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EC" w:rsidRPr="000511EC" w:rsidRDefault="000511EC" w:rsidP="000511EC">
      <w:pPr>
        <w:pStyle w:val="a4"/>
        <w:spacing w:line="312" w:lineRule="auto"/>
        <w:ind w:hanging="99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1EC">
        <w:rPr>
          <w:noProof/>
          <w:color w:val="0000FF"/>
          <w:sz w:val="20"/>
          <w:szCs w:val="20"/>
          <w:lang w:eastAsia="ru-RU"/>
        </w:rPr>
        <w:drawing>
          <wp:inline distT="0" distB="0" distL="0" distR="0" wp14:anchorId="3A508139" wp14:editId="3D7A4033">
            <wp:extent cx="750570" cy="812165"/>
            <wp:effectExtent l="0" t="0" r="0" b="6985"/>
            <wp:docPr id="1" name="Рисунок 1" descr="http://im7-tub-ru.yandex.net/i?id=452954118-27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EC" w:rsidRPr="000511EC" w:rsidRDefault="000511EC" w:rsidP="000511EC">
      <w:pPr>
        <w:pStyle w:val="a4"/>
        <w:spacing w:line="312" w:lineRule="auto"/>
        <w:ind w:hanging="99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11EC" w:rsidRPr="000511EC" w:rsidRDefault="000511EC" w:rsidP="000511EC">
      <w:pPr>
        <w:pStyle w:val="a4"/>
        <w:spacing w:line="312" w:lineRule="auto"/>
        <w:ind w:hanging="99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1EC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0511EC" w:rsidRPr="000511EC" w:rsidRDefault="000511EC" w:rsidP="000511EC">
      <w:pPr>
        <w:pStyle w:val="a4"/>
        <w:pBdr>
          <w:bottom w:val="single" w:sz="12" w:space="0" w:color="auto"/>
        </w:pBdr>
        <w:spacing w:line="312" w:lineRule="auto"/>
        <w:ind w:hanging="99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1EC">
        <w:rPr>
          <w:rFonts w:ascii="Times New Roman" w:hAnsi="Times New Roman" w:cs="Times New Roman"/>
          <w:b/>
          <w:sz w:val="20"/>
          <w:szCs w:val="20"/>
        </w:rPr>
        <w:t xml:space="preserve">ВЕРХНЕ-КАЗАНИЩЕНСКАЯ СРЕДНЯЯ ОБЩЕОБРАЗОВАТЕЛЬНАЯ ШКОЛА №1                        </w:t>
      </w:r>
    </w:p>
    <w:p w:rsidR="000511EC" w:rsidRPr="000511EC" w:rsidRDefault="000511EC" w:rsidP="000511EC">
      <w:pPr>
        <w:shd w:val="clear" w:color="auto" w:fill="FFFFFF"/>
        <w:spacing w:line="312" w:lineRule="auto"/>
        <w:ind w:left="142" w:right="141" w:hanging="992"/>
        <w:jc w:val="center"/>
        <w:rPr>
          <w:b/>
          <w:sz w:val="20"/>
          <w:szCs w:val="20"/>
        </w:rPr>
      </w:pPr>
      <w:r w:rsidRPr="000511EC">
        <w:rPr>
          <w:b/>
          <w:sz w:val="20"/>
          <w:szCs w:val="20"/>
        </w:rPr>
        <w:t>368206, Россия, Республика Дагестан, с. Верхнее-</w:t>
      </w:r>
      <w:proofErr w:type="spellStart"/>
      <w:r w:rsidRPr="000511EC">
        <w:rPr>
          <w:b/>
          <w:sz w:val="20"/>
          <w:szCs w:val="20"/>
        </w:rPr>
        <w:t>Казанище</w:t>
      </w:r>
      <w:proofErr w:type="spellEnd"/>
      <w:r w:rsidRPr="000511EC">
        <w:rPr>
          <w:b/>
          <w:sz w:val="20"/>
          <w:szCs w:val="20"/>
        </w:rPr>
        <w:t>, Буйнакский район</w:t>
      </w:r>
    </w:p>
    <w:p w:rsidR="000511EC" w:rsidRPr="000511EC" w:rsidRDefault="000511EC" w:rsidP="000511EC">
      <w:pPr>
        <w:shd w:val="clear" w:color="auto" w:fill="FFFFFF"/>
        <w:spacing w:line="312" w:lineRule="auto"/>
        <w:ind w:left="142" w:right="141" w:hanging="992"/>
        <w:jc w:val="center"/>
        <w:rPr>
          <w:b/>
          <w:sz w:val="20"/>
          <w:szCs w:val="20"/>
          <w:lang w:val="en-US"/>
        </w:rPr>
      </w:pPr>
      <w:hyperlink r:id="rId7" w:history="1">
        <w:r w:rsidRPr="000511EC">
          <w:rPr>
            <w:rStyle w:val="a3"/>
            <w:b/>
            <w:sz w:val="20"/>
            <w:szCs w:val="20"/>
            <w:lang w:val="en-US"/>
          </w:rPr>
          <w:t>http://www.vkazanishe1.dagschool.com</w:t>
        </w:r>
      </w:hyperlink>
      <w:r w:rsidRPr="000511EC">
        <w:rPr>
          <w:b/>
          <w:sz w:val="20"/>
          <w:szCs w:val="20"/>
          <w:lang w:val="en-US"/>
        </w:rPr>
        <w:t xml:space="preserve">, e-mail: </w:t>
      </w:r>
      <w:hyperlink r:id="rId8" w:history="1">
        <w:r w:rsidRPr="000511EC">
          <w:rPr>
            <w:rStyle w:val="a3"/>
            <w:b/>
            <w:sz w:val="20"/>
            <w:szCs w:val="20"/>
            <w:lang w:val="en-US"/>
          </w:rPr>
          <w:t>v-kazanische_school@mail.ru</w:t>
        </w:r>
      </w:hyperlink>
    </w:p>
    <w:p w:rsidR="000511EC" w:rsidRPr="000511EC" w:rsidRDefault="000511EC" w:rsidP="000511EC">
      <w:pPr>
        <w:jc w:val="right"/>
        <w:rPr>
          <w:sz w:val="20"/>
          <w:szCs w:val="20"/>
          <w:lang w:val="en-US"/>
        </w:rPr>
      </w:pPr>
    </w:p>
    <w:p w:rsidR="000511EC" w:rsidRPr="000511EC" w:rsidRDefault="000511EC" w:rsidP="000511EC">
      <w:pPr>
        <w:jc w:val="right"/>
        <w:rPr>
          <w:sz w:val="20"/>
          <w:szCs w:val="20"/>
          <w:lang w:val="en-US"/>
        </w:rPr>
      </w:pPr>
    </w:p>
    <w:p w:rsidR="000511EC" w:rsidRPr="000511EC" w:rsidRDefault="000511EC" w:rsidP="000511EC">
      <w:pPr>
        <w:pStyle w:val="a4"/>
        <w:spacing w:line="360" w:lineRule="auto"/>
        <w:ind w:left="100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511EC" w:rsidRPr="000511EC" w:rsidRDefault="000511EC" w:rsidP="000511EC">
      <w:pPr>
        <w:spacing w:line="360" w:lineRule="auto"/>
        <w:ind w:left="1003"/>
        <w:jc w:val="both"/>
        <w:rPr>
          <w:rFonts w:eastAsia="Calibri"/>
          <w:sz w:val="20"/>
          <w:szCs w:val="20"/>
          <w:lang w:val="en-US" w:eastAsia="en-US"/>
        </w:rPr>
      </w:pPr>
    </w:p>
    <w:p w:rsidR="000511EC" w:rsidRPr="000511EC" w:rsidRDefault="000511EC" w:rsidP="000511EC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0511E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Отчет о едином Уроке Мужества, проведенном в МКОУ « </w:t>
      </w:r>
      <w:proofErr w:type="spellStart"/>
      <w:r w:rsidRPr="000511EC">
        <w:rPr>
          <w:rFonts w:asciiTheme="minorHAnsi" w:eastAsiaTheme="minorHAnsi" w:hAnsiTheme="minorHAnsi" w:cstheme="minorBidi"/>
          <w:sz w:val="20"/>
          <w:szCs w:val="20"/>
          <w:lang w:eastAsia="en-US"/>
        </w:rPr>
        <w:t>Верхнеказанищенская</w:t>
      </w:r>
      <w:proofErr w:type="spellEnd"/>
      <w:r w:rsidRPr="000511E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СОШ №1,</w:t>
      </w:r>
    </w:p>
    <w:p w:rsidR="000511EC" w:rsidRDefault="000511EC" w:rsidP="000511EC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0511E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proofErr w:type="gramStart"/>
      <w:r w:rsidRPr="000511EC">
        <w:rPr>
          <w:rFonts w:asciiTheme="minorHAnsi" w:eastAsiaTheme="minorHAnsi" w:hAnsiTheme="minorHAnsi" w:cstheme="minorBidi"/>
          <w:sz w:val="20"/>
          <w:szCs w:val="20"/>
          <w:lang w:eastAsia="en-US"/>
        </w:rPr>
        <w:t>посвященный</w:t>
      </w:r>
      <w:proofErr w:type="gramEnd"/>
      <w:r w:rsidRPr="000511E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  Дню воинской славы России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:rsidR="000511EC" w:rsidRDefault="000511EC" w:rsidP="000511EC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26.01.19 года  учителя истории </w:t>
      </w:r>
      <w:proofErr w:type="spellStart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Джанаев</w:t>
      </w:r>
      <w:proofErr w:type="spellEnd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Р.Н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.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и Нурутдинова П.Д провели единый урок мужества </w:t>
      </w:r>
    </w:p>
    <w:p w:rsidR="000511EC" w:rsidRDefault="000511EC" w:rsidP="000511EC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«Блокадный </w:t>
      </w:r>
      <w:proofErr w:type="spellStart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Лениград</w:t>
      </w:r>
      <w:proofErr w:type="spellEnd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»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,п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освященный 75 –</w:t>
      </w:r>
      <w:proofErr w:type="spellStart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летию</w:t>
      </w:r>
      <w:proofErr w:type="spellEnd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снятия блокады.</w:t>
      </w:r>
      <w:r w:rsidRPr="000511EC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Об истории блокады Ленинграда</w:t>
      </w:r>
      <w:proofErr w:type="gramStart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,</w:t>
      </w:r>
      <w:proofErr w:type="gramEnd"/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об ужасающих событиях, через которые вынуждены были пройти жители города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рассказала Нурутдинова П.Д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:rsidR="000511EC" w:rsidRDefault="000511EC" w:rsidP="000511EC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0511EC" w:rsidRDefault="000511EC" w:rsidP="000511EC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>
            <wp:extent cx="1351499" cy="2402006"/>
            <wp:effectExtent l="0" t="0" r="1270" b="0"/>
            <wp:docPr id="2" name="Рисунок 2" descr="C:\Users\СОШ №1\Desktop\Блокада\IMG-201901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1\Desktop\Блокада\IMG-20190128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67" cy="240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368" w:rsidRPr="00630368">
        <w:rPr>
          <w:noProof/>
          <w:sz w:val="20"/>
          <w:szCs w:val="20"/>
        </w:rPr>
        <w:t xml:space="preserve"> </w:t>
      </w:r>
      <w:r w:rsidR="00630368">
        <w:rPr>
          <w:noProof/>
          <w:sz w:val="20"/>
          <w:szCs w:val="20"/>
        </w:rPr>
        <w:t xml:space="preserve">              </w:t>
      </w:r>
      <w:r w:rsidR="00630368">
        <w:rPr>
          <w:noProof/>
          <w:sz w:val="20"/>
          <w:szCs w:val="20"/>
        </w:rPr>
        <w:drawing>
          <wp:inline distT="0" distB="0" distL="0" distR="0" wp14:anchorId="32B3A189" wp14:editId="3048CF53">
            <wp:extent cx="1410443" cy="2395182"/>
            <wp:effectExtent l="0" t="0" r="0" b="5715"/>
            <wp:docPr id="3" name="Рисунок 3" descr="C:\Users\СОШ №1\Desktop\Блокада\IMG-201901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Ш №1\Desktop\Блокада\IMG-20190128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269" cy="24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1EC" w:rsidRPr="000511EC" w:rsidRDefault="000511EC" w:rsidP="000511EC">
      <w:p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87671" w:rsidRDefault="008C66B9">
      <w:pPr>
        <w:rPr>
          <w:sz w:val="20"/>
          <w:szCs w:val="20"/>
        </w:rPr>
      </w:pPr>
      <w:r>
        <w:rPr>
          <w:sz w:val="20"/>
          <w:szCs w:val="20"/>
        </w:rPr>
        <w:t>Из нашего села было мобилизовано 350 человек, половина которых не вернулись в родные дома.</w:t>
      </w:r>
    </w:p>
    <w:p w:rsidR="008C66B9" w:rsidRDefault="008C66B9">
      <w:pPr>
        <w:rPr>
          <w:sz w:val="20"/>
          <w:szCs w:val="20"/>
        </w:rPr>
      </w:pPr>
      <w:r>
        <w:rPr>
          <w:sz w:val="20"/>
          <w:szCs w:val="20"/>
        </w:rPr>
        <w:t xml:space="preserve">Об основных моментах жизни Ленинграда в которых вместе </w:t>
      </w:r>
      <w:proofErr w:type="gramStart"/>
      <w:r>
        <w:rPr>
          <w:sz w:val="20"/>
          <w:szCs w:val="20"/>
        </w:rPr>
        <w:t>со</w:t>
      </w:r>
      <w:proofErr w:type="gramEnd"/>
      <w:r>
        <w:rPr>
          <w:sz w:val="20"/>
          <w:szCs w:val="20"/>
        </w:rPr>
        <w:t xml:space="preserve"> взрослыми участвовали и дети</w:t>
      </w:r>
    </w:p>
    <w:p w:rsidR="008C66B9" w:rsidRDefault="008C66B9">
      <w:pPr>
        <w:rPr>
          <w:sz w:val="20"/>
          <w:szCs w:val="20"/>
        </w:rPr>
      </w:pPr>
      <w:r>
        <w:rPr>
          <w:sz w:val="20"/>
          <w:szCs w:val="20"/>
        </w:rPr>
        <w:t xml:space="preserve">Рассказал </w:t>
      </w:r>
      <w:proofErr w:type="spellStart"/>
      <w:r>
        <w:rPr>
          <w:sz w:val="20"/>
          <w:szCs w:val="20"/>
        </w:rPr>
        <w:t>Джанаев</w:t>
      </w:r>
      <w:proofErr w:type="spellEnd"/>
      <w:r>
        <w:rPr>
          <w:sz w:val="20"/>
          <w:szCs w:val="20"/>
        </w:rPr>
        <w:t xml:space="preserve"> Р.Н. Они стояли за станками на заводах, рыли окопы, дежурили по ночам и тушили пожары, многие с оружием в руках сражались вместе </w:t>
      </w:r>
      <w:proofErr w:type="gramStart"/>
      <w:r>
        <w:rPr>
          <w:sz w:val="20"/>
          <w:szCs w:val="20"/>
        </w:rPr>
        <w:t>со</w:t>
      </w:r>
      <w:proofErr w:type="gramEnd"/>
      <w:r>
        <w:rPr>
          <w:sz w:val="20"/>
          <w:szCs w:val="20"/>
        </w:rPr>
        <w:t xml:space="preserve"> взрослыми защищая Ленинград.</w:t>
      </w:r>
      <w:r w:rsidR="00630368">
        <w:rPr>
          <w:sz w:val="20"/>
          <w:szCs w:val="20"/>
        </w:rPr>
        <w:t xml:space="preserve"> История Тани Савичевой</w:t>
      </w:r>
      <w:proofErr w:type="gramStart"/>
      <w:r w:rsidR="00630368">
        <w:rPr>
          <w:sz w:val="20"/>
          <w:szCs w:val="20"/>
        </w:rPr>
        <w:t xml:space="preserve"> ,</w:t>
      </w:r>
      <w:proofErr w:type="gramEnd"/>
      <w:r w:rsidR="00630368">
        <w:rPr>
          <w:sz w:val="20"/>
          <w:szCs w:val="20"/>
        </w:rPr>
        <w:t>которую рассказывают из года в год «тронула души» ребят.</w:t>
      </w:r>
      <w:bookmarkStart w:id="0" w:name="_GoBack"/>
      <w:bookmarkEnd w:id="0"/>
    </w:p>
    <w:p w:rsidR="008C66B9" w:rsidRPr="000511EC" w:rsidRDefault="008C66B9">
      <w:pPr>
        <w:rPr>
          <w:sz w:val="20"/>
          <w:szCs w:val="20"/>
        </w:rPr>
      </w:pPr>
    </w:p>
    <w:sectPr w:rsidR="008C66B9" w:rsidRPr="0005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EC"/>
    <w:rsid w:val="000511EC"/>
    <w:rsid w:val="000A300C"/>
    <w:rsid w:val="00630368"/>
    <w:rsid w:val="008C66B9"/>
    <w:rsid w:val="00E0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1EC"/>
    <w:rPr>
      <w:color w:val="0000FF" w:themeColor="hyperlink"/>
      <w:u w:val="single"/>
    </w:rPr>
  </w:style>
  <w:style w:type="paragraph" w:styleId="a4">
    <w:name w:val="No Spacing"/>
    <w:uiPriority w:val="1"/>
    <w:qFormat/>
    <w:rsid w:val="000511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1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1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1EC"/>
    <w:rPr>
      <w:color w:val="0000FF" w:themeColor="hyperlink"/>
      <w:u w:val="single"/>
    </w:rPr>
  </w:style>
  <w:style w:type="paragraph" w:styleId="a4">
    <w:name w:val="No Spacing"/>
    <w:uiPriority w:val="1"/>
    <w:qFormat/>
    <w:rsid w:val="000511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1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1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kazanische_scho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kazanishe1.dagschoo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Ахмедовна</dc:creator>
  <cp:lastModifiedBy>Ахмедовна</cp:lastModifiedBy>
  <cp:revision>1</cp:revision>
  <dcterms:created xsi:type="dcterms:W3CDTF">2019-01-28T10:26:00Z</dcterms:created>
  <dcterms:modified xsi:type="dcterms:W3CDTF">2019-01-28T10:49:00Z</dcterms:modified>
</cp:coreProperties>
</file>