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50" w:type="dxa"/>
        <w:tblLook w:val="01E0"/>
      </w:tblPr>
      <w:tblGrid>
        <w:gridCol w:w="2990"/>
        <w:gridCol w:w="3236"/>
        <w:gridCol w:w="3345"/>
      </w:tblGrid>
      <w:tr w:rsidR="00416E27" w:rsidRPr="002C2924" w:rsidTr="003578AB">
        <w:tc>
          <w:tcPr>
            <w:tcW w:w="2990" w:type="dxa"/>
          </w:tcPr>
          <w:p w:rsidR="00416E27" w:rsidRPr="004805D3" w:rsidRDefault="00416E27" w:rsidP="000E4FF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3236" w:type="dxa"/>
          </w:tcPr>
          <w:p w:rsidR="00416E27" w:rsidRPr="004805D3" w:rsidRDefault="00416E27" w:rsidP="000E4FF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3345" w:type="dxa"/>
          </w:tcPr>
          <w:p w:rsidR="00416E27" w:rsidRPr="004805D3" w:rsidRDefault="00416E27" w:rsidP="000E4FF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</w:pPr>
            <w:r w:rsidRPr="004805D3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«Утверждаю»</w:t>
            </w:r>
          </w:p>
          <w:p w:rsidR="00416E27" w:rsidRPr="004805D3" w:rsidRDefault="00416E27" w:rsidP="000E4FF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</w:pPr>
            <w:r w:rsidRPr="004805D3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Директор </w:t>
            </w:r>
            <w:r w:rsidR="000E4FF6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ОУ «</w:t>
            </w:r>
            <w:r w:rsidR="000E4FF6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В-Казанищенская СОШ №1»</w:t>
            </w:r>
          </w:p>
          <w:p w:rsidR="00416E27" w:rsidRPr="004805D3" w:rsidRDefault="000E4FF6" w:rsidP="000E4FF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____________ /Атаева Г.М./</w:t>
            </w:r>
          </w:p>
        </w:tc>
      </w:tr>
    </w:tbl>
    <w:p w:rsidR="00416E27" w:rsidRPr="000E4FF6" w:rsidRDefault="00416E27" w:rsidP="000E4FF6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16E27" w:rsidRPr="000E4FF6" w:rsidRDefault="00416E27" w:rsidP="000E4FF6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16E27" w:rsidRDefault="00416E27" w:rsidP="000E4FF6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ПОЛОЖЕНИЕ</w:t>
      </w:r>
    </w:p>
    <w:p w:rsidR="00416E27" w:rsidRDefault="000E4FF6" w:rsidP="000E4FF6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 психолого-педагогическом сопровождении</w:t>
      </w:r>
    </w:p>
    <w:p w:rsidR="00416E27" w:rsidRDefault="000E4FF6" w:rsidP="000E4FF6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МКОУ «В-Казанищенская СОШ №1»</w:t>
      </w:r>
    </w:p>
    <w:p w:rsidR="00416E27" w:rsidRDefault="00416E27" w:rsidP="000E4FF6">
      <w:p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16E27" w:rsidRDefault="00416E27" w:rsidP="000E4FF6">
      <w:pPr>
        <w:pStyle w:val="a3"/>
        <w:numPr>
          <w:ilvl w:val="0"/>
          <w:numId w:val="4"/>
        </w:numPr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16E27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Общие положения</w:t>
      </w:r>
    </w:p>
    <w:p w:rsidR="00416E27" w:rsidRPr="00416E27" w:rsidRDefault="00416E27" w:rsidP="000E4FF6">
      <w:pPr>
        <w:pStyle w:val="a3"/>
        <w:spacing w:after="0" w:line="288" w:lineRule="auto"/>
        <w:ind w:left="426" w:firstLine="294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690BBF" w:rsidRDefault="00416E27" w:rsidP="000E4FF6">
      <w:pPr>
        <w:pStyle w:val="a3"/>
        <w:numPr>
          <w:ilvl w:val="1"/>
          <w:numId w:val="4"/>
        </w:numPr>
        <w:spacing w:after="0" w:line="288" w:lineRule="auto"/>
        <w:ind w:left="567" w:firstLine="153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416E27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Настоящее Положение разработано в соответствии с Законом РФ «Об</w:t>
      </w:r>
      <w:r w:rsidR="000E4FF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образовании»  </w:t>
      </w:r>
      <w:r w:rsidR="0085513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и Уставом школы.</w:t>
      </w:r>
    </w:p>
    <w:p w:rsidR="00855138" w:rsidRDefault="00855138" w:rsidP="000E4FF6">
      <w:pPr>
        <w:pStyle w:val="a3"/>
        <w:numPr>
          <w:ilvl w:val="1"/>
          <w:numId w:val="4"/>
        </w:numPr>
        <w:spacing w:after="0" w:line="288" w:lineRule="auto"/>
        <w:ind w:left="567" w:firstLine="153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Положение определяет и регламентирует организационно-методическую основу деятельности службы психолого-педагогического сопровождения школы, являющейся ее структурным подразделением.</w:t>
      </w:r>
    </w:p>
    <w:p w:rsidR="00855138" w:rsidRDefault="00855138" w:rsidP="000E4FF6">
      <w:pPr>
        <w:pStyle w:val="a3"/>
        <w:numPr>
          <w:ilvl w:val="1"/>
          <w:numId w:val="4"/>
        </w:numPr>
        <w:spacing w:after="0" w:line="288" w:lineRule="auto"/>
        <w:ind w:left="567" w:firstLine="153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Служба психолого-педагогического сопровождения создается и ликвидируется Приказом Директора школы</w:t>
      </w:r>
    </w:p>
    <w:p w:rsidR="00855138" w:rsidRDefault="00855138" w:rsidP="000E4FF6">
      <w:pPr>
        <w:pStyle w:val="a3"/>
        <w:numPr>
          <w:ilvl w:val="1"/>
          <w:numId w:val="4"/>
        </w:numPr>
        <w:spacing w:after="0" w:line="288" w:lineRule="auto"/>
        <w:ind w:left="567" w:firstLine="153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Штатный состав службы психолого-педагогического сопровождения утверждается директором школы.</w:t>
      </w:r>
    </w:p>
    <w:p w:rsidR="00855138" w:rsidRDefault="00855138" w:rsidP="000E4FF6">
      <w:pPr>
        <w:pStyle w:val="a3"/>
        <w:numPr>
          <w:ilvl w:val="1"/>
          <w:numId w:val="4"/>
        </w:numPr>
        <w:spacing w:after="0" w:line="288" w:lineRule="auto"/>
        <w:ind w:left="567" w:firstLine="153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В своей деятельности служба психолого-педагогического сопровождения руководствуется Конвенцией ООН о правах ребенка, Конституцией РФ, Законом РФ «Об образовании»</w:t>
      </w:r>
      <w:r w:rsidR="002E1679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, Семейным кодексом РФ, Положением о службе практической психологии в системе министерства образования РФ,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2E1679" w:rsidRDefault="002E1679" w:rsidP="000E4FF6">
      <w:pPr>
        <w:pStyle w:val="a3"/>
        <w:numPr>
          <w:ilvl w:val="1"/>
          <w:numId w:val="4"/>
        </w:numPr>
        <w:spacing w:after="0" w:line="288" w:lineRule="auto"/>
        <w:ind w:left="567" w:firstLine="153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Решения службы психолого-педагогического сопровождения носят рекомендательный характер.  </w:t>
      </w:r>
    </w:p>
    <w:p w:rsidR="002E1679" w:rsidRDefault="002E1679" w:rsidP="000E4FF6">
      <w:pPr>
        <w:pStyle w:val="a3"/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2E1679" w:rsidRDefault="002E1679" w:rsidP="000E4FF6">
      <w:pPr>
        <w:pStyle w:val="a3"/>
        <w:numPr>
          <w:ilvl w:val="0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E167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Основные функции</w:t>
      </w:r>
    </w:p>
    <w:p w:rsidR="002E1679" w:rsidRDefault="002E1679" w:rsidP="000E4FF6">
      <w:pPr>
        <w:pStyle w:val="a3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E1679" w:rsidRDefault="002E1679" w:rsidP="000E4FF6">
      <w:p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       Основными функциями службы психолого-педагогического сопровождения являются:</w:t>
      </w:r>
    </w:p>
    <w:p w:rsidR="002E1679" w:rsidRDefault="002E167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Содействие созданию в школе социальной ситуации оптимального развития и социально-психологического благополучия учащихся, их родителей (законных представителей), педагогических и иных работников, формирования социально-адаптивной личности с учетом ее индивидуальных особенностей.</w:t>
      </w:r>
    </w:p>
    <w:p w:rsidR="002E1679" w:rsidRDefault="002E167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Содействие учащимся в решении актуальных задач развития , обучения, социализации: 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родителями;</w:t>
      </w:r>
    </w:p>
    <w:p w:rsidR="002E1679" w:rsidRDefault="002E167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Содействие в приобретении учащимися психологических знаний</w:t>
      </w:r>
      <w:r w:rsidR="00340B87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, умений и навыков, необходимых для получения профессии, развития карьеры, достижения успеха в жизни.</w:t>
      </w:r>
    </w:p>
    <w:p w:rsidR="00340B87" w:rsidRDefault="00340B87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lastRenderedPageBreak/>
        <w:t xml:space="preserve">  Оказание помощи учащимся в определении своих возможностей исходя из способностей, склонностей, интересов, состояния здоровья.</w:t>
      </w:r>
    </w:p>
    <w:p w:rsidR="00340B87" w:rsidRDefault="00340B87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Предупреждение возникновения проблем развития учащихся.</w:t>
      </w:r>
    </w:p>
    <w:p w:rsidR="00340B87" w:rsidRDefault="00340B87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Содействие педагогическим работникам, родителям (законным представителям) в воспитании учащихся,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340B87" w:rsidRDefault="00340B87" w:rsidP="000E4FF6">
      <w:pPr>
        <w:pStyle w:val="a3"/>
        <w:numPr>
          <w:ilvl w:val="0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Задачи</w:t>
      </w:r>
    </w:p>
    <w:p w:rsidR="00340B87" w:rsidRDefault="00340B87" w:rsidP="000E4FF6">
      <w:pPr>
        <w:pStyle w:val="a3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40B87" w:rsidRDefault="00340B87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Выявление:</w:t>
      </w:r>
    </w:p>
    <w:p w:rsidR="00340B87" w:rsidRDefault="00340B87" w:rsidP="000E4FF6">
      <w:pPr>
        <w:pStyle w:val="a3"/>
        <w:numPr>
          <w:ilvl w:val="0"/>
          <w:numId w:val="6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Основных тенденций развития системы образования на основе мониторинга комплексного сопровождения;</w:t>
      </w:r>
    </w:p>
    <w:p w:rsidR="00340B87" w:rsidRDefault="00340B87" w:rsidP="000E4FF6">
      <w:pPr>
        <w:pStyle w:val="a3"/>
        <w:numPr>
          <w:ilvl w:val="0"/>
          <w:numId w:val="6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Учебных трудностей, проблем с выбором образовательного и (или) профессионального маршрута учащимися.</w:t>
      </w:r>
    </w:p>
    <w:p w:rsidR="00340B87" w:rsidRDefault="00340B87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Определение:</w:t>
      </w:r>
    </w:p>
    <w:p w:rsidR="00340B87" w:rsidRDefault="00340B87" w:rsidP="000E4FF6">
      <w:pPr>
        <w:pStyle w:val="a3"/>
        <w:numPr>
          <w:ilvl w:val="0"/>
          <w:numId w:val="7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Интеллектуального и личностного развития детей на каждом возрастном этапе;</w:t>
      </w:r>
    </w:p>
    <w:p w:rsidR="00340B87" w:rsidRDefault="00340B87" w:rsidP="000E4FF6">
      <w:pPr>
        <w:pStyle w:val="a3"/>
        <w:numPr>
          <w:ilvl w:val="0"/>
          <w:numId w:val="7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Психолого-педагогической компетентности (психологической культуры) учащихся, их родителей</w:t>
      </w:r>
      <w:r w:rsidR="00114839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(законных представителей), работников школы.</w:t>
      </w:r>
    </w:p>
    <w:p w:rsidR="00114839" w:rsidRDefault="0011483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Содействие:</w:t>
      </w:r>
    </w:p>
    <w:p w:rsidR="00114839" w:rsidRDefault="00114839" w:rsidP="000E4FF6">
      <w:pPr>
        <w:pStyle w:val="a3"/>
        <w:numPr>
          <w:ilvl w:val="0"/>
          <w:numId w:val="8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Распространению и внедрению в практику работы школы достижений в области отечественной и зарубежной психологии;</w:t>
      </w:r>
    </w:p>
    <w:p w:rsidR="00114839" w:rsidRDefault="00114839" w:rsidP="000E4FF6">
      <w:pPr>
        <w:pStyle w:val="a3"/>
        <w:numPr>
          <w:ilvl w:val="0"/>
          <w:numId w:val="8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Обеспечению научно-методическими материалами и разработками в области психологии работников школы.</w:t>
      </w:r>
    </w:p>
    <w:p w:rsidR="00114839" w:rsidRDefault="0011483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Участие:</w:t>
      </w:r>
    </w:p>
    <w:p w:rsidR="00114839" w:rsidRDefault="00114839" w:rsidP="000E4FF6">
      <w:pPr>
        <w:pStyle w:val="a3"/>
        <w:numPr>
          <w:ilvl w:val="0"/>
          <w:numId w:val="9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В комплексной психолого-педагогической экспертизе профессиональной деятельности работников школы, образовательных программ и проектов, учебно-методических пособий, проводимой по инициативе администрации;</w:t>
      </w:r>
    </w:p>
    <w:p w:rsidR="00114839" w:rsidRDefault="00114839" w:rsidP="000E4FF6">
      <w:pPr>
        <w:pStyle w:val="a3"/>
        <w:numPr>
          <w:ilvl w:val="0"/>
          <w:numId w:val="9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Совместно с администрацией школы в подготовке и создании психолого-педагогических условий преемственности в процессе непрерывного образования.</w:t>
      </w:r>
    </w:p>
    <w:p w:rsidR="00114839" w:rsidRDefault="00114839" w:rsidP="000E4FF6">
      <w:p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114839" w:rsidRPr="00114839" w:rsidRDefault="00114839" w:rsidP="000E4FF6">
      <w:p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114839" w:rsidRDefault="00114839" w:rsidP="000E4FF6">
      <w:pPr>
        <w:pStyle w:val="a3"/>
        <w:numPr>
          <w:ilvl w:val="0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14839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Права </w:t>
      </w:r>
    </w:p>
    <w:p w:rsidR="00114839" w:rsidRDefault="00114839" w:rsidP="000E4FF6">
      <w:p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14839" w:rsidRDefault="00114839" w:rsidP="000E4FF6">
      <w:pPr>
        <w:spacing w:after="0" w:line="288" w:lineRule="auto"/>
        <w:ind w:left="72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В соответствии со своей компетенцией, установленной настоящим Положением, работники службы психолого-педагогического сопровождения имеют право:</w:t>
      </w:r>
    </w:p>
    <w:p w:rsidR="00114839" w:rsidRDefault="0011483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Обращаться:</w:t>
      </w:r>
    </w:p>
    <w:p w:rsidR="00114839" w:rsidRDefault="00114839" w:rsidP="000E4FF6">
      <w:pPr>
        <w:pStyle w:val="a3"/>
        <w:numPr>
          <w:ilvl w:val="0"/>
          <w:numId w:val="10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114839" w:rsidRDefault="00114839" w:rsidP="000E4FF6">
      <w:pPr>
        <w:pStyle w:val="a3"/>
        <w:numPr>
          <w:ilvl w:val="0"/>
          <w:numId w:val="10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В </w:t>
      </w:r>
      <w:r w:rsidR="00D4278B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учреждения и ор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ганизации.</w:t>
      </w:r>
    </w:p>
    <w:p w:rsidR="00114839" w:rsidRDefault="0011483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Приглашать:</w:t>
      </w:r>
    </w:p>
    <w:p w:rsidR="00114839" w:rsidRDefault="00114839" w:rsidP="000E4FF6">
      <w:pPr>
        <w:pStyle w:val="a3"/>
        <w:numPr>
          <w:ilvl w:val="0"/>
          <w:numId w:val="11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Для бесед и консультаций учащихся и их законных представителей;</w:t>
      </w:r>
    </w:p>
    <w:p w:rsidR="00114839" w:rsidRDefault="00114839" w:rsidP="000E4FF6">
      <w:pPr>
        <w:pStyle w:val="a3"/>
        <w:numPr>
          <w:ilvl w:val="0"/>
          <w:numId w:val="11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Любых специалистов для получения квалифицированных консультаций.</w:t>
      </w:r>
    </w:p>
    <w:p w:rsidR="00114839" w:rsidRDefault="00114839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Анализировать:</w:t>
      </w:r>
    </w:p>
    <w:p w:rsidR="00114839" w:rsidRDefault="00D4278B" w:rsidP="000E4FF6">
      <w:pPr>
        <w:pStyle w:val="a3"/>
        <w:numPr>
          <w:ilvl w:val="0"/>
          <w:numId w:val="12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Социально-психологический климат в школе;</w:t>
      </w:r>
    </w:p>
    <w:p w:rsidR="00D4278B" w:rsidRDefault="00D4278B" w:rsidP="000E4FF6">
      <w:pPr>
        <w:pStyle w:val="a3"/>
        <w:numPr>
          <w:ilvl w:val="0"/>
          <w:numId w:val="12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Динамику личностного развития учащихся;</w:t>
      </w:r>
    </w:p>
    <w:p w:rsidR="00D4278B" w:rsidRDefault="00D4278B" w:rsidP="000E4FF6">
      <w:pPr>
        <w:pStyle w:val="a3"/>
        <w:numPr>
          <w:ilvl w:val="0"/>
          <w:numId w:val="12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Выполнение программ психолого-педагогического сопровождения субъектов образовательного процесса.</w:t>
      </w:r>
    </w:p>
    <w:p w:rsidR="0071471D" w:rsidRDefault="0071471D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Разрабатывать:</w:t>
      </w:r>
    </w:p>
    <w:p w:rsidR="0071471D" w:rsidRDefault="0071471D" w:rsidP="000E4FF6">
      <w:pPr>
        <w:pStyle w:val="a3"/>
        <w:numPr>
          <w:ilvl w:val="0"/>
          <w:numId w:val="13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Методики и критерии оценивания личностного и интеллектуального развития учащихся;</w:t>
      </w:r>
    </w:p>
    <w:p w:rsidR="0071471D" w:rsidRDefault="0071471D" w:rsidP="000E4FF6">
      <w:pPr>
        <w:pStyle w:val="a3"/>
        <w:numPr>
          <w:ilvl w:val="0"/>
          <w:numId w:val="13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Методические рекоменда</w:t>
      </w:r>
      <w:r w:rsidR="008B49D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ции по работе с учащимися с учетом их личностных характеристик;</w:t>
      </w:r>
    </w:p>
    <w:p w:rsidR="008B49D4" w:rsidRDefault="008B49D4" w:rsidP="000E4FF6">
      <w:pPr>
        <w:pStyle w:val="a3"/>
        <w:numPr>
          <w:ilvl w:val="0"/>
          <w:numId w:val="13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Рекомендации по организации бесконфликтного взаимодействия субъектов образовательного процесса.</w:t>
      </w:r>
    </w:p>
    <w:p w:rsidR="008B49D4" w:rsidRDefault="008B49D4" w:rsidP="000E4FF6">
      <w:pPr>
        <w:pStyle w:val="a3"/>
        <w:spacing w:after="0" w:line="288" w:lineRule="auto"/>
        <w:ind w:left="180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8B49D4" w:rsidRDefault="008B49D4" w:rsidP="000E4FF6">
      <w:pPr>
        <w:pStyle w:val="a3"/>
        <w:numPr>
          <w:ilvl w:val="0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B49D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Ответственность </w:t>
      </w:r>
    </w:p>
    <w:p w:rsidR="000E4FF6" w:rsidRDefault="000E4FF6" w:rsidP="000E4FF6">
      <w:pPr>
        <w:pStyle w:val="a3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B49D4" w:rsidRDefault="008B49D4" w:rsidP="000E4FF6">
      <w:pPr>
        <w:spacing w:after="0" w:line="288" w:lineRule="auto"/>
        <w:ind w:left="72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8B49D4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Работники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службы психолого-педагогического сопровождения несут ответственность за:</w:t>
      </w:r>
    </w:p>
    <w:p w:rsidR="008B49D4" w:rsidRDefault="008B49D4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Выполнение плана своей работы;</w:t>
      </w:r>
    </w:p>
    <w:p w:rsidR="008B49D4" w:rsidRDefault="008B49D4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Выполнение принятых решений и рекомендаций;</w:t>
      </w:r>
    </w:p>
    <w:p w:rsidR="008B49D4" w:rsidRDefault="008B49D4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Бездействие при обращений субъектов образовательного процесса.</w:t>
      </w:r>
    </w:p>
    <w:p w:rsidR="008B49D4" w:rsidRDefault="008B49D4" w:rsidP="000E4FF6">
      <w:pPr>
        <w:pStyle w:val="a3"/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8B49D4" w:rsidRDefault="008B49D4" w:rsidP="000E4FF6">
      <w:pPr>
        <w:pStyle w:val="a3"/>
        <w:numPr>
          <w:ilvl w:val="0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B49D4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Организация работы</w:t>
      </w:r>
    </w:p>
    <w:p w:rsidR="008B49D4" w:rsidRPr="008B49D4" w:rsidRDefault="008B49D4" w:rsidP="000E4FF6">
      <w:pPr>
        <w:pStyle w:val="a3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B49D4" w:rsidRDefault="008B49D4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При необходимости служба психолого-педагоги</w:t>
      </w:r>
      <w:r w:rsidR="0060188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ческого сопровождения может привлекать для своей работы любых специалистов.</w:t>
      </w:r>
    </w:p>
    <w:p w:rsidR="00601886" w:rsidRDefault="00601886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Служба психолого-педагогического сопровождения работает по плану, утвержденному директором школы.</w:t>
      </w:r>
    </w:p>
    <w:p w:rsidR="00601886" w:rsidRDefault="00601886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Непосредственное  руководство деятельностью службы психолого-педагогического сопровождения осуществляет ее руководитель, назначенный приказом директора школы. </w:t>
      </w:r>
    </w:p>
    <w:p w:rsidR="00601886" w:rsidRDefault="00601886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Свою деятельность руководитель службы психолого-педагогического сопровождения осуществляет на основании соответствующей должностной инструкции.</w:t>
      </w:r>
    </w:p>
    <w:p w:rsidR="00601886" w:rsidRDefault="00601886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Свою деятельность работники службы</w:t>
      </w:r>
      <w:r w:rsidR="00090E55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психолого-педагогического сопровождения осуществляют на основании соответствующих должностных инструкций.</w:t>
      </w:r>
    </w:p>
    <w:p w:rsidR="00090E55" w:rsidRDefault="00090E55" w:rsidP="000E4FF6">
      <w:pPr>
        <w:pStyle w:val="a3"/>
        <w:spacing w:after="0" w:line="288" w:lineRule="auto"/>
        <w:ind w:left="108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</w:p>
    <w:p w:rsidR="00090E55" w:rsidRDefault="00090E55" w:rsidP="000E4FF6">
      <w:pPr>
        <w:pStyle w:val="a3"/>
        <w:numPr>
          <w:ilvl w:val="0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90E55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Делопроизводство</w:t>
      </w:r>
    </w:p>
    <w:p w:rsidR="00090E55" w:rsidRDefault="00090E55" w:rsidP="000E4FF6">
      <w:pPr>
        <w:spacing w:after="0" w:line="288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90E55" w:rsidRDefault="00090E55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090E55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Служба психолого-педагогического сопровождения ведет протоколы своих заседаний в соответствии с Инструкцией по делопроизводству в школе.</w:t>
      </w:r>
    </w:p>
    <w:p w:rsidR="00090E55" w:rsidRDefault="00090E55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Протоколы хранятся в составе отдельного дела в канцелярии  школе.</w:t>
      </w:r>
    </w:p>
    <w:p w:rsidR="00090E55" w:rsidRPr="00090E55" w:rsidRDefault="00090E55" w:rsidP="000E4FF6">
      <w:pPr>
        <w:pStyle w:val="a3"/>
        <w:numPr>
          <w:ilvl w:val="1"/>
          <w:numId w:val="4"/>
        </w:numPr>
        <w:spacing w:after="0" w:line="288" w:lineRule="auto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Ответственность за делопроизводство возлагается на руководителя службы психолого-педагогического сопровождения.</w:t>
      </w:r>
    </w:p>
    <w:sectPr w:rsidR="00090E55" w:rsidRPr="00090E55" w:rsidSect="0085513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4192"/>
    <w:multiLevelType w:val="hybridMultilevel"/>
    <w:tmpl w:val="8434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623E9"/>
    <w:multiLevelType w:val="hybridMultilevel"/>
    <w:tmpl w:val="D87EF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92018"/>
    <w:multiLevelType w:val="hybridMultilevel"/>
    <w:tmpl w:val="C0286E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8858DA"/>
    <w:multiLevelType w:val="hybridMultilevel"/>
    <w:tmpl w:val="FCECA7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79539D0"/>
    <w:multiLevelType w:val="hybridMultilevel"/>
    <w:tmpl w:val="580E90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8371360"/>
    <w:multiLevelType w:val="hybridMultilevel"/>
    <w:tmpl w:val="087829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B470CCB"/>
    <w:multiLevelType w:val="hybridMultilevel"/>
    <w:tmpl w:val="017C50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5D624F"/>
    <w:multiLevelType w:val="hybridMultilevel"/>
    <w:tmpl w:val="7878179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471C5152"/>
    <w:multiLevelType w:val="hybridMultilevel"/>
    <w:tmpl w:val="1EBA1F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D487F66"/>
    <w:multiLevelType w:val="hybridMultilevel"/>
    <w:tmpl w:val="7DEA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9491A"/>
    <w:multiLevelType w:val="hybridMultilevel"/>
    <w:tmpl w:val="6108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277DB"/>
    <w:multiLevelType w:val="hybridMultilevel"/>
    <w:tmpl w:val="A23A3C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F9E3039"/>
    <w:multiLevelType w:val="multilevel"/>
    <w:tmpl w:val="A9ACA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7AE6"/>
    <w:rsid w:val="00090E55"/>
    <w:rsid w:val="000E4FF6"/>
    <w:rsid w:val="00114839"/>
    <w:rsid w:val="00115A3E"/>
    <w:rsid w:val="002E1679"/>
    <w:rsid w:val="00340B87"/>
    <w:rsid w:val="003578AB"/>
    <w:rsid w:val="00416E27"/>
    <w:rsid w:val="005D7AE6"/>
    <w:rsid w:val="00601886"/>
    <w:rsid w:val="00690BBF"/>
    <w:rsid w:val="0071471D"/>
    <w:rsid w:val="00855138"/>
    <w:rsid w:val="008B49D4"/>
    <w:rsid w:val="00D4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Заира</cp:lastModifiedBy>
  <cp:revision>5</cp:revision>
  <dcterms:created xsi:type="dcterms:W3CDTF">2015-05-18T06:00:00Z</dcterms:created>
  <dcterms:modified xsi:type="dcterms:W3CDTF">2019-03-03T10:29:00Z</dcterms:modified>
</cp:coreProperties>
</file>