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5D6" w:rsidRPr="00897016" w:rsidRDefault="00C415D6" w:rsidP="00C415D6">
      <w:pPr>
        <w:shd w:val="clear" w:color="auto" w:fill="FFFFFF"/>
        <w:ind w:left="-284" w:firstLine="284"/>
        <w:rPr>
          <w:b/>
          <w:color w:val="000000"/>
          <w:sz w:val="28"/>
          <w:szCs w:val="28"/>
        </w:rPr>
      </w:pPr>
      <w:r w:rsidRPr="00897016">
        <w:rPr>
          <w:b/>
          <w:sz w:val="28"/>
          <w:szCs w:val="28"/>
        </w:rPr>
        <w:t>РАБОЧАЯ  ПРОГРАММА</w:t>
      </w:r>
    </w:p>
    <w:p w:rsidR="00C415D6" w:rsidRPr="00897016" w:rsidRDefault="00C415D6" w:rsidP="00C415D6">
      <w:pPr>
        <w:shd w:val="clear" w:color="auto" w:fill="FFFFFF"/>
        <w:ind w:left="-284" w:firstLine="284"/>
        <w:rPr>
          <w:bCs/>
          <w:color w:val="000000"/>
          <w:sz w:val="28"/>
          <w:szCs w:val="28"/>
        </w:rPr>
      </w:pPr>
      <w:r w:rsidRPr="00897016">
        <w:rPr>
          <w:bCs/>
          <w:color w:val="000000"/>
          <w:sz w:val="28"/>
          <w:szCs w:val="28"/>
        </w:rPr>
        <w:t xml:space="preserve">по     </w:t>
      </w:r>
      <w:r>
        <w:rPr>
          <w:bCs/>
          <w:color w:val="000000"/>
          <w:sz w:val="28"/>
          <w:szCs w:val="28"/>
        </w:rPr>
        <w:t xml:space="preserve"> иностранному </w:t>
      </w:r>
      <w:r w:rsidRPr="00897016">
        <w:rPr>
          <w:bCs/>
          <w:color w:val="000000"/>
          <w:sz w:val="28"/>
          <w:szCs w:val="28"/>
        </w:rPr>
        <w:t xml:space="preserve"> языку</w:t>
      </w:r>
    </w:p>
    <w:p w:rsidR="00C415D6" w:rsidRPr="00897016" w:rsidRDefault="00C415D6" w:rsidP="00C415D6">
      <w:pPr>
        <w:shd w:val="clear" w:color="auto" w:fill="FFFFFF"/>
        <w:ind w:left="-284" w:firstLine="284"/>
        <w:rPr>
          <w:b/>
          <w:bCs/>
          <w:color w:val="000000"/>
          <w:sz w:val="28"/>
          <w:szCs w:val="28"/>
        </w:rPr>
      </w:pPr>
      <w:r w:rsidRPr="00897016">
        <w:rPr>
          <w:sz w:val="28"/>
          <w:szCs w:val="28"/>
        </w:rPr>
        <w:t xml:space="preserve">Ступень обучения (класс)- </w:t>
      </w:r>
      <w:r>
        <w:rPr>
          <w:sz w:val="28"/>
          <w:szCs w:val="28"/>
          <w:u w:val="single"/>
        </w:rPr>
        <w:t>начальное  общее образование (1-4 классы</w:t>
      </w:r>
      <w:r w:rsidRPr="00897016">
        <w:rPr>
          <w:sz w:val="28"/>
          <w:szCs w:val="28"/>
          <w:u w:val="single"/>
        </w:rPr>
        <w:t xml:space="preserve"> </w:t>
      </w:r>
      <w:proofErr w:type="gramStart"/>
      <w:r w:rsidRPr="00897016">
        <w:rPr>
          <w:sz w:val="28"/>
          <w:szCs w:val="28"/>
          <w:u w:val="single"/>
        </w:rPr>
        <w:t>класс</w:t>
      </w:r>
      <w:r>
        <w:rPr>
          <w:sz w:val="28"/>
          <w:szCs w:val="28"/>
          <w:u w:val="single"/>
        </w:rPr>
        <w:t>ы</w:t>
      </w:r>
      <w:proofErr w:type="gramEnd"/>
      <w:r w:rsidRPr="00897016">
        <w:rPr>
          <w:sz w:val="28"/>
          <w:szCs w:val="28"/>
          <w:u w:val="single"/>
        </w:rPr>
        <w:t>)</w:t>
      </w:r>
      <w:r>
        <w:rPr>
          <w:sz w:val="28"/>
          <w:szCs w:val="28"/>
          <w:u w:val="single"/>
        </w:rPr>
        <w:t xml:space="preserve"> 2 класс</w:t>
      </w:r>
    </w:p>
    <w:p w:rsidR="00C415D6" w:rsidRPr="00897016" w:rsidRDefault="00C415D6" w:rsidP="00C415D6">
      <w:pPr>
        <w:ind w:left="-284" w:firstLine="284"/>
        <w:rPr>
          <w:color w:val="000000"/>
          <w:sz w:val="28"/>
          <w:szCs w:val="28"/>
        </w:rPr>
      </w:pPr>
      <w:r w:rsidRPr="00897016">
        <w:rPr>
          <w:sz w:val="28"/>
          <w:szCs w:val="28"/>
        </w:rPr>
        <w:t xml:space="preserve">Количество часов -  </w:t>
      </w:r>
      <w:r>
        <w:rPr>
          <w:sz w:val="28"/>
          <w:szCs w:val="28"/>
        </w:rPr>
        <w:t>68</w:t>
      </w:r>
      <w:r w:rsidRPr="00897016">
        <w:rPr>
          <w:sz w:val="28"/>
          <w:szCs w:val="28"/>
        </w:rPr>
        <w:t>ч.</w:t>
      </w:r>
      <w:bookmarkStart w:id="0" w:name="_GoBack"/>
      <w:bookmarkEnd w:id="0"/>
      <w:r>
        <w:rPr>
          <w:color w:val="000000"/>
          <w:sz w:val="28"/>
          <w:szCs w:val="28"/>
        </w:rPr>
        <w:t>.</w:t>
      </w:r>
    </w:p>
    <w:p w:rsidR="00C415D6" w:rsidRPr="00897016" w:rsidRDefault="00C415D6" w:rsidP="00C415D6">
      <w:pPr>
        <w:shd w:val="clear" w:color="auto" w:fill="FFFFFF"/>
        <w:ind w:left="-284" w:firstLine="284"/>
        <w:rPr>
          <w:color w:val="000000"/>
          <w:sz w:val="28"/>
          <w:szCs w:val="28"/>
        </w:rPr>
      </w:pPr>
      <w:r w:rsidRPr="00897016">
        <w:rPr>
          <w:color w:val="000000"/>
          <w:sz w:val="28"/>
          <w:szCs w:val="28"/>
        </w:rPr>
        <w:t xml:space="preserve">Программа разработана на основе </w:t>
      </w:r>
      <w:r w:rsidRPr="00897016">
        <w:rPr>
          <w:iCs/>
          <w:sz w:val="28"/>
          <w:szCs w:val="28"/>
        </w:rPr>
        <w:t xml:space="preserve">примерной программы основного общего образования по   </w:t>
      </w:r>
      <w:r>
        <w:rPr>
          <w:iCs/>
          <w:sz w:val="28"/>
          <w:szCs w:val="28"/>
        </w:rPr>
        <w:t xml:space="preserve">иностранному </w:t>
      </w:r>
      <w:r w:rsidRPr="00897016">
        <w:rPr>
          <w:iCs/>
          <w:sz w:val="28"/>
          <w:szCs w:val="28"/>
        </w:rPr>
        <w:t xml:space="preserve"> языку  федерального государственного образовательного стандарта</w:t>
      </w:r>
      <w:r>
        <w:rPr>
          <w:iCs/>
          <w:sz w:val="28"/>
          <w:szCs w:val="28"/>
        </w:rPr>
        <w:t xml:space="preserve">  общего начального </w:t>
      </w:r>
      <w:r w:rsidRPr="00897016">
        <w:rPr>
          <w:iCs/>
          <w:sz w:val="28"/>
          <w:szCs w:val="28"/>
        </w:rPr>
        <w:t xml:space="preserve">                                                                                                                                                                                                    образован</w:t>
      </w:r>
      <w:r>
        <w:rPr>
          <w:iCs/>
          <w:sz w:val="28"/>
          <w:szCs w:val="28"/>
        </w:rPr>
        <w:t xml:space="preserve">ия (приказ </w:t>
      </w:r>
      <w:proofErr w:type="spellStart"/>
      <w:r>
        <w:rPr>
          <w:iCs/>
          <w:sz w:val="28"/>
          <w:szCs w:val="28"/>
        </w:rPr>
        <w:t>Минобрнауки</w:t>
      </w:r>
      <w:proofErr w:type="spellEnd"/>
      <w:r>
        <w:rPr>
          <w:iCs/>
          <w:sz w:val="28"/>
          <w:szCs w:val="28"/>
        </w:rPr>
        <w:t xml:space="preserve"> РФ № 373 от 6 октября 2009</w:t>
      </w:r>
      <w:r w:rsidRPr="00897016">
        <w:rPr>
          <w:iCs/>
          <w:sz w:val="28"/>
          <w:szCs w:val="28"/>
        </w:rPr>
        <w:t xml:space="preserve"> г.)</w:t>
      </w:r>
      <w:r>
        <w:rPr>
          <w:iCs/>
          <w:sz w:val="28"/>
          <w:szCs w:val="28"/>
        </w:rPr>
        <w:t>.</w:t>
      </w:r>
    </w:p>
    <w:p w:rsidR="00C415D6" w:rsidRPr="00897016" w:rsidRDefault="00C415D6" w:rsidP="00C415D6">
      <w:pPr>
        <w:shd w:val="clear" w:color="auto" w:fill="FFFFFF"/>
        <w:ind w:left="-284" w:firstLine="284"/>
        <w:rPr>
          <w:color w:val="000000"/>
          <w:sz w:val="28"/>
          <w:szCs w:val="28"/>
        </w:rPr>
      </w:pPr>
    </w:p>
    <w:p w:rsidR="00C415D6" w:rsidRPr="00897016" w:rsidRDefault="00C415D6" w:rsidP="00C415D6">
      <w:pPr>
        <w:shd w:val="clear" w:color="auto" w:fill="FFFFFF"/>
        <w:ind w:left="-284" w:firstLine="284"/>
        <w:rPr>
          <w:color w:val="000000"/>
          <w:sz w:val="28"/>
          <w:szCs w:val="28"/>
        </w:rPr>
      </w:pPr>
    </w:p>
    <w:p w:rsidR="00C415D6" w:rsidRPr="00897016" w:rsidRDefault="00C415D6" w:rsidP="00C415D6">
      <w:pPr>
        <w:shd w:val="clear" w:color="auto" w:fill="FFFFFF"/>
        <w:ind w:left="-284" w:firstLine="284"/>
        <w:rPr>
          <w:color w:val="000000"/>
          <w:sz w:val="28"/>
          <w:szCs w:val="28"/>
        </w:rPr>
      </w:pPr>
    </w:p>
    <w:p w:rsidR="00C415D6" w:rsidRPr="00897016" w:rsidRDefault="00C415D6" w:rsidP="00C415D6">
      <w:pPr>
        <w:shd w:val="clear" w:color="auto" w:fill="FFFFFF"/>
        <w:ind w:left="-284" w:firstLine="284"/>
        <w:rPr>
          <w:color w:val="000000"/>
          <w:sz w:val="28"/>
          <w:szCs w:val="28"/>
        </w:rPr>
      </w:pPr>
    </w:p>
    <w:p w:rsidR="00C415D6" w:rsidRPr="00897016" w:rsidRDefault="00C415D6" w:rsidP="00C415D6">
      <w:pPr>
        <w:shd w:val="clear" w:color="auto" w:fill="FFFFFF"/>
        <w:ind w:left="-284" w:firstLine="284"/>
        <w:rPr>
          <w:color w:val="000000"/>
          <w:sz w:val="28"/>
          <w:szCs w:val="28"/>
        </w:rPr>
      </w:pPr>
    </w:p>
    <w:p w:rsidR="00C415D6" w:rsidRDefault="00C415D6" w:rsidP="00C415D6">
      <w:pPr>
        <w:shd w:val="clear" w:color="auto" w:fill="FFFFFF"/>
        <w:jc w:val="both"/>
        <w:rPr>
          <w:color w:val="000000"/>
          <w:sz w:val="28"/>
          <w:szCs w:val="28"/>
        </w:rPr>
      </w:pPr>
    </w:p>
    <w:p w:rsidR="00C415D6" w:rsidRDefault="00C415D6" w:rsidP="00C415D6">
      <w:pPr>
        <w:shd w:val="clear" w:color="auto" w:fill="FFFFFF"/>
        <w:ind w:left="-284" w:firstLine="284"/>
        <w:rPr>
          <w:color w:val="000000"/>
          <w:sz w:val="28"/>
          <w:szCs w:val="28"/>
        </w:rPr>
      </w:pPr>
    </w:p>
    <w:p w:rsidR="00C415D6" w:rsidRDefault="00C415D6" w:rsidP="00C415D6">
      <w:pPr>
        <w:shd w:val="clear" w:color="auto" w:fill="FFFFFF"/>
        <w:ind w:left="-284" w:firstLine="284"/>
        <w:rPr>
          <w:color w:val="000000"/>
          <w:sz w:val="28"/>
          <w:szCs w:val="28"/>
        </w:rPr>
      </w:pPr>
    </w:p>
    <w:p w:rsidR="00C415D6" w:rsidRPr="00897016" w:rsidRDefault="00C415D6" w:rsidP="00C415D6">
      <w:pPr>
        <w:shd w:val="clear" w:color="auto" w:fill="FFFFFF"/>
        <w:ind w:left="-284" w:firstLine="284"/>
        <w:rPr>
          <w:color w:val="000000"/>
          <w:sz w:val="28"/>
          <w:szCs w:val="28"/>
        </w:rPr>
      </w:pPr>
    </w:p>
    <w:p w:rsidR="00C415D6" w:rsidRPr="002E68E5" w:rsidRDefault="00C415D6" w:rsidP="00C415D6">
      <w:pPr>
        <w:tabs>
          <w:tab w:val="left" w:pos="5944"/>
          <w:tab w:val="center" w:pos="7852"/>
        </w:tabs>
        <w:jc w:val="left"/>
        <w:rPr>
          <w:b/>
          <w:bCs/>
          <w:sz w:val="22"/>
          <w:szCs w:val="22"/>
        </w:rPr>
      </w:pPr>
      <w:r w:rsidRPr="002E68E5">
        <w:rPr>
          <w:b/>
          <w:bCs/>
          <w:sz w:val="22"/>
          <w:szCs w:val="22"/>
        </w:rPr>
        <w:tab/>
        <w:t>1.</w:t>
      </w:r>
      <w:r w:rsidRPr="002E68E5">
        <w:rPr>
          <w:b/>
          <w:bCs/>
          <w:sz w:val="22"/>
          <w:szCs w:val="22"/>
        </w:rPr>
        <w:tab/>
        <w:t>ПОЯСНИТЕЛЬНАЯ ЗАПИСКА</w:t>
      </w:r>
    </w:p>
    <w:p w:rsidR="00C415D6" w:rsidRPr="002E68E5" w:rsidRDefault="00C415D6" w:rsidP="00C415D6">
      <w:pPr>
        <w:ind w:firstLine="709"/>
        <w:rPr>
          <w:sz w:val="22"/>
          <w:szCs w:val="22"/>
        </w:rPr>
      </w:pPr>
    </w:p>
    <w:p w:rsidR="00C415D6" w:rsidRPr="002E68E5" w:rsidRDefault="00C415D6" w:rsidP="00C415D6">
      <w:pPr>
        <w:jc w:val="both"/>
        <w:rPr>
          <w:sz w:val="22"/>
          <w:szCs w:val="22"/>
        </w:rPr>
      </w:pPr>
      <w:r w:rsidRPr="002E68E5">
        <w:rPr>
          <w:rStyle w:val="FontStyle49"/>
          <w:bCs/>
          <w:sz w:val="22"/>
          <w:szCs w:val="22"/>
        </w:rPr>
        <w:t xml:space="preserve">Рабочая программа </w:t>
      </w:r>
      <w:r w:rsidRPr="002E68E5">
        <w:rPr>
          <w:rStyle w:val="FontStyle50"/>
          <w:i w:val="0"/>
          <w:sz w:val="22"/>
          <w:szCs w:val="22"/>
        </w:rPr>
        <w:t>разработана на основе Федерального государственного стандарта начального общего образования</w:t>
      </w:r>
      <w:r w:rsidRPr="002E68E5">
        <w:rPr>
          <w:sz w:val="22"/>
          <w:szCs w:val="22"/>
        </w:rPr>
        <w:t xml:space="preserve"> второго поколения; закона РФ об образовании;</w:t>
      </w:r>
      <w:r w:rsidRPr="002E68E5">
        <w:rPr>
          <w:rStyle w:val="FontStyle50"/>
          <w:i w:val="0"/>
          <w:sz w:val="22"/>
          <w:szCs w:val="22"/>
        </w:rPr>
        <w:t xml:space="preserve"> Примерных программ</w:t>
      </w:r>
      <w:r w:rsidRPr="002E68E5">
        <w:rPr>
          <w:sz w:val="22"/>
          <w:szCs w:val="22"/>
        </w:rPr>
        <w:t xml:space="preserve"> начального общего образования</w:t>
      </w:r>
      <w:r w:rsidRPr="002E68E5">
        <w:rPr>
          <w:rStyle w:val="FontStyle50"/>
          <w:i w:val="0"/>
          <w:sz w:val="22"/>
          <w:szCs w:val="22"/>
        </w:rPr>
        <w:t xml:space="preserve"> по английскому языку для 2-4 классов,</w:t>
      </w:r>
      <w:r w:rsidRPr="002E68E5">
        <w:rPr>
          <w:rFonts w:eastAsia="Times New Roman"/>
          <w:sz w:val="22"/>
          <w:szCs w:val="22"/>
        </w:rPr>
        <w:t xml:space="preserve"> учебного  плана школы МКОУ Петропавловская СОШ. </w:t>
      </w:r>
      <w:r w:rsidRPr="002E68E5">
        <w:rPr>
          <w:sz w:val="22"/>
          <w:szCs w:val="22"/>
        </w:rPr>
        <w:t>Данная программа предназначена для организации процесса обучения английскому языку в образовательных учреждениях начального общего образования на основе линии УМК «</w:t>
      </w:r>
      <w:r w:rsidRPr="002E68E5">
        <w:rPr>
          <w:sz w:val="22"/>
          <w:szCs w:val="22"/>
          <w:lang w:val="en-US"/>
        </w:rPr>
        <w:t>Rainbow</w:t>
      </w:r>
      <w:r w:rsidRPr="002E68E5">
        <w:rPr>
          <w:sz w:val="22"/>
          <w:szCs w:val="22"/>
        </w:rPr>
        <w:t xml:space="preserve"> </w:t>
      </w:r>
      <w:r w:rsidRPr="002E68E5">
        <w:rPr>
          <w:sz w:val="22"/>
          <w:szCs w:val="22"/>
          <w:lang w:val="en-US"/>
        </w:rPr>
        <w:t>English</w:t>
      </w:r>
      <w:r w:rsidRPr="002E68E5">
        <w:rPr>
          <w:sz w:val="22"/>
          <w:szCs w:val="22"/>
        </w:rPr>
        <w:t xml:space="preserve">» (2-4 классы) авторов О.В. </w:t>
      </w:r>
      <w:proofErr w:type="spellStart"/>
      <w:r w:rsidRPr="002E68E5">
        <w:rPr>
          <w:sz w:val="22"/>
          <w:szCs w:val="22"/>
        </w:rPr>
        <w:t>Афанасьевой</w:t>
      </w:r>
      <w:proofErr w:type="gramStart"/>
      <w:r w:rsidRPr="002E68E5">
        <w:rPr>
          <w:sz w:val="22"/>
          <w:szCs w:val="22"/>
        </w:rPr>
        <w:t>,И</w:t>
      </w:r>
      <w:proofErr w:type="gramEnd"/>
      <w:r w:rsidRPr="002E68E5">
        <w:rPr>
          <w:sz w:val="22"/>
          <w:szCs w:val="22"/>
        </w:rPr>
        <w:t>.В</w:t>
      </w:r>
      <w:proofErr w:type="spellEnd"/>
      <w:r w:rsidRPr="002E68E5">
        <w:rPr>
          <w:sz w:val="22"/>
          <w:szCs w:val="22"/>
        </w:rPr>
        <w:t>. Михеевой. В настоящей программе учтены основные положения Концепции духовно-нравственного развития и воспитания личности гражданина России, а также программы формирования универсальных учебных действий в основной школе. При разработке данной программы соблюдена преемственность с рабочей программой обучения английскому языку в начальной школе.</w:t>
      </w:r>
    </w:p>
    <w:p w:rsidR="00C415D6" w:rsidRPr="002E68E5" w:rsidRDefault="00C415D6" w:rsidP="00C415D6">
      <w:pPr>
        <w:pStyle w:val="Style2"/>
        <w:widowControl/>
        <w:jc w:val="both"/>
        <w:rPr>
          <w:rStyle w:val="FontStyle50"/>
          <w:rFonts w:ascii="Times New Roman" w:hAnsi="Times New Roman" w:cs="Times New Roman"/>
          <w:i w:val="0"/>
          <w:sz w:val="22"/>
          <w:szCs w:val="22"/>
        </w:rPr>
      </w:pPr>
      <w:r w:rsidRPr="002E68E5">
        <w:rPr>
          <w:rStyle w:val="FontStyle50"/>
          <w:rFonts w:ascii="Times New Roman" w:hAnsi="Times New Roman" w:cs="Times New Roman"/>
          <w:i w:val="0"/>
          <w:sz w:val="22"/>
          <w:szCs w:val="22"/>
        </w:rPr>
        <w:t>Данная Рабочая программа конкретизирует содержание предметных тем образовательного стандарта и примерных программ по английскому языку и дает распределение учебных часов по разделам и темам курса, указывается последовательность изучения разделов с учетом логики учебного процесса, возрастных особенностей учащихся и т.д.</w:t>
      </w:r>
    </w:p>
    <w:p w:rsidR="00C415D6" w:rsidRPr="002E68E5" w:rsidRDefault="00C415D6" w:rsidP="00C415D6">
      <w:pPr>
        <w:pStyle w:val="Style2"/>
        <w:widowControl/>
        <w:jc w:val="both"/>
        <w:rPr>
          <w:rStyle w:val="FontStyle50"/>
          <w:rFonts w:ascii="Times New Roman" w:hAnsi="Times New Roman" w:cs="Times New Roman"/>
          <w:i w:val="0"/>
          <w:sz w:val="22"/>
          <w:szCs w:val="22"/>
        </w:rPr>
      </w:pPr>
      <w:r w:rsidRPr="002E68E5">
        <w:rPr>
          <w:rStyle w:val="FontStyle50"/>
          <w:rFonts w:ascii="Times New Roman" w:hAnsi="Times New Roman" w:cs="Times New Roman"/>
          <w:i w:val="0"/>
          <w:sz w:val="22"/>
          <w:szCs w:val="22"/>
        </w:rPr>
        <w:t>Программа позволяет всем участникам образовательного процесса получить конкретное представление о целях, содержании, стратегии обучения, воспитания и развития учащихся средствами учебного предмета иностранный язык; предусматривает выделение этапов обучения, структурирование учебного материала, определение его количественных и качественных характеристик на каждом из этапов.</w:t>
      </w:r>
    </w:p>
    <w:p w:rsidR="00C415D6" w:rsidRPr="002E68E5" w:rsidRDefault="00C415D6" w:rsidP="00C415D6">
      <w:pPr>
        <w:pStyle w:val="a3"/>
        <w:spacing w:before="0" w:beforeAutospacing="0" w:after="0" w:afterAutospacing="0"/>
        <w:jc w:val="both"/>
        <w:rPr>
          <w:sz w:val="22"/>
          <w:szCs w:val="22"/>
        </w:rPr>
      </w:pPr>
      <w:r w:rsidRPr="002E68E5">
        <w:rPr>
          <w:rStyle w:val="FontStyle50"/>
          <w:i w:val="0"/>
          <w:sz w:val="22"/>
          <w:szCs w:val="22"/>
        </w:rPr>
        <w:t xml:space="preserve"> В Рабочей программе детально раскрыто содержание изучаемого материала, пути формирования системы знаний, умений и способов деятельности, развития учащихся.</w:t>
      </w:r>
    </w:p>
    <w:p w:rsidR="00C415D6" w:rsidRPr="002E68E5" w:rsidRDefault="00C415D6" w:rsidP="00C415D6">
      <w:pPr>
        <w:spacing w:before="100" w:beforeAutospacing="1" w:after="100" w:afterAutospacing="1" w:line="360" w:lineRule="auto"/>
        <w:ind w:firstLine="567"/>
        <w:rPr>
          <w:rFonts w:eastAsia="Times New Roman"/>
          <w:b/>
          <w:sz w:val="22"/>
          <w:szCs w:val="22"/>
        </w:rPr>
      </w:pPr>
      <w:r w:rsidRPr="002E68E5">
        <w:rPr>
          <w:sz w:val="22"/>
          <w:szCs w:val="22"/>
        </w:rPr>
        <w:t xml:space="preserve"> </w:t>
      </w:r>
      <w:r w:rsidRPr="002E68E5">
        <w:rPr>
          <w:rFonts w:eastAsia="Times New Roman"/>
          <w:b/>
          <w:sz w:val="22"/>
          <w:szCs w:val="22"/>
        </w:rPr>
        <w:t>Обоснование актуальности программы</w:t>
      </w:r>
    </w:p>
    <w:p w:rsidR="00C415D6" w:rsidRPr="002E68E5" w:rsidRDefault="00C415D6" w:rsidP="00C415D6">
      <w:pPr>
        <w:spacing w:before="100" w:beforeAutospacing="1" w:after="100" w:afterAutospacing="1" w:line="360" w:lineRule="auto"/>
        <w:ind w:firstLine="567"/>
        <w:jc w:val="both"/>
        <w:rPr>
          <w:rFonts w:eastAsia="Times New Roman"/>
          <w:sz w:val="22"/>
          <w:szCs w:val="22"/>
        </w:rPr>
      </w:pPr>
      <w:r w:rsidRPr="002E68E5">
        <w:rPr>
          <w:rFonts w:eastAsia="Times New Roman"/>
          <w:sz w:val="22"/>
          <w:szCs w:val="22"/>
        </w:rPr>
        <w:t xml:space="preserve">  Политические и социокультурные реалии конца XX  и начала XXI  века обусловили и открыли новые перспективы в культурном и коммуникативном образовании россиян, для которых стало реальностью опосредованное и или непосредственное межкультурное общение. Эффективное обучение иностранным языкам в школе приобретает на сегодняшний день особую </w:t>
      </w:r>
      <w:r w:rsidRPr="002E68E5">
        <w:rPr>
          <w:rFonts w:eastAsia="Times New Roman"/>
          <w:sz w:val="22"/>
          <w:szCs w:val="22"/>
        </w:rPr>
        <w:lastRenderedPageBreak/>
        <w:t>актуальность в связи с процессами интеграции в современном мире. Какой бы род занятий не выбрал ученик в будущем для себя, незнание иностранного может существенно обеднить его образовательные и самообразовательные возможности, перспективы в выборе профессии и карьеры, а также возможности культурного обогащения при общении с людьми из других стран и знакомство с их культурным наследием. Каждый новый этап в развитии общества, в развитии научных знаний и потребностей практики, изменения в социальном заказе с неизбежностью приводят к пересмотру программ, к необходимости  их совершенствования. Отражая в сжатом виде современную научно обоснованную концепцию обучения английскому языку на раннем этапе, данная рабочая программа отвечает требованиям сегодняшнего дня, которые основываются на новом понимании функций средней общеобразовательной школы, важности перестройки всего процесса обучения английскому языку.</w:t>
      </w:r>
    </w:p>
    <w:p w:rsidR="00C415D6" w:rsidRPr="002E68E5" w:rsidRDefault="00C415D6" w:rsidP="00C415D6">
      <w:pPr>
        <w:pStyle w:val="a3"/>
        <w:spacing w:before="0" w:beforeAutospacing="0" w:after="0" w:afterAutospacing="0"/>
        <w:jc w:val="both"/>
        <w:rPr>
          <w:sz w:val="22"/>
          <w:szCs w:val="22"/>
        </w:rPr>
      </w:pPr>
    </w:p>
    <w:p w:rsidR="00C415D6" w:rsidRPr="002E68E5" w:rsidRDefault="00C415D6" w:rsidP="00C415D6">
      <w:pPr>
        <w:autoSpaceDE w:val="0"/>
        <w:autoSpaceDN w:val="0"/>
        <w:adjustRightInd w:val="0"/>
        <w:jc w:val="both"/>
        <w:rPr>
          <w:i/>
          <w:iCs/>
          <w:sz w:val="22"/>
          <w:szCs w:val="22"/>
        </w:rPr>
      </w:pPr>
      <w:r w:rsidRPr="002E68E5">
        <w:rPr>
          <w:sz w:val="22"/>
          <w:szCs w:val="22"/>
        </w:rPr>
        <w:t>В процессе обучения английскому языку во 2-ых классах (учебник «</w:t>
      </w:r>
      <w:r w:rsidRPr="002E68E5">
        <w:rPr>
          <w:sz w:val="22"/>
          <w:szCs w:val="22"/>
          <w:lang w:val="en-US"/>
        </w:rPr>
        <w:t>Rainbow</w:t>
      </w:r>
      <w:r w:rsidRPr="002E68E5">
        <w:rPr>
          <w:sz w:val="22"/>
          <w:szCs w:val="22"/>
        </w:rPr>
        <w:t xml:space="preserve"> </w:t>
      </w:r>
      <w:r w:rsidRPr="002E68E5">
        <w:rPr>
          <w:sz w:val="22"/>
          <w:szCs w:val="22"/>
          <w:lang w:val="en-US"/>
        </w:rPr>
        <w:t>English</w:t>
      </w:r>
      <w:r w:rsidRPr="002E68E5">
        <w:rPr>
          <w:sz w:val="22"/>
          <w:szCs w:val="22"/>
        </w:rPr>
        <w:t xml:space="preserve">- 2») </w:t>
      </w:r>
      <w:r w:rsidRPr="002E68E5">
        <w:rPr>
          <w:b/>
          <w:bCs/>
          <w:sz w:val="22"/>
          <w:szCs w:val="22"/>
        </w:rPr>
        <w:t>реализуются цели</w:t>
      </w:r>
      <w:r w:rsidRPr="002E68E5">
        <w:rPr>
          <w:sz w:val="22"/>
          <w:szCs w:val="22"/>
        </w:rPr>
        <w:t xml:space="preserve"> нескольких уровней.</w:t>
      </w:r>
    </w:p>
    <w:p w:rsidR="00C415D6" w:rsidRPr="002E68E5" w:rsidRDefault="00C415D6" w:rsidP="00C415D6">
      <w:pPr>
        <w:ind w:firstLine="709"/>
        <w:jc w:val="both"/>
        <w:rPr>
          <w:color w:val="292526"/>
          <w:sz w:val="22"/>
          <w:szCs w:val="22"/>
        </w:rPr>
      </w:pPr>
      <w:r w:rsidRPr="002E68E5">
        <w:rPr>
          <w:b/>
          <w:bCs/>
          <w:color w:val="292526"/>
          <w:sz w:val="22"/>
          <w:szCs w:val="22"/>
        </w:rPr>
        <w:t xml:space="preserve"> Цели первого уровня. У</w:t>
      </w:r>
      <w:r w:rsidRPr="002E68E5">
        <w:rPr>
          <w:color w:val="292526"/>
          <w:sz w:val="22"/>
          <w:szCs w:val="22"/>
        </w:rPr>
        <w:t>чащиеся должны иметь представление:</w:t>
      </w:r>
    </w:p>
    <w:p w:rsidR="00C415D6" w:rsidRPr="002E68E5" w:rsidRDefault="00C415D6" w:rsidP="00C415D6">
      <w:pPr>
        <w:overflowPunct w:val="0"/>
        <w:autoSpaceDE w:val="0"/>
        <w:autoSpaceDN w:val="0"/>
        <w:adjustRightInd w:val="0"/>
        <w:spacing w:line="240" w:lineRule="exact"/>
        <w:ind w:firstLine="709"/>
        <w:jc w:val="both"/>
        <w:textAlignment w:val="baseline"/>
        <w:rPr>
          <w:color w:val="292526"/>
          <w:sz w:val="22"/>
          <w:szCs w:val="22"/>
        </w:rPr>
      </w:pPr>
      <w:r w:rsidRPr="002E68E5">
        <w:rPr>
          <w:color w:val="292526"/>
          <w:sz w:val="22"/>
          <w:szCs w:val="22"/>
        </w:rPr>
        <w:t>-о круге проблем данного курса,  об обязательных для изучения модулях (и возможностях выбора своего «пути»),</w:t>
      </w:r>
    </w:p>
    <w:p w:rsidR="00C415D6" w:rsidRPr="002E68E5" w:rsidRDefault="00C415D6" w:rsidP="00C415D6">
      <w:pPr>
        <w:overflowPunct w:val="0"/>
        <w:autoSpaceDE w:val="0"/>
        <w:autoSpaceDN w:val="0"/>
        <w:adjustRightInd w:val="0"/>
        <w:spacing w:line="240" w:lineRule="exact"/>
        <w:ind w:firstLine="709"/>
        <w:jc w:val="both"/>
        <w:textAlignment w:val="baseline"/>
        <w:rPr>
          <w:color w:val="292526"/>
          <w:sz w:val="22"/>
          <w:szCs w:val="22"/>
        </w:rPr>
      </w:pPr>
      <w:r w:rsidRPr="002E68E5">
        <w:rPr>
          <w:color w:val="292526"/>
          <w:sz w:val="22"/>
          <w:szCs w:val="22"/>
        </w:rPr>
        <w:t xml:space="preserve">-о современном состоянии данной дисциплины, </w:t>
      </w:r>
    </w:p>
    <w:p w:rsidR="00C415D6" w:rsidRPr="002E68E5" w:rsidRDefault="00C415D6" w:rsidP="00C415D6">
      <w:pPr>
        <w:overflowPunct w:val="0"/>
        <w:autoSpaceDE w:val="0"/>
        <w:autoSpaceDN w:val="0"/>
        <w:adjustRightInd w:val="0"/>
        <w:spacing w:line="240" w:lineRule="exact"/>
        <w:ind w:firstLine="709"/>
        <w:jc w:val="both"/>
        <w:textAlignment w:val="baseline"/>
        <w:rPr>
          <w:color w:val="292526"/>
          <w:sz w:val="22"/>
          <w:szCs w:val="22"/>
        </w:rPr>
      </w:pPr>
      <w:r w:rsidRPr="002E68E5">
        <w:rPr>
          <w:color w:val="292526"/>
          <w:sz w:val="22"/>
          <w:szCs w:val="22"/>
        </w:rPr>
        <w:t xml:space="preserve">-об основных сферах применения получаемых знаний, </w:t>
      </w:r>
    </w:p>
    <w:p w:rsidR="00C415D6" w:rsidRPr="002E68E5" w:rsidRDefault="00C415D6" w:rsidP="00C415D6">
      <w:pPr>
        <w:overflowPunct w:val="0"/>
        <w:autoSpaceDE w:val="0"/>
        <w:autoSpaceDN w:val="0"/>
        <w:adjustRightInd w:val="0"/>
        <w:spacing w:line="240" w:lineRule="exact"/>
        <w:ind w:firstLine="709"/>
        <w:jc w:val="both"/>
        <w:textAlignment w:val="baseline"/>
        <w:rPr>
          <w:color w:val="292526"/>
          <w:sz w:val="22"/>
          <w:szCs w:val="22"/>
        </w:rPr>
      </w:pPr>
      <w:r w:rsidRPr="002E68E5">
        <w:rPr>
          <w:color w:val="292526"/>
          <w:sz w:val="22"/>
          <w:szCs w:val="22"/>
        </w:rPr>
        <w:t>-о связи курса с другими дисциплинами.</w:t>
      </w:r>
    </w:p>
    <w:p w:rsidR="00C415D6" w:rsidRPr="002E68E5" w:rsidRDefault="00C415D6" w:rsidP="00C415D6">
      <w:pPr>
        <w:ind w:firstLine="709"/>
        <w:jc w:val="both"/>
        <w:rPr>
          <w:sz w:val="22"/>
          <w:szCs w:val="22"/>
        </w:rPr>
      </w:pPr>
      <w:r w:rsidRPr="002E68E5">
        <w:rPr>
          <w:b/>
          <w:bCs/>
          <w:color w:val="292526"/>
          <w:sz w:val="22"/>
          <w:szCs w:val="22"/>
        </w:rPr>
        <w:t>Цели второго уровня. У</w:t>
      </w:r>
      <w:r w:rsidRPr="002E68E5">
        <w:rPr>
          <w:color w:val="292526"/>
          <w:sz w:val="22"/>
          <w:szCs w:val="22"/>
        </w:rPr>
        <w:t>чащиеся должны знать:</w:t>
      </w:r>
    </w:p>
    <w:p w:rsidR="00C415D6" w:rsidRPr="002E68E5" w:rsidRDefault="00C415D6" w:rsidP="00C415D6">
      <w:pPr>
        <w:ind w:firstLine="709"/>
        <w:jc w:val="both"/>
        <w:rPr>
          <w:sz w:val="22"/>
          <w:szCs w:val="22"/>
        </w:rPr>
      </w:pPr>
      <w:r w:rsidRPr="002E68E5">
        <w:rPr>
          <w:color w:val="292526"/>
          <w:sz w:val="22"/>
          <w:szCs w:val="22"/>
        </w:rPr>
        <w:t>- основные лексические и грамматические структуры;</w:t>
      </w:r>
    </w:p>
    <w:p w:rsidR="00C415D6" w:rsidRPr="002E68E5" w:rsidRDefault="00C415D6" w:rsidP="00C415D6">
      <w:pPr>
        <w:overflowPunct w:val="0"/>
        <w:autoSpaceDE w:val="0"/>
        <w:autoSpaceDN w:val="0"/>
        <w:adjustRightInd w:val="0"/>
        <w:spacing w:line="240" w:lineRule="exact"/>
        <w:ind w:firstLine="709"/>
        <w:jc w:val="both"/>
        <w:textAlignment w:val="baseline"/>
        <w:rPr>
          <w:color w:val="292526"/>
          <w:sz w:val="22"/>
          <w:szCs w:val="22"/>
        </w:rPr>
      </w:pPr>
      <w:r w:rsidRPr="002E68E5">
        <w:rPr>
          <w:sz w:val="22"/>
          <w:szCs w:val="22"/>
        </w:rPr>
        <w:t xml:space="preserve">-  содержание материала по всем лексическим темам, а также использовать дополнительную информацию по изученным темам;   </w:t>
      </w:r>
    </w:p>
    <w:p w:rsidR="00C415D6" w:rsidRPr="002E68E5" w:rsidRDefault="00C415D6" w:rsidP="00C415D6">
      <w:pPr>
        <w:ind w:firstLine="709"/>
        <w:jc w:val="both"/>
        <w:rPr>
          <w:sz w:val="22"/>
          <w:szCs w:val="22"/>
        </w:rPr>
      </w:pPr>
      <w:r w:rsidRPr="002E68E5">
        <w:rPr>
          <w:sz w:val="22"/>
          <w:szCs w:val="22"/>
        </w:rPr>
        <w:t xml:space="preserve">- правильно излагать и четко формулировать основные цели  изучения иностранного языка,  самостоятельно и творчески  решать поставленные задачи, отстаивать свою точку зрения и убеждать других в процессе дискуссий;  </w:t>
      </w:r>
    </w:p>
    <w:p w:rsidR="00C415D6" w:rsidRPr="002E68E5" w:rsidRDefault="00C415D6" w:rsidP="00C415D6">
      <w:pPr>
        <w:jc w:val="both"/>
        <w:rPr>
          <w:sz w:val="22"/>
          <w:szCs w:val="22"/>
        </w:rPr>
      </w:pPr>
      <w:r w:rsidRPr="002E68E5">
        <w:rPr>
          <w:b/>
          <w:bCs/>
          <w:color w:val="292526"/>
          <w:sz w:val="22"/>
          <w:szCs w:val="22"/>
        </w:rPr>
        <w:t>Цели третьего уровня. У</w:t>
      </w:r>
      <w:r w:rsidRPr="002E68E5">
        <w:rPr>
          <w:color w:val="292526"/>
          <w:sz w:val="22"/>
          <w:szCs w:val="22"/>
        </w:rPr>
        <w:t>чащиеся должны уметь:</w:t>
      </w:r>
    </w:p>
    <w:p w:rsidR="00C415D6" w:rsidRPr="002E68E5" w:rsidRDefault="00C415D6" w:rsidP="00C415D6">
      <w:pPr>
        <w:pStyle w:val="NoSpacing"/>
        <w:ind w:firstLine="709"/>
        <w:jc w:val="both"/>
        <w:rPr>
          <w:rFonts w:ascii="Times New Roman" w:hAnsi="Times New Roman" w:cs="Times New Roman"/>
        </w:rPr>
      </w:pPr>
      <w:r w:rsidRPr="002E68E5">
        <w:rPr>
          <w:rFonts w:ascii="Times New Roman" w:hAnsi="Times New Roman" w:cs="Times New Roman"/>
        </w:rPr>
        <w:t xml:space="preserve">-  работать в группе, проявлять способность к сотрудничеству и взаимопомощи; </w:t>
      </w:r>
    </w:p>
    <w:p w:rsidR="00C415D6" w:rsidRPr="002E68E5" w:rsidRDefault="00C415D6" w:rsidP="00C415D6">
      <w:pPr>
        <w:pStyle w:val="NoSpacing"/>
        <w:ind w:firstLine="709"/>
        <w:jc w:val="both"/>
        <w:rPr>
          <w:rFonts w:ascii="Times New Roman" w:hAnsi="Times New Roman" w:cs="Times New Roman"/>
        </w:rPr>
      </w:pPr>
      <w:r w:rsidRPr="002E68E5">
        <w:rPr>
          <w:rFonts w:ascii="Times New Roman" w:hAnsi="Times New Roman" w:cs="Times New Roman"/>
        </w:rPr>
        <w:t>-  осуществлять поиск и отбор, производить обобщение, классификацию, анализ и синтез полученной информации, представлять и обсуждать результаты;</w:t>
      </w:r>
    </w:p>
    <w:p w:rsidR="00C415D6" w:rsidRPr="002E68E5" w:rsidRDefault="00C415D6" w:rsidP="00C415D6">
      <w:pPr>
        <w:autoSpaceDE w:val="0"/>
        <w:autoSpaceDN w:val="0"/>
        <w:adjustRightInd w:val="0"/>
        <w:ind w:firstLine="709"/>
        <w:jc w:val="both"/>
        <w:rPr>
          <w:sz w:val="22"/>
          <w:szCs w:val="22"/>
          <w:lang w:eastAsia="en-US"/>
        </w:rPr>
      </w:pPr>
      <w:r w:rsidRPr="002E68E5">
        <w:rPr>
          <w:sz w:val="22"/>
          <w:szCs w:val="22"/>
        </w:rPr>
        <w:t>-</w:t>
      </w:r>
      <w:r w:rsidRPr="002E68E5">
        <w:rPr>
          <w:sz w:val="22"/>
          <w:szCs w:val="22"/>
          <w:lang w:eastAsia="en-US"/>
        </w:rPr>
        <w:t xml:space="preserve"> использовать различные источники информации и Интернет-ресурсы для самообразования с целью знакомства с культурно-историческим наследием различных стран и народов, а также выступать в качестве представителя родной культуры,  для удовлетворения своих информационных и образовательных интересов и потребностей;</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sz w:val="22"/>
          <w:szCs w:val="22"/>
        </w:rPr>
      </w:pPr>
      <w:r w:rsidRPr="002E68E5">
        <w:rPr>
          <w:sz w:val="22"/>
          <w:szCs w:val="22"/>
        </w:rPr>
        <w:t>-работать с иноязычным текстом, иметь навыки смыслового чтения, включая умение определять тему, прогнозировать содержание текста по заголовку/ключевым словам, выделять основную мысль, устанавливать логическую последовательность;</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sz w:val="22"/>
          <w:szCs w:val="22"/>
        </w:rPr>
      </w:pPr>
      <w:r w:rsidRPr="002E68E5">
        <w:rPr>
          <w:sz w:val="22"/>
          <w:szCs w:val="22"/>
        </w:rPr>
        <w:t>- воспринимать на слух и полностью понимать речь учителя, одноклассников;</w:t>
      </w:r>
    </w:p>
    <w:p w:rsidR="00C415D6" w:rsidRPr="002E68E5" w:rsidRDefault="00C415D6" w:rsidP="00C415D6">
      <w:pPr>
        <w:shd w:val="clear" w:color="auto" w:fill="FFFFFF"/>
        <w:tabs>
          <w:tab w:val="left" w:pos="567"/>
          <w:tab w:val="left" w:pos="634"/>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понимать основное содержание коротких, несложных аутентичных текстов, относящихся к разным коммуникативным типам речи  и выделять значимую информацию.</w:t>
      </w:r>
    </w:p>
    <w:p w:rsidR="00C415D6" w:rsidRPr="002E68E5" w:rsidRDefault="00C415D6" w:rsidP="00C415D6">
      <w:pPr>
        <w:shd w:val="clear" w:color="auto" w:fill="FFFFFF"/>
        <w:tabs>
          <w:tab w:val="left" w:pos="567"/>
          <w:tab w:val="left" w:pos="8222"/>
        </w:tabs>
        <w:overflowPunct w:val="0"/>
        <w:autoSpaceDE w:val="0"/>
        <w:autoSpaceDN w:val="0"/>
        <w:adjustRightInd w:val="0"/>
        <w:jc w:val="both"/>
        <w:textAlignment w:val="baseline"/>
        <w:rPr>
          <w:sz w:val="22"/>
          <w:szCs w:val="22"/>
        </w:rPr>
      </w:pPr>
      <w:r w:rsidRPr="002E68E5">
        <w:rPr>
          <w:b/>
          <w:bCs/>
          <w:color w:val="292526"/>
          <w:sz w:val="22"/>
          <w:szCs w:val="22"/>
        </w:rPr>
        <w:t xml:space="preserve">Цели четвертого уровня. </w:t>
      </w:r>
      <w:r w:rsidRPr="002E68E5">
        <w:rPr>
          <w:sz w:val="22"/>
          <w:szCs w:val="22"/>
        </w:rPr>
        <w:t>Учащиеся должны владеть:</w:t>
      </w:r>
    </w:p>
    <w:p w:rsidR="00C415D6" w:rsidRPr="002E68E5" w:rsidRDefault="00C415D6" w:rsidP="00C415D6">
      <w:pPr>
        <w:pStyle w:val="ListParagraph"/>
        <w:overflowPunct w:val="0"/>
        <w:autoSpaceDE w:val="0"/>
        <w:autoSpaceDN w:val="0"/>
        <w:adjustRightInd w:val="0"/>
        <w:ind w:left="0" w:firstLine="709"/>
        <w:jc w:val="both"/>
        <w:rPr>
          <w:b/>
          <w:bCs/>
          <w:i/>
          <w:iCs/>
          <w:sz w:val="22"/>
          <w:szCs w:val="22"/>
        </w:rPr>
      </w:pPr>
      <w:r w:rsidRPr="002E68E5">
        <w:rPr>
          <w:sz w:val="22"/>
          <w:szCs w:val="22"/>
        </w:rPr>
        <w:t>- основами самообразования, самоконтроля, самооценки, принятия решений;</w:t>
      </w:r>
    </w:p>
    <w:p w:rsidR="00C415D6" w:rsidRPr="002E68E5" w:rsidRDefault="00C415D6" w:rsidP="00C415D6">
      <w:pPr>
        <w:overflowPunct w:val="0"/>
        <w:autoSpaceDE w:val="0"/>
        <w:autoSpaceDN w:val="0"/>
        <w:adjustRightInd w:val="0"/>
        <w:ind w:firstLine="709"/>
        <w:jc w:val="both"/>
        <w:rPr>
          <w:b/>
          <w:bCs/>
          <w:color w:val="292526"/>
          <w:sz w:val="22"/>
          <w:szCs w:val="22"/>
        </w:rPr>
      </w:pPr>
      <w:r w:rsidRPr="002E68E5">
        <w:rPr>
          <w:sz w:val="22"/>
          <w:szCs w:val="22"/>
        </w:rPr>
        <w:t>- использовать приобретенные знания и умения в практической деятельности и повседневной жизни.</w:t>
      </w:r>
    </w:p>
    <w:p w:rsidR="00C415D6" w:rsidRPr="002E68E5" w:rsidRDefault="00C415D6" w:rsidP="00C415D6">
      <w:pPr>
        <w:overflowPunct w:val="0"/>
        <w:autoSpaceDE w:val="0"/>
        <w:autoSpaceDN w:val="0"/>
        <w:adjustRightInd w:val="0"/>
        <w:ind w:firstLine="709"/>
        <w:jc w:val="both"/>
        <w:textAlignment w:val="baseline"/>
        <w:rPr>
          <w:b/>
          <w:bCs/>
          <w:color w:val="292526"/>
          <w:sz w:val="22"/>
          <w:szCs w:val="22"/>
        </w:rPr>
      </w:pPr>
      <w:r w:rsidRPr="002E68E5">
        <w:rPr>
          <w:b/>
          <w:bCs/>
          <w:color w:val="292526"/>
          <w:sz w:val="22"/>
          <w:szCs w:val="22"/>
        </w:rPr>
        <w:t>При реализации данных целей</w:t>
      </w:r>
      <w:r w:rsidRPr="002E68E5">
        <w:rPr>
          <w:color w:val="292526"/>
          <w:sz w:val="22"/>
          <w:szCs w:val="22"/>
        </w:rPr>
        <w:t>:</w:t>
      </w:r>
    </w:p>
    <w:p w:rsidR="00C415D6" w:rsidRPr="002E68E5" w:rsidRDefault="00C415D6" w:rsidP="00C415D6">
      <w:pPr>
        <w:autoSpaceDE w:val="0"/>
        <w:autoSpaceDN w:val="0"/>
        <w:adjustRightInd w:val="0"/>
        <w:ind w:firstLine="709"/>
        <w:jc w:val="both"/>
        <w:rPr>
          <w:sz w:val="22"/>
          <w:szCs w:val="22"/>
        </w:rPr>
      </w:pPr>
      <w:r w:rsidRPr="002E68E5">
        <w:rPr>
          <w:sz w:val="22"/>
          <w:szCs w:val="22"/>
        </w:rPr>
        <w:t>1).Развивается коммуникативная компетенция на английском языке в совокупности ее составляющих - речевой, языковой, социокультурной, компенсаторной, учебно-познавательной, а именно:</w:t>
      </w:r>
    </w:p>
    <w:p w:rsidR="00C415D6" w:rsidRPr="002E68E5" w:rsidRDefault="00C415D6" w:rsidP="00C415D6">
      <w:pPr>
        <w:autoSpaceDE w:val="0"/>
        <w:autoSpaceDN w:val="0"/>
        <w:adjustRightInd w:val="0"/>
        <w:ind w:firstLine="1134"/>
        <w:jc w:val="both"/>
        <w:rPr>
          <w:sz w:val="22"/>
          <w:szCs w:val="22"/>
        </w:rPr>
      </w:pPr>
      <w:r w:rsidRPr="002E68E5">
        <w:rPr>
          <w:sz w:val="22"/>
          <w:szCs w:val="22"/>
        </w:rPr>
        <w:t>а</w:t>
      </w:r>
      <w:proofErr w:type="gramStart"/>
      <w:r w:rsidRPr="002E68E5">
        <w:rPr>
          <w:sz w:val="22"/>
          <w:szCs w:val="22"/>
        </w:rPr>
        <w:t>)р</w:t>
      </w:r>
      <w:proofErr w:type="gramEnd"/>
      <w:r w:rsidRPr="002E68E5">
        <w:rPr>
          <w:sz w:val="22"/>
          <w:szCs w:val="22"/>
        </w:rPr>
        <w:t xml:space="preserve">ечевая компетенция -формирование коммуникативных умений в  говорении, </w:t>
      </w:r>
      <w:proofErr w:type="spellStart"/>
      <w:r w:rsidRPr="002E68E5">
        <w:rPr>
          <w:sz w:val="22"/>
          <w:szCs w:val="22"/>
        </w:rPr>
        <w:t>аудировании</w:t>
      </w:r>
      <w:proofErr w:type="spellEnd"/>
      <w:r w:rsidRPr="002E68E5">
        <w:rPr>
          <w:sz w:val="22"/>
          <w:szCs w:val="22"/>
        </w:rPr>
        <w:t>, чтении, письме;</w:t>
      </w:r>
    </w:p>
    <w:p w:rsidR="00C415D6" w:rsidRPr="002E68E5" w:rsidRDefault="00C415D6" w:rsidP="00C415D6">
      <w:pPr>
        <w:autoSpaceDE w:val="0"/>
        <w:autoSpaceDN w:val="0"/>
        <w:adjustRightInd w:val="0"/>
        <w:ind w:firstLine="1134"/>
        <w:jc w:val="both"/>
        <w:rPr>
          <w:sz w:val="22"/>
          <w:szCs w:val="22"/>
        </w:rPr>
      </w:pPr>
      <w:r w:rsidRPr="002E68E5">
        <w:rPr>
          <w:sz w:val="22"/>
          <w:szCs w:val="22"/>
        </w:rPr>
        <w:lastRenderedPageBreak/>
        <w:t>б) языковая компетенция - накапливаются простые языковые средства, обеспечивающие возможность общаться на темы, предусмотренные стандартом и примерной программой для данного этапа;</w:t>
      </w:r>
    </w:p>
    <w:p w:rsidR="00C415D6" w:rsidRPr="002E68E5" w:rsidRDefault="00C415D6" w:rsidP="00C415D6">
      <w:pPr>
        <w:autoSpaceDE w:val="0"/>
        <w:autoSpaceDN w:val="0"/>
        <w:adjustRightInd w:val="0"/>
        <w:ind w:firstLine="1134"/>
        <w:jc w:val="both"/>
        <w:rPr>
          <w:sz w:val="22"/>
          <w:szCs w:val="22"/>
        </w:rPr>
      </w:pPr>
      <w:proofErr w:type="gramStart"/>
      <w:r w:rsidRPr="002E68E5">
        <w:rPr>
          <w:sz w:val="22"/>
          <w:szCs w:val="22"/>
        </w:rPr>
        <w:t xml:space="preserve">в) социокультурная компетенция - школьники приобщаются к культуре и реалиям стран, говорящих на английском языке, в рамках узкого спектра сфер, тем и ситуаций общения, отвечающих опыту, интересам учащихся 8-9 лет, соответствующих их психологическим особенностям; умения представлять своих друзей,   культуру своей страны и стран изучаемого языка в условиях межкультурного общения посредством ознакомления учащихся с соответствующим страноведческим, </w:t>
      </w:r>
      <w:proofErr w:type="spellStart"/>
      <w:r w:rsidRPr="002E68E5">
        <w:rPr>
          <w:sz w:val="22"/>
          <w:szCs w:val="22"/>
        </w:rPr>
        <w:t>культуроведческим</w:t>
      </w:r>
      <w:proofErr w:type="spellEnd"/>
      <w:r w:rsidRPr="002E68E5">
        <w:rPr>
          <w:sz w:val="22"/>
          <w:szCs w:val="22"/>
        </w:rPr>
        <w:t xml:space="preserve"> и социолингвистическим материалом,;</w:t>
      </w:r>
      <w:proofErr w:type="gramEnd"/>
    </w:p>
    <w:p w:rsidR="00C415D6" w:rsidRPr="002E68E5" w:rsidRDefault="00C415D6" w:rsidP="00C415D6">
      <w:pPr>
        <w:autoSpaceDE w:val="0"/>
        <w:autoSpaceDN w:val="0"/>
        <w:adjustRightInd w:val="0"/>
        <w:ind w:firstLine="1134"/>
        <w:jc w:val="both"/>
        <w:rPr>
          <w:sz w:val="22"/>
          <w:szCs w:val="22"/>
        </w:rPr>
      </w:pPr>
      <w:r w:rsidRPr="002E68E5">
        <w:rPr>
          <w:sz w:val="22"/>
          <w:szCs w:val="22"/>
        </w:rPr>
        <w:t>г</w:t>
      </w:r>
      <w:proofErr w:type="gramStart"/>
      <w:r w:rsidRPr="002E68E5">
        <w:rPr>
          <w:sz w:val="22"/>
          <w:szCs w:val="22"/>
        </w:rPr>
        <w:t>)к</w:t>
      </w:r>
      <w:proofErr w:type="gramEnd"/>
      <w:r w:rsidRPr="002E68E5">
        <w:rPr>
          <w:sz w:val="22"/>
          <w:szCs w:val="22"/>
        </w:rPr>
        <w:t>омпенсаторная компетенция - развиваются умения в процессе общения выходить из затруднительного положения, вызванного нехваткой языковых средств за счет использования синонимов, жестов и т. д.;</w:t>
      </w:r>
    </w:p>
    <w:p w:rsidR="00C415D6" w:rsidRPr="002E68E5" w:rsidRDefault="00C415D6" w:rsidP="00C415D6">
      <w:pPr>
        <w:autoSpaceDE w:val="0"/>
        <w:autoSpaceDN w:val="0"/>
        <w:adjustRightInd w:val="0"/>
        <w:ind w:firstLine="1134"/>
        <w:jc w:val="both"/>
        <w:rPr>
          <w:sz w:val="22"/>
          <w:szCs w:val="22"/>
        </w:rPr>
      </w:pPr>
      <w:r w:rsidRPr="002E68E5">
        <w:rPr>
          <w:sz w:val="22"/>
          <w:szCs w:val="22"/>
        </w:rPr>
        <w:t>д</w:t>
      </w:r>
      <w:proofErr w:type="gramStart"/>
      <w:r w:rsidRPr="002E68E5">
        <w:rPr>
          <w:sz w:val="22"/>
          <w:szCs w:val="22"/>
        </w:rPr>
        <w:t>)у</w:t>
      </w:r>
      <w:proofErr w:type="gramEnd"/>
      <w:r w:rsidRPr="002E68E5">
        <w:rPr>
          <w:sz w:val="22"/>
          <w:szCs w:val="22"/>
        </w:rPr>
        <w:t>чебно-познавательная компетенция - развиваются желание и умение самостоятельного изучения английского языка доступными им способами (в процессе выполнения проектов, через Интернет, с помощью справочников и т. п.), развиваются специальные учебные умения (пользоваться словарями, интерпретировать информацию текста и др.), умение пользоваться современными информационными технологиями.</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sz w:val="22"/>
          <w:szCs w:val="22"/>
        </w:rPr>
      </w:pPr>
      <w:r w:rsidRPr="002E68E5">
        <w:rPr>
          <w:sz w:val="22"/>
          <w:szCs w:val="22"/>
        </w:rPr>
        <w:t xml:space="preserve"> 2)Начинается развитие и воспитание школьников посредством предмета «Иностранный язык»: понимание учащимися роли изучения языков международного общения в современном поликультурном мире, ценности родного языка как элемента национальной культуры; осознание важности английского языка как средства познания, самореализации и социальной адаптации; воспитание толерантности по отношению </w:t>
      </w:r>
      <w:proofErr w:type="spellStart"/>
      <w:r w:rsidRPr="002E68E5">
        <w:rPr>
          <w:sz w:val="22"/>
          <w:szCs w:val="22"/>
        </w:rPr>
        <w:t>киным</w:t>
      </w:r>
      <w:proofErr w:type="spellEnd"/>
      <w:r w:rsidRPr="002E68E5">
        <w:rPr>
          <w:sz w:val="22"/>
          <w:szCs w:val="22"/>
        </w:rPr>
        <w:t xml:space="preserve"> языкам и культуре.</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sz w:val="22"/>
          <w:szCs w:val="22"/>
        </w:rPr>
      </w:pPr>
      <w:proofErr w:type="gramStart"/>
      <w:r w:rsidRPr="002E68E5">
        <w:rPr>
          <w:b/>
          <w:bCs/>
          <w:sz w:val="22"/>
          <w:szCs w:val="22"/>
        </w:rPr>
        <w:t>Образовательная</w:t>
      </w:r>
      <w:proofErr w:type="gramEnd"/>
      <w:r w:rsidRPr="002E68E5">
        <w:rPr>
          <w:b/>
          <w:bCs/>
          <w:sz w:val="22"/>
          <w:szCs w:val="22"/>
        </w:rPr>
        <w:t>, развивающая и воспитательная цели</w:t>
      </w:r>
      <w:r w:rsidRPr="002E68E5">
        <w:rPr>
          <w:sz w:val="22"/>
          <w:szCs w:val="22"/>
        </w:rPr>
        <w:t xml:space="preserve"> обучения английскому языку в данном УМК реализуются в процессе формирования, совершенствования и развития коммуникативной компетенции в единстве ее составляющих.</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sz w:val="22"/>
          <w:szCs w:val="22"/>
        </w:rPr>
      </w:pPr>
      <w:r w:rsidRPr="002E68E5">
        <w:rPr>
          <w:sz w:val="22"/>
          <w:szCs w:val="22"/>
        </w:rPr>
        <w:t>Развитие и воспитание у школьников понимания важности изучения иностранного языка в современном мире и потребности пользоваться им как средством межкультурного общения, познания, самореализации и социальной адаптации дает возможность воспитывать гражданина, патриота своей страны, развивать национальное самосознание, а также способствует взаимопониманию между представителями различных сообществ. Участвуя в диалоге культур, учащиеся развивают свою способность к общению, вырабатывают толерантность к иным воззрениям, становятся более терпимыми и коммуникабельными. У них появляется способность к анализу, пониманию иных ценностей и норм поведения, к выработке адекватной реакции на то, что не согласуется с их убеждениями. Овладение английским языком  ведет к развитию более глубокого взаимопонимания между народами, к познанию их культур, а на этой основе — к более глубокому осмыслению культурных ценностей и специфики культуры своего народа, его самобытности и места собственной личности в жизни социума.</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sz w:val="22"/>
          <w:szCs w:val="22"/>
        </w:rPr>
      </w:pPr>
      <w:r w:rsidRPr="002E68E5">
        <w:rPr>
          <w:sz w:val="22"/>
          <w:szCs w:val="22"/>
        </w:rPr>
        <w:t xml:space="preserve">Таким образом, главные цели курса соответствуют тому, что зафиксировано в федеральном государственном образовательном стандарте основного общего образования по иностранному языку, а сам курс полностью соответствует новому Федеральному базисному учебному плану и примерным программам по английскому языку для основного общего образования. Предлагаемый курс также отвечает требованиям европейских стандартов. Он ориентирован в большей степени на общеевропейские компетенции владения иностранным </w:t>
      </w:r>
      <w:r w:rsidRPr="002E68E5">
        <w:rPr>
          <w:spacing w:val="-5"/>
          <w:sz w:val="22"/>
          <w:szCs w:val="22"/>
        </w:rPr>
        <w:t>языком.</w:t>
      </w:r>
      <w:r w:rsidRPr="002E68E5">
        <w:rPr>
          <w:spacing w:val="-1"/>
          <w:sz w:val="22"/>
          <w:szCs w:val="22"/>
        </w:rPr>
        <w:t xml:space="preserve"> Все вышесказанное свидетельствует о полном соответствии целей и задач курса, тематики и </w:t>
      </w:r>
      <w:r w:rsidRPr="002E68E5">
        <w:rPr>
          <w:sz w:val="22"/>
          <w:szCs w:val="22"/>
        </w:rPr>
        <w:t>результатов обучения требованиям основных федеральных документов.</w:t>
      </w:r>
    </w:p>
    <w:p w:rsidR="00C415D6" w:rsidRPr="002E68E5" w:rsidRDefault="00C415D6" w:rsidP="00C415D6">
      <w:pPr>
        <w:widowControl w:val="0"/>
        <w:ind w:left="540" w:right="360"/>
        <w:outlineLvl w:val="8"/>
        <w:rPr>
          <w:b/>
          <w:bCs/>
          <w:sz w:val="22"/>
          <w:szCs w:val="22"/>
        </w:rPr>
      </w:pPr>
      <w:r w:rsidRPr="002E68E5">
        <w:rPr>
          <w:bCs/>
          <w:sz w:val="22"/>
          <w:szCs w:val="22"/>
        </w:rPr>
        <w:t xml:space="preserve">С учетом сформулированных целей изучения </w:t>
      </w:r>
      <w:proofErr w:type="spellStart"/>
      <w:r w:rsidRPr="002E68E5">
        <w:rPr>
          <w:bCs/>
          <w:sz w:val="22"/>
          <w:szCs w:val="22"/>
        </w:rPr>
        <w:t>предмета</w:t>
      </w:r>
      <w:proofErr w:type="gramStart"/>
      <w:r w:rsidRPr="002E68E5">
        <w:rPr>
          <w:bCs/>
          <w:sz w:val="22"/>
          <w:szCs w:val="22"/>
        </w:rPr>
        <w:t>»И</w:t>
      </w:r>
      <w:proofErr w:type="gramEnd"/>
      <w:r w:rsidRPr="002E68E5">
        <w:rPr>
          <w:bCs/>
          <w:sz w:val="22"/>
          <w:szCs w:val="22"/>
        </w:rPr>
        <w:t>ностранный</w:t>
      </w:r>
      <w:proofErr w:type="spellEnd"/>
      <w:r w:rsidRPr="002E68E5">
        <w:rPr>
          <w:bCs/>
          <w:sz w:val="22"/>
          <w:szCs w:val="22"/>
        </w:rPr>
        <w:t xml:space="preserve"> язык» направлено на решение следующих </w:t>
      </w:r>
      <w:r w:rsidRPr="002E68E5">
        <w:rPr>
          <w:b/>
          <w:bCs/>
          <w:sz w:val="22"/>
          <w:szCs w:val="22"/>
        </w:rPr>
        <w:t>задач:</w:t>
      </w:r>
    </w:p>
    <w:p w:rsidR="00C415D6" w:rsidRPr="002E68E5" w:rsidRDefault="00C415D6" w:rsidP="00C415D6">
      <w:pPr>
        <w:widowControl w:val="0"/>
        <w:ind w:left="540" w:right="360"/>
        <w:outlineLvl w:val="8"/>
        <w:rPr>
          <w:bCs/>
          <w:sz w:val="22"/>
          <w:szCs w:val="22"/>
        </w:rPr>
      </w:pPr>
      <w:r w:rsidRPr="002E68E5">
        <w:rPr>
          <w:bCs/>
          <w:sz w:val="22"/>
          <w:szCs w:val="22"/>
        </w:rPr>
        <w:t>-формирование представлений об иностранном языке как средстве общения, позволяющем добиваться взаимопонимания с людьми, говорящим</w:t>
      </w:r>
      <w:proofErr w:type="gramStart"/>
      <w:r w:rsidRPr="002E68E5">
        <w:rPr>
          <w:bCs/>
          <w:sz w:val="22"/>
          <w:szCs w:val="22"/>
        </w:rPr>
        <w:t>и(</w:t>
      </w:r>
      <w:proofErr w:type="gramEnd"/>
      <w:r w:rsidRPr="002E68E5">
        <w:rPr>
          <w:bCs/>
          <w:sz w:val="22"/>
          <w:szCs w:val="22"/>
        </w:rPr>
        <w:t xml:space="preserve"> пишущими) на иностранном языке ,узнавать новое через звучащие и письменные тексты;</w:t>
      </w:r>
    </w:p>
    <w:p w:rsidR="00C415D6" w:rsidRPr="002E68E5" w:rsidRDefault="00C415D6" w:rsidP="00C415D6">
      <w:pPr>
        <w:widowControl w:val="0"/>
        <w:ind w:left="540" w:right="360"/>
        <w:outlineLvl w:val="8"/>
        <w:rPr>
          <w:bCs/>
          <w:sz w:val="22"/>
          <w:szCs w:val="22"/>
        </w:rPr>
      </w:pPr>
      <w:r w:rsidRPr="002E68E5">
        <w:rPr>
          <w:bCs/>
          <w:sz w:val="22"/>
          <w:szCs w:val="22"/>
        </w:rPr>
        <w:t>- расширение лингвистического кругозора младших школьников; освоение элементарных лингвистических представлений</w:t>
      </w:r>
      <w:proofErr w:type="gramStart"/>
      <w:r w:rsidRPr="002E68E5">
        <w:rPr>
          <w:bCs/>
          <w:sz w:val="22"/>
          <w:szCs w:val="22"/>
        </w:rPr>
        <w:t xml:space="preserve"> ,</w:t>
      </w:r>
      <w:proofErr w:type="gramEnd"/>
      <w:r w:rsidRPr="002E68E5">
        <w:rPr>
          <w:bCs/>
          <w:sz w:val="22"/>
          <w:szCs w:val="22"/>
        </w:rPr>
        <w:t>доступных младшим школьниками необходимых для овладения устной и письменной речью на иностранном языке на элементарном уровне;</w:t>
      </w:r>
    </w:p>
    <w:p w:rsidR="00C415D6" w:rsidRPr="002E68E5" w:rsidRDefault="00C415D6" w:rsidP="00C415D6">
      <w:pPr>
        <w:widowControl w:val="0"/>
        <w:ind w:left="540" w:right="360"/>
        <w:outlineLvl w:val="8"/>
        <w:rPr>
          <w:bCs/>
          <w:sz w:val="22"/>
          <w:szCs w:val="22"/>
        </w:rPr>
      </w:pPr>
      <w:r w:rsidRPr="002E68E5">
        <w:rPr>
          <w:bCs/>
          <w:sz w:val="22"/>
          <w:szCs w:val="22"/>
        </w:rPr>
        <w:t>- обеспечение коммуникативн</w:t>
      </w:r>
      <w:proofErr w:type="gramStart"/>
      <w:r w:rsidRPr="002E68E5">
        <w:rPr>
          <w:bCs/>
          <w:sz w:val="22"/>
          <w:szCs w:val="22"/>
        </w:rPr>
        <w:t>о-</w:t>
      </w:r>
      <w:proofErr w:type="gramEnd"/>
      <w:r w:rsidRPr="002E68E5">
        <w:rPr>
          <w:bCs/>
          <w:sz w:val="22"/>
          <w:szCs w:val="22"/>
        </w:rPr>
        <w:t xml:space="preserve"> 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w:t>
      </w:r>
    </w:p>
    <w:p w:rsidR="00C415D6" w:rsidRPr="002E68E5" w:rsidRDefault="00C415D6" w:rsidP="00C415D6">
      <w:pPr>
        <w:widowControl w:val="0"/>
        <w:ind w:left="540" w:right="360"/>
        <w:outlineLvl w:val="8"/>
        <w:rPr>
          <w:bCs/>
          <w:sz w:val="22"/>
          <w:szCs w:val="22"/>
        </w:rPr>
      </w:pPr>
      <w:r w:rsidRPr="002E68E5">
        <w:rPr>
          <w:bCs/>
          <w:sz w:val="22"/>
          <w:szCs w:val="22"/>
        </w:rPr>
        <w:lastRenderedPageBreak/>
        <w:t>- развитие личностных качеств младшего школьника, его внимания, мышления, памяти и воображения в процессе участия в моделируемых ситуациях общения</w:t>
      </w:r>
      <w:proofErr w:type="gramStart"/>
      <w:r w:rsidRPr="002E68E5">
        <w:rPr>
          <w:bCs/>
          <w:sz w:val="22"/>
          <w:szCs w:val="22"/>
        </w:rPr>
        <w:t>.</w:t>
      </w:r>
      <w:proofErr w:type="gramEnd"/>
      <w:r w:rsidRPr="002E68E5">
        <w:rPr>
          <w:bCs/>
          <w:sz w:val="22"/>
          <w:szCs w:val="22"/>
        </w:rPr>
        <w:t xml:space="preserve"> </w:t>
      </w:r>
      <w:proofErr w:type="gramStart"/>
      <w:r w:rsidRPr="002E68E5">
        <w:rPr>
          <w:bCs/>
          <w:sz w:val="22"/>
          <w:szCs w:val="22"/>
        </w:rPr>
        <w:t>р</w:t>
      </w:r>
      <w:proofErr w:type="gramEnd"/>
      <w:r w:rsidRPr="002E68E5">
        <w:rPr>
          <w:bCs/>
          <w:sz w:val="22"/>
          <w:szCs w:val="22"/>
        </w:rPr>
        <w:t>олевых играх; в ходе овладения языковым материалом;</w:t>
      </w:r>
    </w:p>
    <w:p w:rsidR="00C415D6" w:rsidRPr="002E68E5" w:rsidRDefault="00C415D6" w:rsidP="00C415D6">
      <w:pPr>
        <w:widowControl w:val="0"/>
        <w:ind w:left="540" w:right="360"/>
        <w:outlineLvl w:val="8"/>
        <w:rPr>
          <w:bCs/>
          <w:sz w:val="22"/>
          <w:szCs w:val="22"/>
        </w:rPr>
      </w:pPr>
      <w:r w:rsidRPr="002E68E5">
        <w:rPr>
          <w:bCs/>
          <w:sz w:val="22"/>
          <w:szCs w:val="22"/>
        </w:rPr>
        <w:t>- развитие эмоциональной сферы детей в процессе обучающих игр, учебных спектаклей с использованием иностранного языка;</w:t>
      </w:r>
    </w:p>
    <w:p w:rsidR="00C415D6" w:rsidRPr="002E68E5" w:rsidRDefault="00C415D6" w:rsidP="00C415D6">
      <w:pPr>
        <w:widowControl w:val="0"/>
        <w:ind w:left="540" w:right="360"/>
        <w:outlineLvl w:val="8"/>
        <w:rPr>
          <w:bCs/>
          <w:sz w:val="22"/>
          <w:szCs w:val="22"/>
        </w:rPr>
      </w:pPr>
      <w:r w:rsidRPr="002E68E5">
        <w:rPr>
          <w:bCs/>
          <w:sz w:val="22"/>
          <w:szCs w:val="22"/>
        </w:rPr>
        <w:t>- приобщение младших школьников к новому социальному опыту за счет проигрывания на иностранном языке различных ролей в игровых ситуациях, типичных для семейного, бытового, учебного общения;</w:t>
      </w:r>
    </w:p>
    <w:p w:rsidR="00C415D6" w:rsidRPr="002E68E5" w:rsidRDefault="00C415D6" w:rsidP="00C415D6">
      <w:pPr>
        <w:widowControl w:val="0"/>
        <w:ind w:left="540" w:right="360"/>
        <w:outlineLvl w:val="8"/>
        <w:rPr>
          <w:bCs/>
          <w:sz w:val="22"/>
          <w:szCs w:val="22"/>
        </w:rPr>
      </w:pPr>
      <w:r w:rsidRPr="002E68E5">
        <w:rPr>
          <w:bCs/>
          <w:sz w:val="22"/>
          <w:szCs w:val="22"/>
        </w:rPr>
        <w:t>- духовно-нравственное воспитание школьника, понимание и соблюдением таких нравственных устоев семьи, как любовь к близким</w:t>
      </w:r>
      <w:proofErr w:type="gramStart"/>
      <w:r w:rsidRPr="002E68E5">
        <w:rPr>
          <w:bCs/>
          <w:sz w:val="22"/>
          <w:szCs w:val="22"/>
        </w:rPr>
        <w:t xml:space="preserve"> ,</w:t>
      </w:r>
      <w:proofErr w:type="gramEnd"/>
      <w:r w:rsidRPr="002E68E5">
        <w:rPr>
          <w:bCs/>
          <w:sz w:val="22"/>
          <w:szCs w:val="22"/>
        </w:rPr>
        <w:t xml:space="preserve"> взаимопомощь, уважение к родителям, забота о младших;</w:t>
      </w:r>
    </w:p>
    <w:p w:rsidR="00C415D6" w:rsidRPr="002E68E5" w:rsidRDefault="00C415D6" w:rsidP="00C415D6">
      <w:pPr>
        <w:widowControl w:val="0"/>
        <w:ind w:left="540" w:right="360"/>
        <w:jc w:val="both"/>
        <w:outlineLvl w:val="8"/>
        <w:rPr>
          <w:bCs/>
          <w:sz w:val="22"/>
          <w:szCs w:val="22"/>
        </w:rPr>
      </w:pPr>
      <w:r w:rsidRPr="002E68E5">
        <w:rPr>
          <w:bCs/>
          <w:sz w:val="22"/>
          <w:szCs w:val="22"/>
        </w:rPr>
        <w:t xml:space="preserve">- развитие познавательных способностей, овладение умением координированной работы с разными компонентами учебно-методического комплекта </w:t>
      </w:r>
      <w:proofErr w:type="gramStart"/>
      <w:r w:rsidRPr="002E68E5">
        <w:rPr>
          <w:bCs/>
          <w:sz w:val="22"/>
          <w:szCs w:val="22"/>
        </w:rPr>
        <w:t xml:space="preserve">( </w:t>
      </w:r>
      <w:proofErr w:type="gramEnd"/>
      <w:r w:rsidRPr="002E68E5">
        <w:rPr>
          <w:bCs/>
          <w:sz w:val="22"/>
          <w:szCs w:val="22"/>
        </w:rPr>
        <w:t xml:space="preserve">учебником, рабочей тетрадью, </w:t>
      </w:r>
      <w:proofErr w:type="spellStart"/>
      <w:r w:rsidRPr="002E68E5">
        <w:rPr>
          <w:bCs/>
          <w:sz w:val="22"/>
          <w:szCs w:val="22"/>
        </w:rPr>
        <w:t>аудиоприложением</w:t>
      </w:r>
      <w:proofErr w:type="spellEnd"/>
      <w:r w:rsidRPr="002E68E5">
        <w:rPr>
          <w:bCs/>
          <w:sz w:val="22"/>
          <w:szCs w:val="22"/>
        </w:rPr>
        <w:t>, мультимедийным  приложением и т. Д.), умением работать в паре, в группе.</w:t>
      </w:r>
    </w:p>
    <w:p w:rsidR="00C415D6" w:rsidRPr="002E68E5" w:rsidRDefault="00C415D6" w:rsidP="00C415D6">
      <w:pPr>
        <w:widowControl w:val="0"/>
        <w:ind w:left="540" w:right="360"/>
        <w:jc w:val="both"/>
        <w:outlineLvl w:val="8"/>
        <w:rPr>
          <w:bCs/>
          <w:sz w:val="22"/>
          <w:szCs w:val="22"/>
        </w:rPr>
      </w:pPr>
    </w:p>
    <w:p w:rsidR="00C415D6" w:rsidRPr="002E68E5" w:rsidRDefault="00C415D6" w:rsidP="00C415D6">
      <w:pPr>
        <w:widowControl w:val="0"/>
        <w:ind w:right="360"/>
        <w:jc w:val="both"/>
        <w:outlineLvl w:val="8"/>
        <w:rPr>
          <w:bCs/>
          <w:sz w:val="22"/>
          <w:szCs w:val="22"/>
        </w:rPr>
      </w:pPr>
    </w:p>
    <w:p w:rsidR="00C415D6" w:rsidRPr="002E68E5" w:rsidRDefault="00C415D6" w:rsidP="00C415D6">
      <w:pPr>
        <w:widowControl w:val="0"/>
        <w:ind w:left="540" w:right="360"/>
        <w:jc w:val="both"/>
        <w:outlineLvl w:val="8"/>
        <w:rPr>
          <w:b/>
          <w:bCs/>
          <w:sz w:val="22"/>
          <w:szCs w:val="22"/>
        </w:rPr>
      </w:pPr>
    </w:p>
    <w:p w:rsidR="00C415D6" w:rsidRPr="002E68E5" w:rsidRDefault="00C415D6" w:rsidP="00C415D6">
      <w:pPr>
        <w:pStyle w:val="Style28"/>
        <w:widowControl/>
        <w:rPr>
          <w:rFonts w:ascii="Times New Roman" w:hAnsi="Times New Roman" w:cs="Times New Roman"/>
          <w:b/>
          <w:bCs/>
          <w:sz w:val="22"/>
          <w:szCs w:val="22"/>
        </w:rPr>
      </w:pPr>
      <w:r w:rsidRPr="002E68E5">
        <w:rPr>
          <w:rFonts w:ascii="Times New Roman" w:hAnsi="Times New Roman" w:cs="Times New Roman"/>
          <w:b/>
          <w:bCs/>
          <w:sz w:val="22"/>
          <w:szCs w:val="22"/>
        </w:rPr>
        <w:t>2. Общая характеристика учебного предмета.</w:t>
      </w:r>
    </w:p>
    <w:p w:rsidR="00C415D6" w:rsidRPr="002E68E5" w:rsidRDefault="00C415D6" w:rsidP="00C415D6">
      <w:pPr>
        <w:ind w:firstLine="709"/>
        <w:jc w:val="both"/>
        <w:rPr>
          <w:sz w:val="22"/>
          <w:szCs w:val="22"/>
        </w:rPr>
      </w:pPr>
      <w:r w:rsidRPr="002E68E5">
        <w:rPr>
          <w:sz w:val="22"/>
          <w:szCs w:val="22"/>
        </w:rPr>
        <w:t>В настоящее время обучение ИЯ рассматривается как одно из приоритетных направлений модернизации современного школьного образования, что обусловлено целым рядом причин.</w:t>
      </w:r>
    </w:p>
    <w:p w:rsidR="00C415D6" w:rsidRPr="002E68E5" w:rsidRDefault="00C415D6" w:rsidP="00C415D6">
      <w:pPr>
        <w:ind w:firstLine="709"/>
        <w:jc w:val="both"/>
        <w:rPr>
          <w:sz w:val="22"/>
          <w:szCs w:val="22"/>
        </w:rPr>
      </w:pPr>
      <w:r w:rsidRPr="002E68E5">
        <w:rPr>
          <w:sz w:val="22"/>
          <w:szCs w:val="22"/>
        </w:rPr>
        <w:t xml:space="preserve">Коренным образом изменился социальный статус «иностранного языка» как учебного предмета. </w:t>
      </w:r>
      <w:proofErr w:type="gramStart"/>
      <w:r w:rsidRPr="002E68E5">
        <w:rPr>
          <w:sz w:val="22"/>
          <w:szCs w:val="22"/>
        </w:rPr>
        <w:t xml:space="preserve">Цивилизационные изменения </w:t>
      </w:r>
      <w:proofErr w:type="spellStart"/>
      <w:r w:rsidRPr="002E68E5">
        <w:rPr>
          <w:sz w:val="22"/>
          <w:szCs w:val="22"/>
        </w:rPr>
        <w:t>общепланетного</w:t>
      </w:r>
      <w:proofErr w:type="spellEnd"/>
      <w:r w:rsidRPr="002E68E5">
        <w:rPr>
          <w:sz w:val="22"/>
          <w:szCs w:val="22"/>
        </w:rPr>
        <w:t xml:space="preserve"> масштаба (глобализация, </w:t>
      </w:r>
      <w:proofErr w:type="spellStart"/>
      <w:r w:rsidRPr="002E68E5">
        <w:rPr>
          <w:sz w:val="22"/>
          <w:szCs w:val="22"/>
        </w:rPr>
        <w:t>поликультурность</w:t>
      </w:r>
      <w:proofErr w:type="spellEnd"/>
      <w:r w:rsidRPr="002E68E5">
        <w:rPr>
          <w:sz w:val="22"/>
          <w:szCs w:val="22"/>
        </w:rPr>
        <w:t>, информатизация, взаимозависимость стран и культур) в совокупности с переменами, произошедшими в последние десятилетия внутри страны (изменение социально-</w:t>
      </w:r>
      <w:proofErr w:type="spellStart"/>
      <w:r w:rsidRPr="002E68E5">
        <w:rPr>
          <w:sz w:val="22"/>
          <w:szCs w:val="22"/>
        </w:rPr>
        <w:t>экономичеких</w:t>
      </w:r>
      <w:proofErr w:type="spellEnd"/>
      <w:r w:rsidRPr="002E68E5">
        <w:rPr>
          <w:sz w:val="22"/>
          <w:szCs w:val="22"/>
        </w:rPr>
        <w:t xml:space="preserve"> и политических основ Российского государства, открытость и интернационализация всех сфер общественной жизни, расширение возможностей международного и межкультурного общения, необходимость интеграции в мировое сообщество), привели к возрастанию роли иностранного языка в жизни личности, общества и государства.</w:t>
      </w:r>
      <w:proofErr w:type="gramEnd"/>
      <w:r w:rsidRPr="002E68E5">
        <w:rPr>
          <w:sz w:val="22"/>
          <w:szCs w:val="22"/>
        </w:rPr>
        <w:t xml:space="preserve"> Из предмета, не имевшего реального применения и находившегося в сознании учащихся на одном из последних мест по степени значимости, ИЯ превратился в средство, реально востребованное личностью, обществом и государством.</w:t>
      </w:r>
    </w:p>
    <w:p w:rsidR="00C415D6" w:rsidRPr="002E68E5" w:rsidRDefault="00C415D6" w:rsidP="00C415D6">
      <w:pPr>
        <w:ind w:firstLine="709"/>
        <w:jc w:val="both"/>
        <w:rPr>
          <w:sz w:val="22"/>
          <w:szCs w:val="22"/>
        </w:rPr>
      </w:pPr>
      <w:r w:rsidRPr="002E68E5">
        <w:rPr>
          <w:sz w:val="22"/>
          <w:szCs w:val="22"/>
        </w:rPr>
        <w:t>Стало очевидно, что существование и успешное развитие современного общества возможно только при определённом уровне иноязычной грамотности его членов. Иноязычная грамотность способствует:</w:t>
      </w:r>
    </w:p>
    <w:p w:rsidR="00C415D6" w:rsidRPr="002E68E5" w:rsidRDefault="00C415D6" w:rsidP="00C415D6">
      <w:pPr>
        <w:numPr>
          <w:ilvl w:val="0"/>
          <w:numId w:val="2"/>
        </w:numPr>
        <w:ind w:left="0" w:firstLine="709"/>
        <w:jc w:val="both"/>
        <w:rPr>
          <w:sz w:val="22"/>
          <w:szCs w:val="22"/>
        </w:rPr>
      </w:pPr>
      <w:r w:rsidRPr="002E68E5">
        <w:rPr>
          <w:sz w:val="22"/>
          <w:szCs w:val="22"/>
        </w:rPr>
        <w:t>повышению конкурентоспособности государства, перестройке экономики внутри страны (самый большой барьер при осуществлении совместных международных проектов, создании совместных предприятий – языковой и культурный);</w:t>
      </w:r>
    </w:p>
    <w:p w:rsidR="00C415D6" w:rsidRPr="002E68E5" w:rsidRDefault="00C415D6" w:rsidP="00C415D6">
      <w:pPr>
        <w:numPr>
          <w:ilvl w:val="0"/>
          <w:numId w:val="2"/>
        </w:numPr>
        <w:ind w:left="0" w:firstLine="709"/>
        <w:jc w:val="both"/>
        <w:rPr>
          <w:sz w:val="22"/>
          <w:szCs w:val="22"/>
        </w:rPr>
      </w:pPr>
      <w:r w:rsidRPr="002E68E5">
        <w:rPr>
          <w:sz w:val="22"/>
          <w:szCs w:val="22"/>
        </w:rPr>
        <w:t>вхождению, интеграции государства в мировое экономическое и культурное сообщество;</w:t>
      </w:r>
    </w:p>
    <w:p w:rsidR="00C415D6" w:rsidRPr="002E68E5" w:rsidRDefault="00C415D6" w:rsidP="00C415D6">
      <w:pPr>
        <w:numPr>
          <w:ilvl w:val="0"/>
          <w:numId w:val="2"/>
        </w:numPr>
        <w:ind w:left="0" w:firstLine="709"/>
        <w:jc w:val="both"/>
        <w:rPr>
          <w:sz w:val="22"/>
          <w:szCs w:val="22"/>
        </w:rPr>
      </w:pPr>
      <w:r w:rsidRPr="002E68E5">
        <w:rPr>
          <w:sz w:val="22"/>
          <w:szCs w:val="22"/>
        </w:rPr>
        <w:t>доступу к информационной «вселенной» и новейшим информационным технологиям. И т.д.</w:t>
      </w:r>
    </w:p>
    <w:p w:rsidR="00C415D6" w:rsidRPr="002E68E5" w:rsidRDefault="00C415D6" w:rsidP="00C415D6">
      <w:pPr>
        <w:pStyle w:val="Style28"/>
        <w:widowControl/>
        <w:rPr>
          <w:rStyle w:val="FontStyle57"/>
          <w:rFonts w:cs="Times New Roman"/>
          <w:i w:val="0"/>
          <w:szCs w:val="22"/>
        </w:rPr>
      </w:pPr>
    </w:p>
    <w:p w:rsidR="00C415D6" w:rsidRPr="002E68E5" w:rsidRDefault="00C415D6" w:rsidP="00C415D6">
      <w:pPr>
        <w:widowControl w:val="0"/>
        <w:ind w:firstLine="567"/>
        <w:rPr>
          <w:b/>
          <w:bCs/>
          <w:sz w:val="22"/>
          <w:szCs w:val="22"/>
        </w:rPr>
      </w:pPr>
      <w:r w:rsidRPr="002E68E5">
        <w:rPr>
          <w:rStyle w:val="FontStyle57"/>
          <w:i w:val="0"/>
          <w:szCs w:val="22"/>
        </w:rPr>
        <w:t xml:space="preserve">Английский язык </w:t>
      </w:r>
      <w:r w:rsidRPr="002E68E5">
        <w:rPr>
          <w:rStyle w:val="FontStyle68"/>
          <w:szCs w:val="22"/>
        </w:rPr>
        <w:t>как учебный предмет характеризуется:</w:t>
      </w:r>
      <w:r w:rsidRPr="002E68E5">
        <w:rPr>
          <w:b/>
          <w:bCs/>
          <w:sz w:val="22"/>
          <w:szCs w:val="22"/>
        </w:rPr>
        <w:t xml:space="preserve"> </w:t>
      </w:r>
    </w:p>
    <w:p w:rsidR="00C415D6" w:rsidRPr="002E68E5" w:rsidRDefault="00C415D6" w:rsidP="00C415D6">
      <w:pPr>
        <w:pStyle w:val="Style29"/>
        <w:widowControl/>
        <w:jc w:val="both"/>
        <w:rPr>
          <w:rStyle w:val="FontStyle57"/>
          <w:rFonts w:cs="Times New Roman"/>
          <w:i w:val="0"/>
          <w:szCs w:val="22"/>
        </w:rPr>
      </w:pPr>
      <w:r w:rsidRPr="002E68E5">
        <w:rPr>
          <w:rStyle w:val="FontStyle57"/>
          <w:rFonts w:cs="Times New Roman"/>
          <w:i w:val="0"/>
          <w:szCs w:val="22"/>
        </w:rPr>
        <w:t>-</w:t>
      </w:r>
      <w:proofErr w:type="spellStart"/>
      <w:r w:rsidRPr="002E68E5">
        <w:rPr>
          <w:rStyle w:val="FontStyle57"/>
          <w:rFonts w:cs="Times New Roman"/>
          <w:i w:val="0"/>
          <w:szCs w:val="22"/>
        </w:rPr>
        <w:t>межпредметностью</w:t>
      </w:r>
      <w:proofErr w:type="spellEnd"/>
      <w:r w:rsidRPr="002E68E5">
        <w:rPr>
          <w:rStyle w:val="FontStyle57"/>
          <w:rFonts w:cs="Times New Roman"/>
          <w:i w:val="0"/>
          <w:szCs w:val="22"/>
        </w:rPr>
        <w:t xml:space="preserve"> </w:t>
      </w:r>
      <w:r w:rsidRPr="002E68E5">
        <w:rPr>
          <w:rStyle w:val="FontStyle68"/>
          <w:rFonts w:cs="Times New Roman"/>
          <w:szCs w:val="22"/>
        </w:rPr>
        <w:t>(содержанием речи на иностранном языке могут быть све</w:t>
      </w:r>
      <w:r w:rsidRPr="002E68E5">
        <w:rPr>
          <w:rStyle w:val="FontStyle68"/>
          <w:rFonts w:cs="Times New Roman"/>
          <w:szCs w:val="22"/>
        </w:rPr>
        <w:softHyphen/>
        <w:t xml:space="preserve">дения </w:t>
      </w:r>
      <w:r w:rsidRPr="002E68E5">
        <w:rPr>
          <w:rStyle w:val="FontStyle57"/>
          <w:rFonts w:cs="Times New Roman"/>
          <w:i w:val="0"/>
          <w:szCs w:val="22"/>
        </w:rPr>
        <w:t xml:space="preserve">из разных областей </w:t>
      </w:r>
      <w:r w:rsidRPr="002E68E5">
        <w:rPr>
          <w:rStyle w:val="FontStyle68"/>
          <w:rFonts w:cs="Times New Roman"/>
          <w:szCs w:val="22"/>
        </w:rPr>
        <w:t xml:space="preserve">знания, например, литературы, искусства, истории, географии, </w:t>
      </w:r>
      <w:r w:rsidRPr="002E68E5">
        <w:rPr>
          <w:rStyle w:val="FontStyle57"/>
          <w:rFonts w:cs="Times New Roman"/>
          <w:i w:val="0"/>
          <w:szCs w:val="22"/>
        </w:rPr>
        <w:t>математики и др.);</w:t>
      </w:r>
    </w:p>
    <w:p w:rsidR="00C415D6" w:rsidRPr="002E68E5" w:rsidRDefault="00C415D6" w:rsidP="00C415D6">
      <w:pPr>
        <w:pStyle w:val="Style31"/>
        <w:widowControl/>
        <w:jc w:val="both"/>
        <w:rPr>
          <w:rStyle w:val="FontStyle57"/>
          <w:rFonts w:cs="Times New Roman"/>
          <w:i w:val="0"/>
          <w:szCs w:val="22"/>
        </w:rPr>
      </w:pPr>
      <w:r w:rsidRPr="002E68E5">
        <w:rPr>
          <w:rStyle w:val="FontStyle57"/>
          <w:rFonts w:cs="Times New Roman"/>
          <w:i w:val="0"/>
          <w:szCs w:val="22"/>
        </w:rPr>
        <w:t>-</w:t>
      </w:r>
      <w:proofErr w:type="spellStart"/>
      <w:r w:rsidRPr="002E68E5">
        <w:rPr>
          <w:rStyle w:val="FontStyle57"/>
          <w:rFonts w:cs="Times New Roman"/>
          <w:i w:val="0"/>
          <w:szCs w:val="22"/>
        </w:rPr>
        <w:t>многоуровневостью</w:t>
      </w:r>
      <w:proofErr w:type="spellEnd"/>
      <w:r w:rsidRPr="002E68E5">
        <w:rPr>
          <w:rStyle w:val="FontStyle57"/>
          <w:rFonts w:cs="Times New Roman"/>
          <w:i w:val="0"/>
          <w:szCs w:val="22"/>
        </w:rPr>
        <w:t xml:space="preserve"> </w:t>
      </w:r>
      <w:r w:rsidRPr="002E68E5">
        <w:rPr>
          <w:rStyle w:val="FontStyle68"/>
          <w:rFonts w:cs="Times New Roman"/>
          <w:szCs w:val="22"/>
        </w:rPr>
        <w:t xml:space="preserve">(с одной стороны, необходимо овладение различными </w:t>
      </w:r>
      <w:r w:rsidRPr="002E68E5">
        <w:rPr>
          <w:rStyle w:val="FontStyle57"/>
          <w:rFonts w:cs="Times New Roman"/>
          <w:i w:val="0"/>
          <w:szCs w:val="22"/>
        </w:rPr>
        <w:t>языковыми средствами, соотносящимися с аспектами языка: лексическим, граммати</w:t>
      </w:r>
      <w:r w:rsidRPr="002E68E5">
        <w:rPr>
          <w:rStyle w:val="FontStyle57"/>
          <w:rFonts w:cs="Times New Roman"/>
          <w:i w:val="0"/>
          <w:szCs w:val="22"/>
        </w:rPr>
        <w:softHyphen/>
        <w:t>ческим, фонетическим, с другой - умениями в четырех видах речевой деятельности);</w:t>
      </w:r>
    </w:p>
    <w:p w:rsidR="00C415D6" w:rsidRPr="002E68E5" w:rsidRDefault="00C415D6" w:rsidP="00C415D6">
      <w:pPr>
        <w:pStyle w:val="Style31"/>
        <w:widowControl/>
        <w:jc w:val="both"/>
        <w:rPr>
          <w:rStyle w:val="FontStyle57"/>
          <w:rFonts w:cs="Times New Roman"/>
          <w:i w:val="0"/>
          <w:szCs w:val="22"/>
        </w:rPr>
      </w:pPr>
      <w:r w:rsidRPr="002E68E5">
        <w:rPr>
          <w:rStyle w:val="FontStyle57"/>
          <w:rFonts w:cs="Times New Roman"/>
          <w:i w:val="0"/>
          <w:szCs w:val="22"/>
        </w:rPr>
        <w:t xml:space="preserve">- </w:t>
      </w:r>
      <w:proofErr w:type="spellStart"/>
      <w:r w:rsidRPr="002E68E5">
        <w:rPr>
          <w:rStyle w:val="FontStyle57"/>
          <w:rFonts w:cs="Times New Roman"/>
          <w:i w:val="0"/>
          <w:szCs w:val="22"/>
        </w:rPr>
        <w:t>полифункциональностью</w:t>
      </w:r>
      <w:proofErr w:type="spellEnd"/>
      <w:r w:rsidRPr="002E68E5">
        <w:rPr>
          <w:rStyle w:val="FontStyle57"/>
          <w:rFonts w:cs="Times New Roman"/>
          <w:i w:val="0"/>
          <w:szCs w:val="22"/>
        </w:rPr>
        <w:t xml:space="preserve"> (может выступать как цель обучения и как средство приобретения знаний в самых различных областях знания).</w:t>
      </w:r>
    </w:p>
    <w:p w:rsidR="00C415D6" w:rsidRPr="002E68E5" w:rsidRDefault="00C415D6" w:rsidP="00C415D6">
      <w:pPr>
        <w:pStyle w:val="Style31"/>
        <w:widowControl/>
        <w:ind w:firstLine="709"/>
        <w:jc w:val="both"/>
        <w:rPr>
          <w:rStyle w:val="FontStyle57"/>
          <w:rFonts w:cs="Times New Roman"/>
          <w:i w:val="0"/>
          <w:szCs w:val="22"/>
        </w:rPr>
      </w:pPr>
      <w:r w:rsidRPr="002E68E5">
        <w:rPr>
          <w:rStyle w:val="FontStyle57"/>
          <w:rFonts w:cs="Times New Roman"/>
          <w:i w:val="0"/>
          <w:szCs w:val="22"/>
        </w:rPr>
        <w:t xml:space="preserve">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2E68E5">
        <w:rPr>
          <w:rStyle w:val="FontStyle57"/>
          <w:rFonts w:cs="Times New Roman"/>
          <w:i w:val="0"/>
          <w:szCs w:val="22"/>
        </w:rPr>
        <w:t>полиязычного</w:t>
      </w:r>
      <w:proofErr w:type="spellEnd"/>
      <w:r w:rsidRPr="002E68E5">
        <w:rPr>
          <w:rStyle w:val="FontStyle57"/>
          <w:rFonts w:cs="Times New Roman"/>
          <w:i w:val="0"/>
          <w:szCs w:val="22"/>
        </w:rPr>
        <w:t xml:space="preserve"> мира.</w:t>
      </w:r>
    </w:p>
    <w:p w:rsidR="00C415D6" w:rsidRPr="002E68E5" w:rsidRDefault="00C415D6" w:rsidP="00C415D6">
      <w:pPr>
        <w:pStyle w:val="Style29"/>
        <w:widowControl/>
        <w:ind w:firstLine="709"/>
        <w:jc w:val="both"/>
        <w:rPr>
          <w:rStyle w:val="FontStyle57"/>
          <w:rFonts w:cs="Times New Roman"/>
          <w:i w:val="0"/>
          <w:szCs w:val="22"/>
        </w:rPr>
      </w:pPr>
      <w:r w:rsidRPr="002E68E5">
        <w:rPr>
          <w:rStyle w:val="FontStyle57"/>
          <w:rFonts w:cs="Times New Roman"/>
          <w:i w:val="0"/>
          <w:szCs w:val="22"/>
        </w:rPr>
        <w:lastRenderedPageBreak/>
        <w:t xml:space="preserve">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  </w:t>
      </w:r>
    </w:p>
    <w:p w:rsidR="00C415D6" w:rsidRPr="002E68E5" w:rsidRDefault="00C415D6" w:rsidP="00C415D6">
      <w:pPr>
        <w:pStyle w:val="Style18"/>
        <w:widowControl/>
        <w:ind w:firstLine="709"/>
        <w:jc w:val="both"/>
        <w:rPr>
          <w:rStyle w:val="FontStyle57"/>
          <w:rFonts w:cs="Times New Roman"/>
          <w:i w:val="0"/>
          <w:szCs w:val="22"/>
        </w:rPr>
      </w:pPr>
      <w:r w:rsidRPr="002E68E5">
        <w:rPr>
          <w:rStyle w:val="FontStyle57"/>
          <w:rFonts w:cs="Times New Roman"/>
          <w:i w:val="0"/>
          <w:szCs w:val="22"/>
        </w:rPr>
        <w:t>Формирование коммуникативной компетенции (</w:t>
      </w:r>
      <w:r w:rsidRPr="002E68E5">
        <w:rPr>
          <w:rStyle w:val="FontStyle21"/>
          <w:rFonts w:cs="Times New Roman"/>
          <w:szCs w:val="22"/>
        </w:rPr>
        <w:t>т.е. способности и готовности осуществлять иноязычное межличностное и межкультурное общение с носителями языка)</w:t>
      </w:r>
      <w:r w:rsidRPr="002E68E5">
        <w:rPr>
          <w:rStyle w:val="FontStyle57"/>
          <w:rFonts w:cs="Times New Roman"/>
          <w:i w:val="0"/>
          <w:szCs w:val="22"/>
        </w:rPr>
        <w:t xml:space="preserve"> неразрывно связано и с социокультурными знаниями и УУД,  выступающими как способы  общения и средства познавательной деятельности.</w:t>
      </w:r>
    </w:p>
    <w:p w:rsidR="00C415D6" w:rsidRPr="002E68E5" w:rsidRDefault="00C415D6" w:rsidP="00C415D6">
      <w:pPr>
        <w:pStyle w:val="Style17"/>
        <w:widowControl/>
        <w:jc w:val="both"/>
        <w:rPr>
          <w:rStyle w:val="FontStyle57"/>
          <w:rFonts w:cs="Times New Roman"/>
          <w:i w:val="0"/>
          <w:szCs w:val="22"/>
        </w:rPr>
      </w:pPr>
      <w:r w:rsidRPr="002E68E5">
        <w:rPr>
          <w:rFonts w:ascii="Times New Roman" w:hAnsi="Times New Roman" w:cs="Times New Roman"/>
          <w:b/>
          <w:bCs/>
          <w:sz w:val="22"/>
          <w:szCs w:val="22"/>
        </w:rPr>
        <w:t>Учебный предмет включает:</w:t>
      </w:r>
    </w:p>
    <w:p w:rsidR="00C415D6" w:rsidRPr="002E68E5" w:rsidRDefault="00C415D6" w:rsidP="00C415D6">
      <w:pPr>
        <w:pStyle w:val="Style4"/>
        <w:widowControl/>
        <w:ind w:firstLine="709"/>
        <w:jc w:val="both"/>
        <w:rPr>
          <w:rStyle w:val="FontStyle52"/>
          <w:rFonts w:ascii="Times New Roman" w:hAnsi="Times New Roman" w:cs="Times New Roman"/>
          <w:i w:val="0"/>
          <w:sz w:val="22"/>
          <w:szCs w:val="22"/>
        </w:rPr>
      </w:pPr>
      <w:r w:rsidRPr="002E68E5">
        <w:rPr>
          <w:rStyle w:val="FontStyle52"/>
          <w:rFonts w:ascii="Times New Roman" w:hAnsi="Times New Roman" w:cs="Times New Roman"/>
          <w:i w:val="0"/>
          <w:sz w:val="22"/>
          <w:szCs w:val="22"/>
        </w:rPr>
        <w:t>1. Языковые единицы: единицы языка и речи (от звуков, слов до целостного текста) и правила оперирования ими. В курсе это наиболее частотные коммуникативно-значимые лексические единицы, используемые в типичных стандартных ситуациях общения, в том числе оценочная лексика, разговорные клише как элемент речевого этикета.</w:t>
      </w:r>
    </w:p>
    <w:p w:rsidR="00C415D6" w:rsidRPr="002E68E5" w:rsidRDefault="00C415D6" w:rsidP="00C415D6">
      <w:pPr>
        <w:pStyle w:val="Style5"/>
        <w:widowControl/>
        <w:ind w:firstLine="709"/>
        <w:jc w:val="both"/>
        <w:rPr>
          <w:rStyle w:val="FontStyle52"/>
          <w:rFonts w:ascii="Times New Roman" w:hAnsi="Times New Roman" w:cs="Times New Roman"/>
          <w:i w:val="0"/>
          <w:sz w:val="22"/>
          <w:szCs w:val="22"/>
        </w:rPr>
      </w:pPr>
      <w:r w:rsidRPr="002E68E5">
        <w:rPr>
          <w:rStyle w:val="FontStyle52"/>
          <w:rFonts w:ascii="Times New Roman" w:hAnsi="Times New Roman" w:cs="Times New Roman"/>
          <w:i w:val="0"/>
          <w:sz w:val="22"/>
          <w:szCs w:val="22"/>
        </w:rPr>
        <w:t xml:space="preserve">Лексика даётся на широком социокультурном фоне, в частности, предусматривается овладение </w:t>
      </w:r>
      <w:proofErr w:type="spellStart"/>
      <w:r w:rsidRPr="002E68E5">
        <w:rPr>
          <w:rStyle w:val="FontStyle52"/>
          <w:rFonts w:ascii="Times New Roman" w:hAnsi="Times New Roman" w:cs="Times New Roman"/>
          <w:i w:val="0"/>
          <w:sz w:val="22"/>
          <w:szCs w:val="22"/>
        </w:rPr>
        <w:t>безэквивалентной</w:t>
      </w:r>
      <w:proofErr w:type="spellEnd"/>
      <w:r w:rsidRPr="002E68E5">
        <w:rPr>
          <w:rStyle w:val="FontStyle52"/>
          <w:rFonts w:ascii="Times New Roman" w:hAnsi="Times New Roman" w:cs="Times New Roman"/>
          <w:i w:val="0"/>
          <w:sz w:val="22"/>
          <w:szCs w:val="22"/>
        </w:rPr>
        <w:t xml:space="preserve"> и фоновой лексикой в рамках изучаемой тематики, т.е. язык изучается в тесной связи с культурой носителей данного языка.</w:t>
      </w:r>
    </w:p>
    <w:p w:rsidR="00C415D6" w:rsidRPr="002E68E5" w:rsidRDefault="00C415D6" w:rsidP="00C415D6">
      <w:pPr>
        <w:pStyle w:val="Style17"/>
        <w:widowControl/>
        <w:ind w:firstLine="709"/>
        <w:jc w:val="both"/>
        <w:rPr>
          <w:rStyle w:val="FontStyle57"/>
          <w:rFonts w:cs="Times New Roman"/>
          <w:i w:val="0"/>
          <w:szCs w:val="22"/>
        </w:rPr>
      </w:pPr>
      <w:r w:rsidRPr="002E68E5">
        <w:rPr>
          <w:rStyle w:val="FontStyle52"/>
          <w:rFonts w:ascii="Times New Roman" w:hAnsi="Times New Roman" w:cs="Times New Roman"/>
          <w:i w:val="0"/>
          <w:sz w:val="22"/>
          <w:szCs w:val="22"/>
        </w:rPr>
        <w:t xml:space="preserve">2. Предметное содержание, передаваемое с помощью языкового и речевого материала, т.е. то, о чём мы говорим, читаем, пишем и т.д. Сюда входят сферы </w:t>
      </w:r>
      <w:r w:rsidRPr="002E68E5">
        <w:rPr>
          <w:rStyle w:val="FontStyle57"/>
          <w:rFonts w:cs="Times New Roman"/>
          <w:i w:val="0"/>
          <w:szCs w:val="22"/>
        </w:rPr>
        <w:t xml:space="preserve">общения, темы, проблемы, характерные для типичной ситуации общения со сквозной темой «Ученик и его сверстники из страны изучаемого языка. Окружающий их мир». Здесь также важную роль играет </w:t>
      </w:r>
      <w:proofErr w:type="gramStart"/>
      <w:r w:rsidRPr="002E68E5">
        <w:rPr>
          <w:rStyle w:val="FontStyle57"/>
          <w:rFonts w:cs="Times New Roman"/>
          <w:i w:val="0"/>
          <w:szCs w:val="22"/>
        </w:rPr>
        <w:t>страноведческий</w:t>
      </w:r>
      <w:proofErr w:type="gramEnd"/>
      <w:r w:rsidRPr="002E68E5">
        <w:rPr>
          <w:rStyle w:val="FontStyle57"/>
          <w:rFonts w:cs="Times New Roman"/>
          <w:i w:val="0"/>
          <w:szCs w:val="22"/>
        </w:rPr>
        <w:t xml:space="preserve"> и в целом  интегративно-</w:t>
      </w:r>
      <w:proofErr w:type="spellStart"/>
      <w:r w:rsidRPr="002E68E5">
        <w:rPr>
          <w:rStyle w:val="FontStyle57"/>
          <w:rFonts w:cs="Times New Roman"/>
          <w:i w:val="0"/>
          <w:szCs w:val="22"/>
        </w:rPr>
        <w:t>культуроведческий</w:t>
      </w:r>
      <w:proofErr w:type="spellEnd"/>
      <w:r w:rsidRPr="002E68E5">
        <w:rPr>
          <w:rStyle w:val="FontStyle57"/>
          <w:rFonts w:cs="Times New Roman"/>
          <w:i w:val="0"/>
          <w:szCs w:val="22"/>
        </w:rPr>
        <w:t xml:space="preserve"> аспекты обучения.</w:t>
      </w:r>
    </w:p>
    <w:p w:rsidR="00C415D6" w:rsidRPr="002E68E5" w:rsidRDefault="00C415D6" w:rsidP="00C415D6">
      <w:pPr>
        <w:pStyle w:val="Style18"/>
        <w:widowControl/>
        <w:ind w:firstLine="709"/>
        <w:jc w:val="both"/>
        <w:rPr>
          <w:rStyle w:val="FontStyle57"/>
          <w:rFonts w:cs="Times New Roman"/>
          <w:i w:val="0"/>
          <w:szCs w:val="22"/>
        </w:rPr>
      </w:pPr>
      <w:r w:rsidRPr="002E68E5">
        <w:rPr>
          <w:rStyle w:val="FontStyle57"/>
          <w:rFonts w:cs="Times New Roman"/>
          <w:i w:val="0"/>
          <w:szCs w:val="22"/>
        </w:rPr>
        <w:t>3. Предметные и умственные действия с иноязычным материалом, осуществляемые в процессе решения коммуникативных задач, которые ставит перед школьниками учитель или которые возникают у школьников в результате собственных интенций. На их основе формируются знания, умения и навыки, УУД,  выступающие как способы общения и средства познавательной деятельности.</w:t>
      </w:r>
    </w:p>
    <w:p w:rsidR="00C415D6" w:rsidRPr="002E68E5" w:rsidRDefault="00C415D6" w:rsidP="00C415D6">
      <w:pPr>
        <w:pStyle w:val="Style18"/>
        <w:widowControl/>
        <w:ind w:firstLine="709"/>
        <w:jc w:val="both"/>
        <w:rPr>
          <w:rStyle w:val="FontStyle57"/>
          <w:rFonts w:cs="Times New Roman"/>
          <w:i w:val="0"/>
          <w:szCs w:val="22"/>
        </w:rPr>
      </w:pPr>
    </w:p>
    <w:p w:rsidR="00C415D6" w:rsidRPr="002E68E5" w:rsidRDefault="00C415D6" w:rsidP="00C415D6">
      <w:pPr>
        <w:pStyle w:val="Style18"/>
        <w:widowControl/>
        <w:ind w:firstLine="709"/>
        <w:jc w:val="both"/>
        <w:rPr>
          <w:rStyle w:val="FontStyle57"/>
          <w:rFonts w:cs="Times New Roman"/>
          <w:i w:val="0"/>
          <w:szCs w:val="22"/>
        </w:rPr>
      </w:pPr>
    </w:p>
    <w:p w:rsidR="00C415D6" w:rsidRPr="002E68E5" w:rsidRDefault="00C415D6" w:rsidP="00C415D6">
      <w:pPr>
        <w:pStyle w:val="Style18"/>
        <w:widowControl/>
        <w:ind w:firstLine="709"/>
        <w:jc w:val="both"/>
        <w:rPr>
          <w:rStyle w:val="FontStyle57"/>
          <w:rFonts w:cs="Times New Roman"/>
          <w:i w:val="0"/>
          <w:szCs w:val="22"/>
        </w:rPr>
      </w:pPr>
    </w:p>
    <w:p w:rsidR="00C415D6" w:rsidRPr="002E68E5" w:rsidRDefault="00C415D6" w:rsidP="00C415D6">
      <w:pPr>
        <w:pStyle w:val="Style18"/>
        <w:widowControl/>
        <w:ind w:firstLine="709"/>
        <w:jc w:val="both"/>
        <w:rPr>
          <w:rStyle w:val="FontStyle57"/>
          <w:rFonts w:cs="Times New Roman"/>
          <w:i w:val="0"/>
          <w:szCs w:val="22"/>
        </w:rPr>
      </w:pPr>
    </w:p>
    <w:p w:rsidR="00C415D6" w:rsidRPr="002E68E5" w:rsidRDefault="00C415D6" w:rsidP="00C415D6">
      <w:pPr>
        <w:pStyle w:val="Style18"/>
        <w:widowControl/>
        <w:ind w:firstLine="709"/>
        <w:jc w:val="both"/>
        <w:rPr>
          <w:rStyle w:val="FontStyle57"/>
          <w:rFonts w:cs="Times New Roman"/>
          <w:i w:val="0"/>
          <w:szCs w:val="22"/>
        </w:rPr>
      </w:pPr>
    </w:p>
    <w:p w:rsidR="00C415D6" w:rsidRPr="002E68E5" w:rsidRDefault="00C415D6" w:rsidP="00C415D6">
      <w:pPr>
        <w:pStyle w:val="Style18"/>
        <w:widowControl/>
        <w:ind w:firstLine="709"/>
        <w:jc w:val="both"/>
        <w:rPr>
          <w:rStyle w:val="FontStyle57"/>
          <w:rFonts w:cs="Times New Roman"/>
          <w:i w:val="0"/>
          <w:szCs w:val="22"/>
        </w:rPr>
      </w:pPr>
    </w:p>
    <w:p w:rsidR="00C415D6" w:rsidRPr="002E68E5" w:rsidRDefault="00C415D6" w:rsidP="00C415D6">
      <w:pPr>
        <w:pStyle w:val="Style18"/>
        <w:widowControl/>
        <w:ind w:firstLine="709"/>
        <w:jc w:val="both"/>
        <w:rPr>
          <w:rStyle w:val="FontStyle57"/>
          <w:rFonts w:cs="Times New Roman"/>
          <w:i w:val="0"/>
          <w:szCs w:val="22"/>
        </w:rPr>
      </w:pPr>
    </w:p>
    <w:p w:rsidR="00C415D6" w:rsidRPr="002E68E5" w:rsidRDefault="00C415D6" w:rsidP="00C415D6">
      <w:pPr>
        <w:pStyle w:val="Style18"/>
        <w:widowControl/>
        <w:ind w:firstLine="709"/>
        <w:jc w:val="both"/>
        <w:rPr>
          <w:rStyle w:val="FontStyle57"/>
          <w:rFonts w:cs="Times New Roman"/>
          <w:i w:val="0"/>
          <w:szCs w:val="22"/>
        </w:rPr>
      </w:pPr>
    </w:p>
    <w:p w:rsidR="00C415D6" w:rsidRPr="002E68E5" w:rsidRDefault="00C415D6" w:rsidP="00C415D6">
      <w:pPr>
        <w:pStyle w:val="Style18"/>
        <w:widowControl/>
        <w:ind w:firstLine="709"/>
        <w:jc w:val="both"/>
        <w:rPr>
          <w:rStyle w:val="FontStyle57"/>
          <w:rFonts w:cs="Times New Roman"/>
          <w:i w:val="0"/>
          <w:szCs w:val="22"/>
        </w:rPr>
      </w:pPr>
    </w:p>
    <w:p w:rsidR="00C415D6" w:rsidRPr="002E68E5" w:rsidRDefault="00C415D6" w:rsidP="00C415D6">
      <w:pPr>
        <w:pStyle w:val="Style18"/>
        <w:widowControl/>
        <w:ind w:firstLine="709"/>
        <w:jc w:val="both"/>
        <w:rPr>
          <w:rStyle w:val="FontStyle57"/>
          <w:rFonts w:cs="Times New Roman"/>
          <w:i w:val="0"/>
          <w:szCs w:val="22"/>
        </w:rPr>
      </w:pPr>
    </w:p>
    <w:p w:rsidR="00C415D6" w:rsidRPr="002E68E5" w:rsidRDefault="00C415D6" w:rsidP="00C415D6">
      <w:pPr>
        <w:pStyle w:val="Style18"/>
        <w:widowControl/>
        <w:jc w:val="both"/>
        <w:rPr>
          <w:rStyle w:val="FontStyle57"/>
          <w:rFonts w:cs="Times New Roman"/>
          <w:i w:val="0"/>
          <w:szCs w:val="22"/>
        </w:rPr>
      </w:pPr>
    </w:p>
    <w:p w:rsidR="00C415D6" w:rsidRPr="002E68E5" w:rsidRDefault="00C415D6" w:rsidP="00C415D6">
      <w:pPr>
        <w:pStyle w:val="Style18"/>
        <w:widowControl/>
        <w:ind w:firstLine="709"/>
        <w:jc w:val="both"/>
        <w:rPr>
          <w:rStyle w:val="FontStyle57"/>
          <w:rFonts w:cs="Times New Roman"/>
          <w:i w:val="0"/>
          <w:szCs w:val="22"/>
        </w:rPr>
      </w:pPr>
    </w:p>
    <w:p w:rsidR="00C415D6" w:rsidRPr="002E68E5" w:rsidRDefault="00C415D6" w:rsidP="00C415D6">
      <w:pPr>
        <w:rPr>
          <w:b/>
          <w:bCs/>
          <w:sz w:val="22"/>
          <w:szCs w:val="22"/>
          <w:u w:val="single"/>
        </w:rPr>
      </w:pPr>
      <w:r w:rsidRPr="002E68E5">
        <w:rPr>
          <w:b/>
          <w:bCs/>
          <w:sz w:val="22"/>
          <w:szCs w:val="22"/>
          <w:u w:val="single"/>
        </w:rPr>
        <w:t>3.Описание места учебного предмета в учебном плане.</w:t>
      </w:r>
    </w:p>
    <w:p w:rsidR="00C415D6" w:rsidRPr="002E68E5" w:rsidRDefault="00C415D6" w:rsidP="00C415D6">
      <w:pPr>
        <w:rPr>
          <w:b/>
          <w:bCs/>
          <w:sz w:val="22"/>
          <w:szCs w:val="22"/>
          <w:u w:val="single"/>
        </w:rPr>
      </w:pPr>
    </w:p>
    <w:p w:rsidR="00C415D6" w:rsidRPr="002E68E5" w:rsidRDefault="00C415D6" w:rsidP="00C415D6">
      <w:pPr>
        <w:widowControl w:val="0"/>
        <w:ind w:right="360" w:firstLine="709"/>
        <w:jc w:val="both"/>
        <w:outlineLvl w:val="8"/>
        <w:rPr>
          <w:sz w:val="22"/>
          <w:szCs w:val="22"/>
        </w:rPr>
      </w:pPr>
      <w:r w:rsidRPr="002E68E5">
        <w:rPr>
          <w:sz w:val="22"/>
          <w:szCs w:val="22"/>
        </w:rPr>
        <w:t xml:space="preserve">Федеральный базисный учебный план для образовательных учреждений Российской Федерации предусматривает обязательное изучение  английского языка  во 2 классе на этапе начального общего образования  в объеме   68   часов </w:t>
      </w:r>
      <w:proofErr w:type="gramStart"/>
      <w:r w:rsidRPr="002E68E5">
        <w:rPr>
          <w:sz w:val="22"/>
          <w:szCs w:val="22"/>
        </w:rPr>
        <w:t xml:space="preserve">( </w:t>
      </w:r>
      <w:proofErr w:type="gramEnd"/>
      <w:r w:rsidRPr="002E68E5">
        <w:rPr>
          <w:sz w:val="22"/>
          <w:szCs w:val="22"/>
        </w:rPr>
        <w:t>34 недели).</w:t>
      </w:r>
    </w:p>
    <w:p w:rsidR="00C415D6" w:rsidRPr="002E68E5" w:rsidRDefault="00C415D6" w:rsidP="00C415D6">
      <w:pPr>
        <w:widowControl w:val="0"/>
        <w:ind w:right="360" w:firstLine="709"/>
        <w:jc w:val="both"/>
        <w:outlineLvl w:val="8"/>
        <w:rPr>
          <w:sz w:val="22"/>
          <w:szCs w:val="22"/>
        </w:rPr>
      </w:pPr>
      <w:r w:rsidRPr="002E68E5">
        <w:rPr>
          <w:sz w:val="22"/>
          <w:szCs w:val="22"/>
        </w:rPr>
        <w:t>В учебном плане школы отводится часов   68,    в неделю    2.</w:t>
      </w:r>
    </w:p>
    <w:p w:rsidR="00C415D6" w:rsidRPr="002E68E5" w:rsidRDefault="00C415D6" w:rsidP="00C415D6">
      <w:pPr>
        <w:widowControl w:val="0"/>
        <w:ind w:right="360" w:firstLine="709"/>
        <w:jc w:val="both"/>
        <w:outlineLvl w:val="8"/>
        <w:rPr>
          <w:sz w:val="22"/>
          <w:szCs w:val="22"/>
        </w:rPr>
      </w:pPr>
      <w:r w:rsidRPr="002E68E5">
        <w:rPr>
          <w:sz w:val="22"/>
          <w:szCs w:val="22"/>
        </w:rPr>
        <w:t>Контрольных работ 3.</w:t>
      </w:r>
    </w:p>
    <w:p w:rsidR="00C415D6" w:rsidRPr="002E68E5" w:rsidRDefault="00C415D6" w:rsidP="00C415D6">
      <w:pPr>
        <w:widowControl w:val="0"/>
        <w:ind w:right="360" w:firstLine="709"/>
        <w:jc w:val="both"/>
        <w:outlineLvl w:val="8"/>
        <w:rPr>
          <w:sz w:val="22"/>
          <w:szCs w:val="22"/>
        </w:rPr>
      </w:pPr>
      <w:r w:rsidRPr="002E68E5">
        <w:rPr>
          <w:sz w:val="22"/>
          <w:szCs w:val="22"/>
        </w:rPr>
        <w:t>Проектов, исследований 3.</w:t>
      </w:r>
    </w:p>
    <w:p w:rsidR="00C415D6" w:rsidRPr="002E68E5" w:rsidRDefault="00C415D6" w:rsidP="00C415D6">
      <w:pPr>
        <w:widowControl w:val="0"/>
        <w:ind w:right="360" w:firstLine="709"/>
        <w:jc w:val="both"/>
        <w:outlineLvl w:val="8"/>
        <w:rPr>
          <w:rStyle w:val="FontStyle57"/>
          <w:i w:val="0"/>
          <w:szCs w:val="22"/>
        </w:rPr>
      </w:pPr>
      <w:r w:rsidRPr="002E68E5">
        <w:rPr>
          <w:rStyle w:val="FontStyle57"/>
          <w:i w:val="0"/>
          <w:szCs w:val="22"/>
        </w:rPr>
        <w:t>Резервное время, предусмотренное в Примерной программе, использовано для реализации авторского подхода в изучении английского языка, разнообразия форм организации учебного процесса, внедрения современных методов обучения и педагогических технологий и т.п.</w:t>
      </w:r>
    </w:p>
    <w:p w:rsidR="00C415D6" w:rsidRPr="002E68E5" w:rsidRDefault="00C415D6" w:rsidP="00C415D6">
      <w:pPr>
        <w:rPr>
          <w:b/>
          <w:bCs/>
          <w:sz w:val="22"/>
          <w:szCs w:val="22"/>
          <w:u w:val="single"/>
        </w:rPr>
      </w:pPr>
    </w:p>
    <w:p w:rsidR="00C415D6" w:rsidRPr="002E68E5" w:rsidRDefault="00C415D6" w:rsidP="00C415D6">
      <w:pPr>
        <w:rPr>
          <w:sz w:val="22"/>
          <w:szCs w:val="22"/>
        </w:rPr>
      </w:pPr>
      <w:r w:rsidRPr="002E68E5">
        <w:rPr>
          <w:sz w:val="22"/>
          <w:szCs w:val="22"/>
        </w:rPr>
        <w:t xml:space="preserve">            Предмет входит в образовательную область Филология.</w:t>
      </w:r>
    </w:p>
    <w:p w:rsidR="00C415D6" w:rsidRPr="002E68E5" w:rsidRDefault="00C415D6" w:rsidP="00C415D6">
      <w:pPr>
        <w:pStyle w:val="2"/>
        <w:jc w:val="both"/>
        <w:rPr>
          <w:rFonts w:ascii="Times New Roman" w:hAnsi="Times New Roman"/>
          <w:szCs w:val="22"/>
        </w:rPr>
      </w:pPr>
      <w:r w:rsidRPr="002E68E5">
        <w:rPr>
          <w:rFonts w:ascii="Times New Roman" w:hAnsi="Times New Roman"/>
          <w:b/>
          <w:bCs/>
          <w:szCs w:val="22"/>
        </w:rPr>
        <w:t>Региональный компонент</w:t>
      </w:r>
      <w:r w:rsidRPr="002E68E5">
        <w:rPr>
          <w:rFonts w:ascii="Times New Roman" w:hAnsi="Times New Roman"/>
          <w:szCs w:val="22"/>
        </w:rPr>
        <w:t xml:space="preserve"> введён отдельными вопросами в ряд тем. Объём регионального компонента составляет в каждом курсе не менее 10% учебного материала. </w:t>
      </w:r>
    </w:p>
    <w:p w:rsidR="00C415D6" w:rsidRPr="002E68E5" w:rsidRDefault="00C415D6" w:rsidP="00C415D6">
      <w:pPr>
        <w:pStyle w:val="2"/>
        <w:jc w:val="both"/>
        <w:rPr>
          <w:rFonts w:ascii="Times New Roman" w:hAnsi="Times New Roman"/>
          <w:szCs w:val="22"/>
        </w:rPr>
      </w:pPr>
      <w:proofErr w:type="gramStart"/>
      <w:r w:rsidRPr="002E68E5">
        <w:rPr>
          <w:rFonts w:ascii="Times New Roman" w:hAnsi="Times New Roman"/>
          <w:b/>
          <w:bCs/>
          <w:szCs w:val="22"/>
        </w:rPr>
        <w:t>Контроль за</w:t>
      </w:r>
      <w:proofErr w:type="gramEnd"/>
      <w:r w:rsidRPr="002E68E5">
        <w:rPr>
          <w:rFonts w:ascii="Times New Roman" w:hAnsi="Times New Roman"/>
          <w:b/>
          <w:bCs/>
          <w:szCs w:val="22"/>
        </w:rPr>
        <w:t xml:space="preserve"> качеством знаний</w:t>
      </w:r>
      <w:r w:rsidRPr="002E68E5">
        <w:rPr>
          <w:rFonts w:ascii="Times New Roman" w:hAnsi="Times New Roman"/>
          <w:szCs w:val="22"/>
        </w:rPr>
        <w:t xml:space="preserve"> осуществляется следующим образом: </w:t>
      </w:r>
    </w:p>
    <w:p w:rsidR="00C415D6" w:rsidRPr="002E68E5" w:rsidRDefault="00C415D6" w:rsidP="00C415D6">
      <w:pPr>
        <w:pStyle w:val="2"/>
        <w:jc w:val="both"/>
        <w:rPr>
          <w:rFonts w:ascii="Times New Roman" w:hAnsi="Times New Roman"/>
          <w:szCs w:val="22"/>
        </w:rPr>
      </w:pPr>
      <w:r w:rsidRPr="002E68E5">
        <w:rPr>
          <w:rFonts w:ascii="Times New Roman" w:hAnsi="Times New Roman"/>
          <w:szCs w:val="22"/>
        </w:rPr>
        <w:t>1) Проводятся  3 контрольные работы (указаны в календарно-тематическом планировании) в форме теста или вопросов, требующих развёрнутых ответов:</w:t>
      </w:r>
    </w:p>
    <w:p w:rsidR="00C415D6" w:rsidRPr="002E68E5" w:rsidRDefault="00C415D6" w:rsidP="00C415D6">
      <w:pPr>
        <w:pStyle w:val="2"/>
        <w:jc w:val="both"/>
        <w:rPr>
          <w:rFonts w:ascii="Times New Roman" w:hAnsi="Times New Roman"/>
          <w:szCs w:val="22"/>
        </w:rPr>
      </w:pPr>
      <w:r w:rsidRPr="002E68E5">
        <w:rPr>
          <w:rFonts w:ascii="Times New Roman" w:hAnsi="Times New Roman"/>
          <w:szCs w:val="22"/>
        </w:rPr>
        <w:lastRenderedPageBreak/>
        <w:t>- после изучения первого раздела  (тематический контроль, в конце 2 четверти, количество таких работ -1);</w:t>
      </w:r>
    </w:p>
    <w:p w:rsidR="00C415D6" w:rsidRPr="002E68E5" w:rsidRDefault="00C415D6" w:rsidP="00C415D6">
      <w:pPr>
        <w:pStyle w:val="2"/>
        <w:jc w:val="both"/>
        <w:rPr>
          <w:rFonts w:ascii="Times New Roman" w:hAnsi="Times New Roman"/>
          <w:szCs w:val="22"/>
        </w:rPr>
      </w:pPr>
      <w:r w:rsidRPr="002E68E5">
        <w:rPr>
          <w:rFonts w:ascii="Times New Roman" w:hAnsi="Times New Roman"/>
          <w:szCs w:val="22"/>
        </w:rPr>
        <w:t>- в конце 3 четверти (промежуточный контроль, количество таких работ -1);</w:t>
      </w:r>
    </w:p>
    <w:p w:rsidR="00C415D6" w:rsidRPr="002E68E5" w:rsidRDefault="00C415D6" w:rsidP="00C415D6">
      <w:pPr>
        <w:pStyle w:val="2"/>
        <w:jc w:val="both"/>
        <w:rPr>
          <w:rFonts w:ascii="Times New Roman" w:hAnsi="Times New Roman"/>
          <w:szCs w:val="22"/>
        </w:rPr>
      </w:pPr>
      <w:r w:rsidRPr="002E68E5">
        <w:rPr>
          <w:rFonts w:ascii="Times New Roman" w:hAnsi="Times New Roman"/>
          <w:szCs w:val="22"/>
        </w:rPr>
        <w:t>- в конце года (итоговый контроль, количество таких работ -1).</w:t>
      </w:r>
    </w:p>
    <w:p w:rsidR="00C415D6" w:rsidRPr="002E68E5" w:rsidRDefault="00C415D6" w:rsidP="00C415D6">
      <w:pPr>
        <w:pStyle w:val="2"/>
        <w:jc w:val="both"/>
        <w:rPr>
          <w:rFonts w:ascii="Times New Roman" w:hAnsi="Times New Roman"/>
          <w:szCs w:val="22"/>
        </w:rPr>
      </w:pPr>
      <w:r w:rsidRPr="002E68E5">
        <w:rPr>
          <w:rFonts w:ascii="Times New Roman" w:hAnsi="Times New Roman"/>
          <w:szCs w:val="22"/>
        </w:rPr>
        <w:t xml:space="preserve">2)Текущий контроль осуществляется через устный опрос и небольшие проверочные тесты. </w:t>
      </w:r>
    </w:p>
    <w:p w:rsidR="00C415D6" w:rsidRPr="002E68E5" w:rsidRDefault="00C415D6" w:rsidP="00C415D6">
      <w:pPr>
        <w:pStyle w:val="2"/>
        <w:jc w:val="both"/>
        <w:rPr>
          <w:rFonts w:ascii="Times New Roman" w:hAnsi="Times New Roman"/>
          <w:szCs w:val="22"/>
        </w:rPr>
      </w:pPr>
    </w:p>
    <w:p w:rsidR="00C415D6" w:rsidRPr="002E68E5" w:rsidRDefault="00C415D6" w:rsidP="00C415D6">
      <w:pPr>
        <w:pStyle w:val="2"/>
        <w:jc w:val="both"/>
        <w:rPr>
          <w:rFonts w:ascii="Times New Roman" w:hAnsi="Times New Roman"/>
          <w:szCs w:val="22"/>
        </w:rPr>
      </w:pPr>
      <w:proofErr w:type="spellStart"/>
      <w:r w:rsidRPr="002E68E5">
        <w:rPr>
          <w:rFonts w:ascii="Times New Roman" w:hAnsi="Times New Roman"/>
          <w:szCs w:val="22"/>
        </w:rPr>
        <w:t>КИМы</w:t>
      </w:r>
      <w:proofErr w:type="spellEnd"/>
      <w:r w:rsidRPr="002E68E5">
        <w:rPr>
          <w:rFonts w:ascii="Times New Roman" w:hAnsi="Times New Roman"/>
          <w:szCs w:val="22"/>
        </w:rPr>
        <w:t xml:space="preserve">, </w:t>
      </w:r>
      <w:proofErr w:type="gramStart"/>
      <w:r w:rsidRPr="002E68E5">
        <w:rPr>
          <w:rFonts w:ascii="Times New Roman" w:hAnsi="Times New Roman"/>
          <w:szCs w:val="22"/>
        </w:rPr>
        <w:t>используемые</w:t>
      </w:r>
      <w:proofErr w:type="gramEnd"/>
      <w:r w:rsidRPr="002E68E5">
        <w:rPr>
          <w:rFonts w:ascii="Times New Roman" w:hAnsi="Times New Roman"/>
          <w:szCs w:val="22"/>
        </w:rPr>
        <w:t xml:space="preserve"> учителем при проведении контрольных работ, находятся в кабине английского языка.</w:t>
      </w:r>
    </w:p>
    <w:p w:rsidR="00C415D6" w:rsidRPr="002E68E5" w:rsidRDefault="00C415D6" w:rsidP="00C415D6">
      <w:pPr>
        <w:pStyle w:val="2"/>
        <w:jc w:val="both"/>
        <w:rPr>
          <w:rFonts w:ascii="Times New Roman" w:hAnsi="Times New Roman"/>
          <w:szCs w:val="22"/>
        </w:rPr>
      </w:pPr>
    </w:p>
    <w:p w:rsidR="00C415D6" w:rsidRPr="002E68E5" w:rsidRDefault="00C415D6" w:rsidP="00C415D6">
      <w:pPr>
        <w:pStyle w:val="2"/>
        <w:jc w:val="both"/>
        <w:rPr>
          <w:rFonts w:ascii="Times New Roman" w:hAnsi="Times New Roman"/>
          <w:szCs w:val="22"/>
        </w:rPr>
      </w:pPr>
    </w:p>
    <w:p w:rsidR="00C415D6" w:rsidRPr="002E68E5" w:rsidRDefault="00C415D6" w:rsidP="00C415D6">
      <w:pPr>
        <w:pStyle w:val="2"/>
        <w:jc w:val="both"/>
        <w:rPr>
          <w:rFonts w:ascii="Times New Roman" w:hAnsi="Times New Roman"/>
          <w:szCs w:val="22"/>
        </w:rPr>
      </w:pPr>
    </w:p>
    <w:p w:rsidR="00C415D6" w:rsidRPr="002E68E5" w:rsidRDefault="00C415D6" w:rsidP="00C415D6">
      <w:pPr>
        <w:pStyle w:val="2"/>
        <w:jc w:val="both"/>
        <w:rPr>
          <w:rFonts w:ascii="Times New Roman" w:hAnsi="Times New Roman"/>
          <w:szCs w:val="22"/>
        </w:rPr>
      </w:pPr>
    </w:p>
    <w:p w:rsidR="00C415D6" w:rsidRPr="002E68E5" w:rsidRDefault="00C415D6" w:rsidP="00C415D6">
      <w:pPr>
        <w:pStyle w:val="2"/>
        <w:jc w:val="both"/>
        <w:rPr>
          <w:rFonts w:ascii="Times New Roman" w:hAnsi="Times New Roman"/>
          <w:szCs w:val="22"/>
        </w:rPr>
      </w:pPr>
    </w:p>
    <w:p w:rsidR="00C415D6" w:rsidRPr="002E68E5" w:rsidRDefault="00C415D6" w:rsidP="00C415D6">
      <w:pPr>
        <w:pStyle w:val="2"/>
        <w:jc w:val="both"/>
        <w:rPr>
          <w:rFonts w:ascii="Times New Roman" w:hAnsi="Times New Roman"/>
          <w:szCs w:val="22"/>
        </w:rPr>
      </w:pPr>
    </w:p>
    <w:p w:rsidR="00C415D6" w:rsidRPr="002E68E5" w:rsidRDefault="00C415D6" w:rsidP="00C415D6">
      <w:pPr>
        <w:pStyle w:val="2"/>
        <w:jc w:val="both"/>
        <w:rPr>
          <w:rFonts w:ascii="Times New Roman" w:hAnsi="Times New Roman"/>
          <w:szCs w:val="22"/>
        </w:rPr>
      </w:pPr>
    </w:p>
    <w:p w:rsidR="00C415D6" w:rsidRPr="002E68E5" w:rsidRDefault="00C415D6" w:rsidP="00C415D6">
      <w:pPr>
        <w:pStyle w:val="Style28"/>
        <w:widowControl/>
        <w:jc w:val="both"/>
        <w:rPr>
          <w:rStyle w:val="FontStyle68"/>
          <w:rFonts w:cs="Times New Roman"/>
          <w:szCs w:val="22"/>
        </w:rPr>
      </w:pPr>
    </w:p>
    <w:p w:rsidR="00C415D6" w:rsidRPr="002E68E5" w:rsidRDefault="00C415D6" w:rsidP="00C415D6">
      <w:pPr>
        <w:pStyle w:val="Style29"/>
        <w:widowControl/>
        <w:jc w:val="both"/>
        <w:rPr>
          <w:rFonts w:ascii="Times New Roman" w:hAnsi="Times New Roman" w:cs="Times New Roman"/>
          <w:sz w:val="22"/>
          <w:szCs w:val="22"/>
        </w:rPr>
      </w:pPr>
      <w:r w:rsidRPr="002E68E5">
        <w:rPr>
          <w:rStyle w:val="FontStyle57"/>
          <w:rFonts w:cs="Times New Roman"/>
          <w:i w:val="0"/>
          <w:szCs w:val="22"/>
        </w:rPr>
        <w:t>-</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sz w:val="22"/>
          <w:szCs w:val="22"/>
        </w:rPr>
      </w:pPr>
      <w:r w:rsidRPr="002E68E5">
        <w:rPr>
          <w:sz w:val="22"/>
          <w:szCs w:val="22"/>
        </w:rPr>
        <w:t>.</w:t>
      </w:r>
    </w:p>
    <w:p w:rsidR="00C415D6" w:rsidRDefault="00C415D6" w:rsidP="00C415D6">
      <w:pPr>
        <w:spacing w:before="100" w:beforeAutospacing="1" w:after="100" w:afterAutospacing="1"/>
        <w:rPr>
          <w:b/>
          <w:bCs/>
          <w:sz w:val="22"/>
          <w:szCs w:val="22"/>
        </w:rPr>
      </w:pPr>
      <w:r w:rsidRPr="002E68E5">
        <w:rPr>
          <w:color w:val="000000"/>
          <w:sz w:val="22"/>
          <w:szCs w:val="22"/>
        </w:rPr>
        <w:br/>
      </w:r>
    </w:p>
    <w:p w:rsidR="00C415D6" w:rsidRDefault="00C415D6" w:rsidP="00C415D6">
      <w:pPr>
        <w:spacing w:before="100" w:beforeAutospacing="1" w:after="100" w:afterAutospacing="1"/>
        <w:rPr>
          <w:b/>
          <w:bCs/>
          <w:sz w:val="22"/>
          <w:szCs w:val="22"/>
        </w:rPr>
      </w:pPr>
    </w:p>
    <w:p w:rsidR="00C415D6" w:rsidRDefault="00C415D6" w:rsidP="00C415D6">
      <w:pPr>
        <w:spacing w:before="100" w:beforeAutospacing="1" w:after="100" w:afterAutospacing="1"/>
        <w:rPr>
          <w:b/>
          <w:bCs/>
          <w:sz w:val="22"/>
          <w:szCs w:val="22"/>
        </w:rPr>
      </w:pPr>
      <w:r w:rsidRPr="002E68E5">
        <w:rPr>
          <w:b/>
          <w:bCs/>
          <w:sz w:val="22"/>
          <w:szCs w:val="22"/>
        </w:rPr>
        <w:t>4. Описание ценностных ориентир</w:t>
      </w:r>
      <w:r>
        <w:rPr>
          <w:b/>
          <w:bCs/>
          <w:sz w:val="22"/>
          <w:szCs w:val="22"/>
        </w:rPr>
        <w:t>ов содержания учебного предмета</w:t>
      </w:r>
    </w:p>
    <w:p w:rsidR="00C415D6" w:rsidRPr="00F93B20" w:rsidRDefault="00C415D6" w:rsidP="00C415D6">
      <w:pPr>
        <w:spacing w:before="100" w:beforeAutospacing="1" w:after="100" w:afterAutospacing="1"/>
        <w:rPr>
          <w:b/>
          <w:bCs/>
          <w:sz w:val="22"/>
          <w:szCs w:val="22"/>
        </w:rPr>
      </w:pPr>
      <w:r w:rsidRPr="002E68E5">
        <w:rPr>
          <w:b/>
          <w:bCs/>
          <w:sz w:val="22"/>
          <w:szCs w:val="22"/>
        </w:rPr>
        <w:t>При изучении иностранного языка в начальной школе стимулируется общее речевое развитие младших школьников ; развивается их коммуникативная культура; формируются ценностные ориентиры и закладываются основы нравственного поведения в процессе общения на уроке, чтения и обсуждения текстов соответствующего содержания</w:t>
      </w:r>
      <w:proofErr w:type="gramStart"/>
      <w:r w:rsidRPr="002E68E5">
        <w:rPr>
          <w:b/>
          <w:bCs/>
          <w:sz w:val="22"/>
          <w:szCs w:val="22"/>
        </w:rPr>
        <w:t xml:space="preserve"> ,</w:t>
      </w:r>
      <w:proofErr w:type="gramEnd"/>
      <w:r w:rsidRPr="002E68E5">
        <w:rPr>
          <w:b/>
          <w:bCs/>
          <w:sz w:val="22"/>
          <w:szCs w:val="22"/>
        </w:rPr>
        <w:t xml:space="preserve"> знакомства с образцами детского зарубежного фольклора; вырабатывается дружелюбное отношение и толерантность к представителям других стран и их культуре.</w:t>
      </w:r>
    </w:p>
    <w:p w:rsidR="00C415D6" w:rsidRPr="002E68E5" w:rsidRDefault="00C415D6" w:rsidP="00C415D6">
      <w:pPr>
        <w:spacing w:before="100" w:beforeAutospacing="1" w:after="100" w:afterAutospacing="1"/>
        <w:ind w:firstLine="709"/>
        <w:jc w:val="both"/>
        <w:rPr>
          <w:sz w:val="22"/>
          <w:szCs w:val="22"/>
        </w:rPr>
      </w:pPr>
      <w:r w:rsidRPr="002E68E5">
        <w:rPr>
          <w:sz w:val="22"/>
          <w:szCs w:val="22"/>
        </w:rPr>
        <w:t>Ценностные ориентиры составляют содержание, главным образом, воспитательного аспекта.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новой культуры. Факты культуры становятся для учащегося ценностью, то есть приобретают социальное, человеческое и культурное значение, становятся ориентирами деятельности и поведения, связываются с познавательными и волевыми аспектами его индивидуальности, определяют его мотивацию, его мировоззрение и нравственные убеждения, становятся основой формирования его личности, развития его творческих сил и способностей.</w:t>
      </w:r>
    </w:p>
    <w:p w:rsidR="00C415D6" w:rsidRPr="002E68E5" w:rsidRDefault="00C415D6" w:rsidP="00C415D6">
      <w:pPr>
        <w:spacing w:before="100" w:beforeAutospacing="1" w:after="100" w:afterAutospacing="1"/>
        <w:ind w:firstLine="709"/>
        <w:jc w:val="both"/>
        <w:rPr>
          <w:sz w:val="22"/>
          <w:szCs w:val="22"/>
        </w:rPr>
      </w:pPr>
      <w:r w:rsidRPr="002E68E5">
        <w:rPr>
          <w:sz w:val="22"/>
          <w:szCs w:val="22"/>
        </w:rPr>
        <w:t>Будучи связанным с культурой, основанный на ней, воспитательный аспект вытекает из сущности коммуникативной технологии, которая основана на системе функционально взаимообусловленных принципов, объединённых единой стратегической идеей: принципов овладения иноязычной культурой через общение, речемыслительной активности, личностной индивидуализации, ситуативности, функциональности и новизны. Все эти принципы несут в атмосфере иноязычного общения воспитательный заряд и поэтому вовлекают учителя и учащихся в глубинное и духовное общение, которое, в сущности, и является воспитательным процессом.</w:t>
      </w:r>
    </w:p>
    <w:p w:rsidR="00C415D6" w:rsidRPr="002E68E5" w:rsidRDefault="00C415D6" w:rsidP="00C415D6">
      <w:pPr>
        <w:spacing w:before="100" w:beforeAutospacing="1" w:after="100" w:afterAutospacing="1"/>
        <w:ind w:firstLine="709"/>
        <w:jc w:val="both"/>
        <w:rPr>
          <w:sz w:val="22"/>
          <w:szCs w:val="22"/>
        </w:rPr>
      </w:pPr>
      <w:r w:rsidRPr="002E68E5">
        <w:rPr>
          <w:sz w:val="22"/>
          <w:szCs w:val="22"/>
        </w:rPr>
        <w:t xml:space="preserve">Воспитательный потенциал реализуется через </w:t>
      </w:r>
      <w:proofErr w:type="spellStart"/>
      <w:r w:rsidRPr="002E68E5">
        <w:rPr>
          <w:sz w:val="22"/>
          <w:szCs w:val="22"/>
        </w:rPr>
        <w:t>культуроведческое</w:t>
      </w:r>
      <w:proofErr w:type="spellEnd"/>
      <w:r w:rsidRPr="002E68E5">
        <w:rPr>
          <w:sz w:val="22"/>
          <w:szCs w:val="22"/>
        </w:rPr>
        <w:t xml:space="preserve"> содержание используемых материалов. Кроме того, учитель несёт в себе содержание образования, и именно это культурное, духовное содержание становится одним из главных компонентов образовательного процесса. Учитель как интерпретатор чужой культуры и носитель родной должен делать всё от него зависящее, чтобы сформировать у учащихся ту систему ценностей, которая соответствует идеалу образования – человеку духовному (</w:t>
      </w:r>
      <w:r w:rsidRPr="002E68E5">
        <w:rPr>
          <w:sz w:val="22"/>
          <w:szCs w:val="22"/>
          <w:lang w:val="en-US"/>
        </w:rPr>
        <w:t>homo</w:t>
      </w:r>
      <w:r w:rsidRPr="002E68E5">
        <w:rPr>
          <w:sz w:val="22"/>
          <w:szCs w:val="22"/>
        </w:rPr>
        <w:t xml:space="preserve"> </w:t>
      </w:r>
      <w:proofErr w:type="spellStart"/>
      <w:r w:rsidRPr="002E68E5">
        <w:rPr>
          <w:sz w:val="22"/>
          <w:szCs w:val="22"/>
          <w:lang w:val="en-US"/>
        </w:rPr>
        <w:t>moralis</w:t>
      </w:r>
      <w:proofErr w:type="spellEnd"/>
      <w:r w:rsidRPr="002E68E5">
        <w:rPr>
          <w:sz w:val="22"/>
          <w:szCs w:val="22"/>
        </w:rPr>
        <w:t>).</w:t>
      </w:r>
    </w:p>
    <w:p w:rsidR="00C415D6" w:rsidRPr="002E68E5" w:rsidRDefault="00C415D6" w:rsidP="00C415D6">
      <w:pPr>
        <w:spacing w:before="100" w:beforeAutospacing="1" w:after="100" w:afterAutospacing="1"/>
        <w:ind w:left="708"/>
        <w:rPr>
          <w:sz w:val="22"/>
          <w:szCs w:val="22"/>
        </w:rPr>
      </w:pPr>
      <w:r w:rsidRPr="002E68E5">
        <w:rPr>
          <w:b/>
          <w:bCs/>
          <w:sz w:val="22"/>
          <w:szCs w:val="22"/>
        </w:rPr>
        <w:lastRenderedPageBreak/>
        <w:t>Основные направления и ценностные основы воспитания и социализации учащихся начальной школы</w:t>
      </w:r>
    </w:p>
    <w:p w:rsidR="00C415D6" w:rsidRPr="002E68E5" w:rsidRDefault="00C415D6" w:rsidP="00C415D6">
      <w:pPr>
        <w:spacing w:before="100" w:beforeAutospacing="1" w:after="100" w:afterAutospacing="1"/>
        <w:ind w:firstLine="709"/>
        <w:jc w:val="both"/>
        <w:rPr>
          <w:sz w:val="22"/>
          <w:szCs w:val="22"/>
        </w:rPr>
      </w:pPr>
      <w:r w:rsidRPr="002E68E5">
        <w:rPr>
          <w:sz w:val="22"/>
          <w:szCs w:val="22"/>
        </w:rPr>
        <w:t>Основные направления и ценностные основы воспитания и социализации учащихся начальной школы с указанием задач, учитывающих специфику предмета «Иностранный язык», даны в Таблице 2.</w:t>
      </w:r>
    </w:p>
    <w:p w:rsidR="00C415D6" w:rsidRPr="002E68E5" w:rsidRDefault="00C415D6" w:rsidP="00C415D6">
      <w:pPr>
        <w:spacing w:before="100" w:beforeAutospacing="1" w:after="100" w:afterAutospacing="1"/>
        <w:rPr>
          <w:sz w:val="22"/>
          <w:szCs w:val="22"/>
        </w:rPr>
      </w:pPr>
      <w:r w:rsidRPr="002E68E5">
        <w:rPr>
          <w:b/>
          <w:bCs/>
          <w:sz w:val="22"/>
          <w:szCs w:val="22"/>
        </w:rPr>
        <w:t>Основные направления и ценностные основы воспитания и социализации учащихся начальной школы</w:t>
      </w:r>
    </w:p>
    <w:p w:rsidR="00C415D6" w:rsidRPr="002E68E5" w:rsidRDefault="00C415D6" w:rsidP="00C415D6">
      <w:pPr>
        <w:spacing w:before="100" w:beforeAutospacing="1" w:after="100" w:afterAutospacing="1"/>
        <w:rPr>
          <w:sz w:val="22"/>
          <w:szCs w:val="22"/>
        </w:rPr>
      </w:pPr>
      <w:r w:rsidRPr="002E68E5">
        <w:rPr>
          <w:b/>
          <w:bCs/>
          <w:sz w:val="22"/>
          <w:szCs w:val="22"/>
        </w:rPr>
        <w:t>на уроках ИЯ с конкретизацией задач по годам обучения</w:t>
      </w:r>
    </w:p>
    <w:p w:rsidR="00C415D6" w:rsidRPr="002E68E5" w:rsidRDefault="00C415D6" w:rsidP="00C415D6">
      <w:pPr>
        <w:spacing w:before="100" w:beforeAutospacing="1" w:after="100" w:afterAutospacing="1"/>
        <w:rPr>
          <w:sz w:val="22"/>
          <w:szCs w:val="22"/>
        </w:rPr>
      </w:pPr>
      <w:r w:rsidRPr="002E68E5">
        <w:rPr>
          <w:b/>
          <w:bCs/>
          <w:sz w:val="22"/>
          <w:szCs w:val="22"/>
        </w:rPr>
        <w:t>2 класс</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416"/>
      </w:tblGrid>
      <w:tr w:rsidR="00C415D6" w:rsidRPr="002E68E5" w:rsidTr="00823B09">
        <w:tc>
          <w:tcPr>
            <w:tcW w:w="1648" w:type="pct"/>
            <w:tcBorders>
              <w:top w:val="single" w:sz="4" w:space="0" w:color="auto"/>
              <w:left w:val="single" w:sz="4" w:space="0" w:color="auto"/>
              <w:bottom w:val="single" w:sz="4" w:space="0" w:color="auto"/>
              <w:right w:val="single" w:sz="4" w:space="0" w:color="auto"/>
            </w:tcBorders>
          </w:tcPr>
          <w:p w:rsidR="00C415D6" w:rsidRPr="002E68E5" w:rsidRDefault="00C415D6" w:rsidP="00823B09">
            <w:pPr>
              <w:spacing w:before="100" w:beforeAutospacing="1" w:after="100" w:afterAutospacing="1"/>
              <w:rPr>
                <w:sz w:val="22"/>
                <w:szCs w:val="22"/>
              </w:rPr>
            </w:pPr>
            <w:r w:rsidRPr="002E68E5">
              <w:rPr>
                <w:b/>
                <w:bCs/>
                <w:sz w:val="22"/>
                <w:szCs w:val="22"/>
              </w:rPr>
              <w:t xml:space="preserve">Основные направления и ценностные основы воспитания и социализации учащихся </w:t>
            </w:r>
          </w:p>
        </w:tc>
        <w:tc>
          <w:tcPr>
            <w:tcW w:w="3352" w:type="pct"/>
            <w:tcBorders>
              <w:top w:val="single" w:sz="4" w:space="0" w:color="auto"/>
              <w:left w:val="single" w:sz="4" w:space="0" w:color="auto"/>
              <w:bottom w:val="single" w:sz="4" w:space="0" w:color="auto"/>
              <w:right w:val="single" w:sz="4" w:space="0" w:color="auto"/>
            </w:tcBorders>
          </w:tcPr>
          <w:p w:rsidR="00C415D6" w:rsidRPr="002E68E5" w:rsidRDefault="00C415D6" w:rsidP="00823B09">
            <w:pPr>
              <w:spacing w:before="100" w:beforeAutospacing="1" w:after="100" w:afterAutospacing="1"/>
              <w:rPr>
                <w:sz w:val="22"/>
                <w:szCs w:val="22"/>
              </w:rPr>
            </w:pPr>
            <w:r w:rsidRPr="002E68E5">
              <w:rPr>
                <w:b/>
                <w:bCs/>
                <w:sz w:val="22"/>
                <w:szCs w:val="22"/>
              </w:rPr>
              <w:t>Задачи воспитания и социализации учащихся</w:t>
            </w:r>
          </w:p>
        </w:tc>
      </w:tr>
      <w:tr w:rsidR="00C415D6" w:rsidRPr="002E68E5" w:rsidTr="00823B09">
        <w:tc>
          <w:tcPr>
            <w:tcW w:w="1648" w:type="pct"/>
            <w:tcBorders>
              <w:top w:val="single" w:sz="4" w:space="0" w:color="auto"/>
              <w:left w:val="single" w:sz="4" w:space="0" w:color="auto"/>
              <w:bottom w:val="single" w:sz="4" w:space="0" w:color="auto"/>
              <w:right w:val="single" w:sz="4" w:space="0" w:color="auto"/>
            </w:tcBorders>
          </w:tcPr>
          <w:p w:rsidR="00C415D6" w:rsidRPr="002E68E5" w:rsidRDefault="00C415D6" w:rsidP="00823B09">
            <w:pPr>
              <w:spacing w:before="100" w:beforeAutospacing="1" w:after="100" w:afterAutospacing="1"/>
              <w:rPr>
                <w:sz w:val="22"/>
                <w:szCs w:val="22"/>
              </w:rPr>
            </w:pPr>
            <w:r w:rsidRPr="002E68E5">
              <w:rPr>
                <w:sz w:val="22"/>
                <w:szCs w:val="22"/>
              </w:rPr>
              <w:t>1.</w:t>
            </w:r>
            <w:r w:rsidRPr="002E68E5">
              <w:rPr>
                <w:sz w:val="22"/>
                <w:szCs w:val="22"/>
              </w:rPr>
              <w:tab/>
            </w:r>
            <w:r w:rsidRPr="002E68E5">
              <w:rPr>
                <w:b/>
                <w:bCs/>
                <w:sz w:val="22"/>
                <w:szCs w:val="22"/>
              </w:rPr>
              <w:t>Воспитание гражданственности, патриотизма, уважения к правам, свободам и обязанностям человека.</w:t>
            </w:r>
          </w:p>
          <w:p w:rsidR="00C415D6" w:rsidRPr="002E68E5" w:rsidRDefault="00C415D6" w:rsidP="00823B09">
            <w:pPr>
              <w:spacing w:before="100" w:beforeAutospacing="1" w:after="100" w:afterAutospacing="1"/>
              <w:rPr>
                <w:sz w:val="22"/>
                <w:szCs w:val="22"/>
              </w:rPr>
            </w:pPr>
            <w:r w:rsidRPr="002E68E5">
              <w:rPr>
                <w:b/>
                <w:bCs/>
                <w:i/>
                <w:iCs/>
                <w:sz w:val="22"/>
                <w:szCs w:val="22"/>
              </w:rPr>
              <w:t>Ценности</w:t>
            </w:r>
            <w:r w:rsidRPr="002E68E5">
              <w:rPr>
                <w:sz w:val="22"/>
                <w:szCs w:val="22"/>
              </w:rPr>
              <w:t>: любовь к России, к своему народу, к своей малой родине; любовь к родному языку; закон и правопорядок; свобода и ответственность.</w:t>
            </w:r>
          </w:p>
        </w:tc>
        <w:tc>
          <w:tcPr>
            <w:tcW w:w="3352" w:type="pct"/>
            <w:tcBorders>
              <w:top w:val="single" w:sz="4" w:space="0" w:color="auto"/>
              <w:left w:val="single" w:sz="4" w:space="0" w:color="auto"/>
              <w:bottom w:val="single" w:sz="4" w:space="0" w:color="auto"/>
              <w:right w:val="single" w:sz="4" w:space="0" w:color="auto"/>
            </w:tcBorders>
          </w:tcPr>
          <w:p w:rsidR="00C415D6" w:rsidRPr="002E68E5" w:rsidRDefault="00C415D6" w:rsidP="00823B09">
            <w:pPr>
              <w:tabs>
                <w:tab w:val="num" w:pos="72"/>
                <w:tab w:val="num" w:pos="284"/>
              </w:tabs>
              <w:spacing w:before="100" w:beforeAutospacing="1" w:after="100" w:afterAutospacing="1"/>
              <w:ind w:left="72" w:firstLine="41"/>
              <w:rPr>
                <w:sz w:val="22"/>
                <w:szCs w:val="22"/>
              </w:rPr>
            </w:pPr>
            <w:r w:rsidRPr="002E68E5">
              <w:rPr>
                <w:sz w:val="22"/>
                <w:szCs w:val="22"/>
              </w:rPr>
              <w:t>   любовь к школе, к своей малой родине</w:t>
            </w:r>
          </w:p>
          <w:p w:rsidR="00C415D6" w:rsidRPr="002E68E5" w:rsidRDefault="00C415D6" w:rsidP="00823B09">
            <w:pPr>
              <w:tabs>
                <w:tab w:val="num" w:pos="72"/>
              </w:tabs>
              <w:spacing w:before="100" w:beforeAutospacing="1" w:after="100" w:afterAutospacing="1"/>
              <w:ind w:left="72" w:firstLine="41"/>
              <w:rPr>
                <w:sz w:val="22"/>
                <w:szCs w:val="22"/>
              </w:rPr>
            </w:pPr>
            <w:r w:rsidRPr="002E68E5">
              <w:rPr>
                <w:sz w:val="22"/>
                <w:szCs w:val="22"/>
              </w:rPr>
              <w:t>(своему селу, городу), народу, России</w:t>
            </w:r>
          </w:p>
          <w:p w:rsidR="00C415D6" w:rsidRPr="002E68E5" w:rsidRDefault="00C415D6" w:rsidP="00823B09">
            <w:pPr>
              <w:tabs>
                <w:tab w:val="num" w:pos="284"/>
              </w:tabs>
              <w:spacing w:before="100" w:beforeAutospacing="1" w:after="100" w:afterAutospacing="1"/>
              <w:ind w:left="340" w:hanging="227"/>
              <w:rPr>
                <w:sz w:val="22"/>
                <w:szCs w:val="22"/>
              </w:rPr>
            </w:pPr>
            <w:r w:rsidRPr="002E68E5">
              <w:rPr>
                <w:sz w:val="22"/>
                <w:szCs w:val="22"/>
              </w:rPr>
              <w:t>   уважительное отношение к родному языку</w:t>
            </w:r>
          </w:p>
          <w:p w:rsidR="00C415D6" w:rsidRPr="002E68E5" w:rsidRDefault="00C415D6" w:rsidP="00823B09">
            <w:pPr>
              <w:tabs>
                <w:tab w:val="num" w:pos="284"/>
              </w:tabs>
              <w:spacing w:before="100" w:beforeAutospacing="1" w:after="100" w:afterAutospacing="1"/>
              <w:ind w:left="340" w:hanging="227"/>
              <w:rPr>
                <w:sz w:val="22"/>
                <w:szCs w:val="22"/>
              </w:rPr>
            </w:pPr>
            <w:r w:rsidRPr="002E68E5">
              <w:rPr>
                <w:sz w:val="22"/>
                <w:szCs w:val="22"/>
              </w:rPr>
              <w:t>   осознание своей культуры через контекст культуры англоязычных стран</w:t>
            </w:r>
          </w:p>
          <w:p w:rsidR="00C415D6" w:rsidRPr="002E68E5" w:rsidRDefault="00C415D6" w:rsidP="00823B09">
            <w:pPr>
              <w:tabs>
                <w:tab w:val="num" w:pos="284"/>
              </w:tabs>
              <w:spacing w:before="100" w:beforeAutospacing="1" w:after="100" w:afterAutospacing="1"/>
              <w:ind w:left="340" w:hanging="227"/>
              <w:rPr>
                <w:sz w:val="22"/>
                <w:szCs w:val="22"/>
              </w:rPr>
            </w:pPr>
            <w:r w:rsidRPr="002E68E5">
              <w:rPr>
                <w:sz w:val="22"/>
                <w:szCs w:val="22"/>
              </w:rPr>
              <w:t>   стремление достойно представлять родную культуру</w:t>
            </w:r>
          </w:p>
          <w:p w:rsidR="00C415D6" w:rsidRPr="002E68E5" w:rsidRDefault="00C415D6" w:rsidP="00823B09">
            <w:pPr>
              <w:tabs>
                <w:tab w:val="num" w:pos="284"/>
              </w:tabs>
              <w:spacing w:before="100" w:beforeAutospacing="1" w:after="100" w:afterAutospacing="1"/>
              <w:ind w:left="340" w:hanging="227"/>
              <w:rPr>
                <w:sz w:val="22"/>
                <w:szCs w:val="22"/>
              </w:rPr>
            </w:pPr>
            <w:r w:rsidRPr="002E68E5">
              <w:rPr>
                <w:sz w:val="22"/>
                <w:szCs w:val="22"/>
              </w:rPr>
              <w:t>    знание правил поведения в классе, школе, дома</w:t>
            </w:r>
          </w:p>
          <w:p w:rsidR="00C415D6" w:rsidRPr="002E68E5" w:rsidRDefault="00C415D6" w:rsidP="00823B09">
            <w:pPr>
              <w:tabs>
                <w:tab w:val="num" w:pos="284"/>
              </w:tabs>
              <w:spacing w:before="100" w:beforeAutospacing="1" w:after="100" w:afterAutospacing="1"/>
              <w:ind w:left="340" w:hanging="227"/>
              <w:rPr>
                <w:sz w:val="22"/>
                <w:szCs w:val="22"/>
              </w:rPr>
            </w:pPr>
            <w:r w:rsidRPr="002E68E5">
              <w:rPr>
                <w:sz w:val="22"/>
                <w:szCs w:val="22"/>
              </w:rPr>
              <w:t>   отрицательное отношение к нарушениям порядка в классе, школе, к невыполнению человеком своих обязанностей</w:t>
            </w:r>
          </w:p>
        </w:tc>
      </w:tr>
      <w:tr w:rsidR="00C415D6" w:rsidRPr="002E68E5" w:rsidTr="00823B09">
        <w:tc>
          <w:tcPr>
            <w:tcW w:w="1648" w:type="pct"/>
            <w:tcBorders>
              <w:top w:val="single" w:sz="4" w:space="0" w:color="auto"/>
              <w:left w:val="single" w:sz="4" w:space="0" w:color="auto"/>
              <w:bottom w:val="single" w:sz="4" w:space="0" w:color="auto"/>
              <w:right w:val="single" w:sz="4" w:space="0" w:color="auto"/>
            </w:tcBorders>
          </w:tcPr>
          <w:p w:rsidR="00C415D6" w:rsidRPr="002E68E5" w:rsidRDefault="00C415D6" w:rsidP="00823B09">
            <w:pPr>
              <w:spacing w:before="100" w:beforeAutospacing="1" w:after="100" w:afterAutospacing="1"/>
              <w:rPr>
                <w:sz w:val="22"/>
                <w:szCs w:val="22"/>
              </w:rPr>
            </w:pPr>
            <w:r w:rsidRPr="002E68E5">
              <w:rPr>
                <w:sz w:val="22"/>
                <w:szCs w:val="22"/>
              </w:rPr>
              <w:t>2.</w:t>
            </w:r>
            <w:r w:rsidRPr="002E68E5">
              <w:rPr>
                <w:sz w:val="22"/>
                <w:szCs w:val="22"/>
              </w:rPr>
              <w:tab/>
            </w:r>
            <w:r w:rsidRPr="002E68E5">
              <w:rPr>
                <w:b/>
                <w:bCs/>
                <w:sz w:val="22"/>
                <w:szCs w:val="22"/>
              </w:rPr>
              <w:t>Воспитание нравственных чувств и этического сознания.</w:t>
            </w:r>
          </w:p>
          <w:p w:rsidR="00C415D6" w:rsidRPr="002E68E5" w:rsidRDefault="00C415D6" w:rsidP="00823B09">
            <w:pPr>
              <w:spacing w:before="100" w:beforeAutospacing="1" w:after="100" w:afterAutospacing="1"/>
              <w:rPr>
                <w:sz w:val="22"/>
                <w:szCs w:val="22"/>
              </w:rPr>
            </w:pPr>
            <w:proofErr w:type="gramStart"/>
            <w:r w:rsidRPr="002E68E5">
              <w:rPr>
                <w:b/>
                <w:bCs/>
                <w:i/>
                <w:iCs/>
                <w:sz w:val="22"/>
                <w:szCs w:val="22"/>
              </w:rPr>
              <w:t>Ценности:</w:t>
            </w:r>
            <w:r w:rsidRPr="002E68E5">
              <w:rPr>
                <w:sz w:val="22"/>
                <w:szCs w:val="22"/>
              </w:rPr>
              <w:t xml:space="preserve"> нравственный выбор; справедливость; милосердие; честь, достоинство; любовь; почитание родителей; забота о старших и младших.</w:t>
            </w:r>
            <w:proofErr w:type="gramEnd"/>
          </w:p>
        </w:tc>
        <w:tc>
          <w:tcPr>
            <w:tcW w:w="3352" w:type="pct"/>
            <w:tcBorders>
              <w:top w:val="single" w:sz="4" w:space="0" w:color="auto"/>
              <w:left w:val="single" w:sz="4" w:space="0" w:color="auto"/>
              <w:bottom w:val="single" w:sz="4" w:space="0" w:color="auto"/>
              <w:right w:val="single" w:sz="4" w:space="0" w:color="auto"/>
            </w:tcBorders>
          </w:tcPr>
          <w:p w:rsidR="00C415D6" w:rsidRPr="002E68E5" w:rsidRDefault="00C415D6" w:rsidP="00823B09">
            <w:pPr>
              <w:pStyle w:val="a20"/>
              <w:tabs>
                <w:tab w:val="num" w:pos="227"/>
              </w:tabs>
              <w:ind w:left="170" w:hanging="170"/>
              <w:textAlignment w:val="baseline"/>
              <w:rPr>
                <w:sz w:val="22"/>
                <w:szCs w:val="22"/>
              </w:rPr>
            </w:pPr>
            <w:r w:rsidRPr="002E68E5">
              <w:rPr>
                <w:sz w:val="22"/>
                <w:szCs w:val="22"/>
              </w:rPr>
              <w:t>     элементарные представления о моральных нормах и правилах нравственного поведения</w:t>
            </w:r>
          </w:p>
          <w:p w:rsidR="00C415D6" w:rsidRPr="002E68E5" w:rsidRDefault="00C415D6" w:rsidP="00823B09">
            <w:pPr>
              <w:tabs>
                <w:tab w:val="num" w:pos="227"/>
              </w:tabs>
              <w:spacing w:before="100" w:beforeAutospacing="1" w:after="100" w:afterAutospacing="1"/>
              <w:ind w:left="170" w:hanging="170"/>
              <w:rPr>
                <w:sz w:val="22"/>
                <w:szCs w:val="22"/>
              </w:rPr>
            </w:pPr>
            <w:r w:rsidRPr="002E68E5">
              <w:rPr>
                <w:sz w:val="22"/>
                <w:szCs w:val="22"/>
              </w:rPr>
              <w:t>     различение хороших и плохих поступков, умение анализировать нравственную сторону своих поступков и поступков других людей, в том числе персонажей литературных произведений, анимационных фильмов и телевизионных передач</w:t>
            </w:r>
          </w:p>
          <w:p w:rsidR="00C415D6" w:rsidRPr="002E68E5" w:rsidRDefault="00C415D6" w:rsidP="00823B09">
            <w:pPr>
              <w:tabs>
                <w:tab w:val="num" w:pos="227"/>
              </w:tabs>
              <w:spacing w:before="100" w:beforeAutospacing="1" w:after="100" w:afterAutospacing="1"/>
              <w:ind w:left="170" w:hanging="170"/>
              <w:rPr>
                <w:sz w:val="22"/>
                <w:szCs w:val="22"/>
              </w:rPr>
            </w:pPr>
            <w:r w:rsidRPr="002E68E5">
              <w:rPr>
                <w:sz w:val="22"/>
                <w:szCs w:val="22"/>
              </w:rPr>
              <w:t xml:space="preserve">     почтительное отношение к родителям и другим членам своей семьи </w:t>
            </w:r>
          </w:p>
          <w:p w:rsidR="00C415D6" w:rsidRPr="002E68E5" w:rsidRDefault="00C415D6" w:rsidP="00823B09">
            <w:pPr>
              <w:tabs>
                <w:tab w:val="num" w:pos="227"/>
              </w:tabs>
              <w:spacing w:before="100" w:beforeAutospacing="1" w:after="100" w:afterAutospacing="1"/>
              <w:ind w:left="170" w:hanging="170"/>
              <w:rPr>
                <w:sz w:val="22"/>
                <w:szCs w:val="22"/>
              </w:rPr>
            </w:pPr>
            <w:r w:rsidRPr="002E68E5">
              <w:rPr>
                <w:sz w:val="22"/>
                <w:szCs w:val="22"/>
              </w:rPr>
              <w:t>     уважительное отношение к старшим, доброжелательное отношение к сверстникам и младшим</w:t>
            </w:r>
          </w:p>
          <w:p w:rsidR="00C415D6" w:rsidRPr="002E68E5" w:rsidRDefault="00C415D6" w:rsidP="00823B09">
            <w:pPr>
              <w:pStyle w:val="a20"/>
              <w:tabs>
                <w:tab w:val="num" w:pos="227"/>
              </w:tabs>
              <w:ind w:left="170" w:hanging="170"/>
              <w:textAlignment w:val="baseline"/>
              <w:rPr>
                <w:sz w:val="22"/>
                <w:szCs w:val="22"/>
              </w:rPr>
            </w:pPr>
            <w:r w:rsidRPr="002E68E5">
              <w:rPr>
                <w:sz w:val="22"/>
                <w:szCs w:val="22"/>
              </w:rPr>
              <w:t>     представление о дружбе и друзьях</w:t>
            </w:r>
          </w:p>
          <w:p w:rsidR="00C415D6" w:rsidRPr="002E68E5" w:rsidRDefault="00C415D6" w:rsidP="00823B09">
            <w:pPr>
              <w:pStyle w:val="a20"/>
              <w:tabs>
                <w:tab w:val="num" w:pos="227"/>
              </w:tabs>
              <w:ind w:left="170" w:hanging="170"/>
              <w:textAlignment w:val="baseline"/>
              <w:rPr>
                <w:sz w:val="22"/>
                <w:szCs w:val="22"/>
              </w:rPr>
            </w:pPr>
            <w:r w:rsidRPr="002E68E5">
              <w:rPr>
                <w:sz w:val="22"/>
                <w:szCs w:val="22"/>
              </w:rPr>
              <w:t>     внимательное отношение к друзьям, их интересам и увлечениям</w:t>
            </w:r>
          </w:p>
          <w:p w:rsidR="00C415D6" w:rsidRPr="002E68E5" w:rsidRDefault="00C415D6" w:rsidP="00823B09">
            <w:pPr>
              <w:tabs>
                <w:tab w:val="num" w:pos="227"/>
              </w:tabs>
              <w:spacing w:before="100" w:beforeAutospacing="1" w:after="100" w:afterAutospacing="1"/>
              <w:ind w:left="170" w:hanging="170"/>
              <w:rPr>
                <w:sz w:val="22"/>
                <w:szCs w:val="22"/>
              </w:rPr>
            </w:pPr>
            <w:r w:rsidRPr="002E68E5">
              <w:rPr>
                <w:sz w:val="22"/>
                <w:szCs w:val="22"/>
              </w:rPr>
              <w:t xml:space="preserve">     установление дружеских взаимоотношений в коллективе, </w:t>
            </w:r>
            <w:r w:rsidRPr="002E68E5">
              <w:rPr>
                <w:sz w:val="22"/>
                <w:szCs w:val="22"/>
              </w:rPr>
              <w:lastRenderedPageBreak/>
              <w:t>основанных на взаимопомощи и взаимной поддержке</w:t>
            </w:r>
          </w:p>
          <w:p w:rsidR="00C415D6" w:rsidRPr="002E68E5" w:rsidRDefault="00C415D6" w:rsidP="00823B09">
            <w:pPr>
              <w:tabs>
                <w:tab w:val="num" w:pos="171"/>
              </w:tabs>
              <w:overflowPunct w:val="0"/>
              <w:autoSpaceDE w:val="0"/>
              <w:autoSpaceDN w:val="0"/>
              <w:adjustRightInd w:val="0"/>
              <w:spacing w:before="100" w:beforeAutospacing="1" w:after="100" w:afterAutospacing="1"/>
              <w:ind w:left="227" w:hanging="227"/>
              <w:jc w:val="both"/>
              <w:textAlignment w:val="baseline"/>
              <w:rPr>
                <w:sz w:val="22"/>
                <w:szCs w:val="22"/>
              </w:rPr>
            </w:pPr>
            <w:r w:rsidRPr="002E68E5">
              <w:rPr>
                <w:sz w:val="22"/>
                <w:szCs w:val="22"/>
              </w:rPr>
              <w:t xml:space="preserve">   этические чувства: доброжелательность, эмоционально-нравственная отзывчивость, понимание и сопереживание чувствам других людей </w:t>
            </w:r>
          </w:p>
          <w:p w:rsidR="00C415D6" w:rsidRPr="002E68E5" w:rsidRDefault="00C415D6" w:rsidP="00823B09">
            <w:pPr>
              <w:tabs>
                <w:tab w:val="num" w:pos="171"/>
              </w:tabs>
              <w:spacing w:before="100" w:beforeAutospacing="1" w:after="100" w:afterAutospacing="1"/>
              <w:ind w:left="227" w:hanging="227"/>
              <w:rPr>
                <w:sz w:val="22"/>
                <w:szCs w:val="22"/>
              </w:rPr>
            </w:pPr>
            <w:r w:rsidRPr="002E68E5">
              <w:rPr>
                <w:sz w:val="22"/>
                <w:szCs w:val="22"/>
              </w:rPr>
              <w:t>   стремление иметь собственное мнение</w:t>
            </w:r>
          </w:p>
          <w:p w:rsidR="00C415D6" w:rsidRPr="002E68E5" w:rsidRDefault="00C415D6" w:rsidP="00823B09">
            <w:pPr>
              <w:tabs>
                <w:tab w:val="num" w:pos="171"/>
              </w:tabs>
              <w:spacing w:before="100" w:beforeAutospacing="1" w:after="100" w:afterAutospacing="1"/>
              <w:ind w:left="227" w:hanging="227"/>
              <w:rPr>
                <w:sz w:val="22"/>
                <w:szCs w:val="22"/>
              </w:rPr>
            </w:pPr>
            <w:r w:rsidRPr="002E68E5">
              <w:rPr>
                <w:sz w:val="22"/>
                <w:szCs w:val="22"/>
              </w:rPr>
              <w:t xml:space="preserve">   знание правил вежливого поведения, культуры речи, умение пользоваться «волшебными» словами </w:t>
            </w:r>
          </w:p>
          <w:p w:rsidR="00C415D6" w:rsidRPr="002E68E5" w:rsidRDefault="00C415D6" w:rsidP="00823B09">
            <w:pPr>
              <w:tabs>
                <w:tab w:val="num" w:pos="171"/>
              </w:tabs>
              <w:spacing w:before="100" w:beforeAutospacing="1" w:after="100" w:afterAutospacing="1"/>
              <w:ind w:left="227" w:hanging="227"/>
              <w:rPr>
                <w:sz w:val="22"/>
                <w:szCs w:val="22"/>
              </w:rPr>
            </w:pPr>
            <w:r w:rsidRPr="002E68E5">
              <w:rPr>
                <w:sz w:val="22"/>
                <w:szCs w:val="22"/>
              </w:rPr>
              <w:t>   вежливое, доброжелательное отношение к другим участникам учебной и игровой деятельности</w:t>
            </w:r>
          </w:p>
        </w:tc>
      </w:tr>
      <w:tr w:rsidR="00C415D6" w:rsidRPr="002E68E5" w:rsidTr="00823B09">
        <w:tc>
          <w:tcPr>
            <w:tcW w:w="1648" w:type="pct"/>
            <w:tcBorders>
              <w:top w:val="single" w:sz="4" w:space="0" w:color="auto"/>
              <w:left w:val="single" w:sz="4" w:space="0" w:color="auto"/>
              <w:bottom w:val="single" w:sz="4" w:space="0" w:color="auto"/>
              <w:right w:val="single" w:sz="4" w:space="0" w:color="auto"/>
            </w:tcBorders>
          </w:tcPr>
          <w:p w:rsidR="00C415D6" w:rsidRPr="002E68E5" w:rsidRDefault="00C415D6" w:rsidP="00823B09">
            <w:pPr>
              <w:spacing w:before="100" w:beforeAutospacing="1" w:after="100" w:afterAutospacing="1"/>
              <w:rPr>
                <w:sz w:val="22"/>
                <w:szCs w:val="22"/>
              </w:rPr>
            </w:pPr>
            <w:r w:rsidRPr="002E68E5">
              <w:rPr>
                <w:sz w:val="22"/>
                <w:szCs w:val="22"/>
              </w:rPr>
              <w:lastRenderedPageBreak/>
              <w:t>3.</w:t>
            </w:r>
            <w:r w:rsidRPr="002E68E5">
              <w:rPr>
                <w:sz w:val="22"/>
                <w:szCs w:val="22"/>
              </w:rPr>
              <w:tab/>
            </w:r>
            <w:r w:rsidRPr="002E68E5">
              <w:rPr>
                <w:b/>
                <w:bCs/>
                <w:sz w:val="22"/>
                <w:szCs w:val="22"/>
              </w:rPr>
              <w:t>Воспитание трудолюбия, творческого отношения к учению, труду, жизни.</w:t>
            </w:r>
          </w:p>
          <w:p w:rsidR="00C415D6" w:rsidRPr="002E68E5" w:rsidRDefault="00C415D6" w:rsidP="00823B09">
            <w:pPr>
              <w:spacing w:before="100" w:beforeAutospacing="1" w:after="100" w:afterAutospacing="1"/>
              <w:rPr>
                <w:sz w:val="22"/>
                <w:szCs w:val="22"/>
              </w:rPr>
            </w:pPr>
            <w:r w:rsidRPr="002E68E5">
              <w:rPr>
                <w:b/>
                <w:bCs/>
                <w:i/>
                <w:iCs/>
                <w:sz w:val="22"/>
                <w:szCs w:val="22"/>
              </w:rPr>
              <w:t>Ценности:</w:t>
            </w:r>
            <w:r w:rsidRPr="002E68E5">
              <w:rPr>
                <w:sz w:val="22"/>
                <w:szCs w:val="22"/>
              </w:rPr>
              <w:t xml:space="preserve"> трудолюбие; творчество; познание; целеустремлённость; настойчивость в достижении целей; бережливость</w:t>
            </w:r>
          </w:p>
        </w:tc>
        <w:tc>
          <w:tcPr>
            <w:tcW w:w="3352" w:type="pct"/>
            <w:tcBorders>
              <w:top w:val="single" w:sz="4" w:space="0" w:color="auto"/>
              <w:left w:val="single" w:sz="4" w:space="0" w:color="auto"/>
              <w:bottom w:val="single" w:sz="4" w:space="0" w:color="auto"/>
              <w:right w:val="single" w:sz="4" w:space="0" w:color="auto"/>
            </w:tcBorders>
          </w:tcPr>
          <w:p w:rsidR="00C415D6" w:rsidRPr="002E68E5" w:rsidRDefault="00C415D6" w:rsidP="00823B09">
            <w:pPr>
              <w:tabs>
                <w:tab w:val="num" w:pos="171"/>
              </w:tabs>
              <w:spacing w:before="100" w:beforeAutospacing="1" w:after="100" w:afterAutospacing="1"/>
              <w:ind w:left="227" w:hanging="227"/>
              <w:rPr>
                <w:sz w:val="22"/>
                <w:szCs w:val="22"/>
              </w:rPr>
            </w:pPr>
            <w:r w:rsidRPr="002E68E5">
              <w:rPr>
                <w:sz w:val="22"/>
                <w:szCs w:val="22"/>
              </w:rPr>
              <w:t>   уважение к труду и творчеству старших и сверстников</w:t>
            </w:r>
          </w:p>
          <w:p w:rsidR="00C415D6" w:rsidRPr="002E68E5" w:rsidRDefault="00C415D6" w:rsidP="00823B09">
            <w:pPr>
              <w:tabs>
                <w:tab w:val="num" w:pos="171"/>
              </w:tabs>
              <w:spacing w:before="100" w:beforeAutospacing="1" w:after="100" w:afterAutospacing="1"/>
              <w:ind w:left="227" w:hanging="227"/>
              <w:rPr>
                <w:sz w:val="22"/>
                <w:szCs w:val="22"/>
              </w:rPr>
            </w:pPr>
            <w:r w:rsidRPr="002E68E5">
              <w:rPr>
                <w:sz w:val="22"/>
                <w:szCs w:val="22"/>
              </w:rPr>
              <w:t>   первоначальные навыки коллективной учебной деятельности, в том числе при разработке и реализации творческих проектов</w:t>
            </w:r>
          </w:p>
          <w:p w:rsidR="00C415D6" w:rsidRPr="002E68E5" w:rsidRDefault="00C415D6" w:rsidP="00823B09">
            <w:pPr>
              <w:tabs>
                <w:tab w:val="num" w:pos="171"/>
              </w:tabs>
              <w:spacing w:before="100" w:beforeAutospacing="1" w:after="100" w:afterAutospacing="1"/>
              <w:ind w:left="227" w:hanging="227"/>
              <w:rPr>
                <w:sz w:val="22"/>
                <w:szCs w:val="22"/>
              </w:rPr>
            </w:pPr>
            <w:r w:rsidRPr="002E68E5">
              <w:rPr>
                <w:sz w:val="22"/>
                <w:szCs w:val="22"/>
              </w:rPr>
              <w:t>   элементарные представления о роли знаний в жизни человека; и общества</w:t>
            </w:r>
          </w:p>
          <w:p w:rsidR="00C415D6" w:rsidRPr="002E68E5" w:rsidRDefault="00C415D6" w:rsidP="00823B09">
            <w:pPr>
              <w:tabs>
                <w:tab w:val="num" w:pos="171"/>
              </w:tabs>
              <w:spacing w:before="100" w:beforeAutospacing="1" w:after="100" w:afterAutospacing="1"/>
              <w:ind w:left="227" w:hanging="227"/>
              <w:rPr>
                <w:sz w:val="22"/>
                <w:szCs w:val="22"/>
              </w:rPr>
            </w:pPr>
            <w:r w:rsidRPr="002E68E5">
              <w:rPr>
                <w:sz w:val="22"/>
                <w:szCs w:val="22"/>
              </w:rPr>
              <w:t>   расширение познавательных потребностей</w:t>
            </w:r>
          </w:p>
          <w:p w:rsidR="00C415D6" w:rsidRPr="002E68E5" w:rsidRDefault="00C415D6" w:rsidP="00823B09">
            <w:pPr>
              <w:tabs>
                <w:tab w:val="num" w:pos="171"/>
              </w:tabs>
              <w:spacing w:before="100" w:beforeAutospacing="1" w:after="100" w:afterAutospacing="1"/>
              <w:ind w:left="227" w:hanging="227"/>
              <w:rPr>
                <w:sz w:val="22"/>
                <w:szCs w:val="22"/>
              </w:rPr>
            </w:pPr>
            <w:r w:rsidRPr="002E68E5">
              <w:rPr>
                <w:sz w:val="22"/>
                <w:szCs w:val="22"/>
              </w:rPr>
              <w:t>   умение проявлять дисциплинированность, последовательность и настойчивость в выполнении учебных и учебно-трудовых заданий</w:t>
            </w:r>
          </w:p>
          <w:p w:rsidR="00C415D6" w:rsidRPr="002E68E5" w:rsidRDefault="00C415D6" w:rsidP="00823B09">
            <w:pPr>
              <w:tabs>
                <w:tab w:val="num" w:pos="171"/>
              </w:tabs>
              <w:spacing w:before="100" w:beforeAutospacing="1" w:after="100" w:afterAutospacing="1"/>
              <w:ind w:left="227" w:hanging="227"/>
              <w:rPr>
                <w:sz w:val="22"/>
                <w:szCs w:val="22"/>
              </w:rPr>
            </w:pPr>
            <w:r w:rsidRPr="002E68E5">
              <w:rPr>
                <w:sz w:val="22"/>
                <w:szCs w:val="22"/>
              </w:rPr>
              <w:t>   бережное отношение к результатам своего труда, труда других людей, к школьному имуществу, учебникам, личным вещам</w:t>
            </w:r>
          </w:p>
          <w:p w:rsidR="00C415D6" w:rsidRPr="002E68E5" w:rsidRDefault="00C415D6" w:rsidP="00823B09">
            <w:pPr>
              <w:tabs>
                <w:tab w:val="num" w:pos="171"/>
              </w:tabs>
              <w:spacing w:before="100" w:beforeAutospacing="1" w:after="100" w:afterAutospacing="1"/>
              <w:ind w:left="227" w:hanging="227"/>
              <w:rPr>
                <w:sz w:val="22"/>
                <w:szCs w:val="22"/>
              </w:rPr>
            </w:pPr>
            <w:r w:rsidRPr="002E68E5">
              <w:rPr>
                <w:sz w:val="22"/>
                <w:szCs w:val="22"/>
              </w:rPr>
              <w:t>   отрицательное отношение к лени и небрежности в труде и учёбе, небережливому отношению к результатам труда других людей</w:t>
            </w:r>
          </w:p>
        </w:tc>
      </w:tr>
      <w:tr w:rsidR="00C415D6" w:rsidRPr="002E68E5" w:rsidTr="00823B09">
        <w:tc>
          <w:tcPr>
            <w:tcW w:w="1648" w:type="pct"/>
            <w:tcBorders>
              <w:top w:val="single" w:sz="4" w:space="0" w:color="auto"/>
              <w:left w:val="single" w:sz="4" w:space="0" w:color="auto"/>
              <w:bottom w:val="single" w:sz="4" w:space="0" w:color="auto"/>
              <w:right w:val="single" w:sz="4" w:space="0" w:color="auto"/>
            </w:tcBorders>
          </w:tcPr>
          <w:p w:rsidR="00C415D6" w:rsidRPr="002E68E5" w:rsidRDefault="00C415D6" w:rsidP="00823B09">
            <w:pPr>
              <w:spacing w:before="100" w:beforeAutospacing="1" w:after="100" w:afterAutospacing="1"/>
              <w:rPr>
                <w:sz w:val="22"/>
                <w:szCs w:val="22"/>
              </w:rPr>
            </w:pPr>
            <w:r w:rsidRPr="002E68E5">
              <w:rPr>
                <w:sz w:val="22"/>
                <w:szCs w:val="22"/>
              </w:rPr>
              <w:t>4.</w:t>
            </w:r>
            <w:r w:rsidRPr="002E68E5">
              <w:rPr>
                <w:sz w:val="22"/>
                <w:szCs w:val="22"/>
              </w:rPr>
              <w:tab/>
            </w:r>
            <w:r w:rsidRPr="002E68E5">
              <w:rPr>
                <w:b/>
                <w:bCs/>
                <w:sz w:val="22"/>
                <w:szCs w:val="22"/>
              </w:rPr>
              <w:t>Формирование ценностного отношения к здоровью и здоровому образу жизни.</w:t>
            </w:r>
          </w:p>
          <w:p w:rsidR="00C415D6" w:rsidRPr="002E68E5" w:rsidRDefault="00C415D6" w:rsidP="00823B09">
            <w:pPr>
              <w:spacing w:before="100" w:beforeAutospacing="1" w:after="100" w:afterAutospacing="1"/>
              <w:rPr>
                <w:sz w:val="22"/>
                <w:szCs w:val="22"/>
              </w:rPr>
            </w:pPr>
            <w:r w:rsidRPr="002E68E5">
              <w:rPr>
                <w:b/>
                <w:bCs/>
                <w:i/>
                <w:iCs/>
                <w:sz w:val="22"/>
                <w:szCs w:val="22"/>
              </w:rPr>
              <w:t>Ценности:</w:t>
            </w:r>
            <w:r w:rsidRPr="002E68E5">
              <w:rPr>
                <w:sz w:val="22"/>
                <w:szCs w:val="22"/>
              </w:rPr>
              <w:t xml:space="preserve"> здоровье физическое; здоровье социальное (здоровье членов семьи и школьного коллектива); активный, здоровый образ жизни.</w:t>
            </w:r>
          </w:p>
        </w:tc>
        <w:tc>
          <w:tcPr>
            <w:tcW w:w="3352" w:type="pct"/>
            <w:tcBorders>
              <w:top w:val="single" w:sz="4" w:space="0" w:color="auto"/>
              <w:left w:val="single" w:sz="4" w:space="0" w:color="auto"/>
              <w:bottom w:val="single" w:sz="4" w:space="0" w:color="auto"/>
              <w:right w:val="single" w:sz="4" w:space="0" w:color="auto"/>
            </w:tcBorders>
          </w:tcPr>
          <w:p w:rsidR="00C415D6" w:rsidRPr="002E68E5" w:rsidRDefault="00C415D6" w:rsidP="00823B09">
            <w:pPr>
              <w:tabs>
                <w:tab w:val="num" w:pos="284"/>
              </w:tabs>
              <w:spacing w:before="100" w:beforeAutospacing="1" w:after="100" w:afterAutospacing="1"/>
              <w:ind w:left="340" w:hanging="227"/>
              <w:rPr>
                <w:sz w:val="22"/>
                <w:szCs w:val="22"/>
              </w:rPr>
            </w:pPr>
            <w:r w:rsidRPr="002E68E5">
              <w:rPr>
                <w:sz w:val="22"/>
                <w:szCs w:val="22"/>
              </w:rPr>
              <w:t xml:space="preserve">   </w:t>
            </w:r>
            <w:proofErr w:type="gramStart"/>
            <w:r w:rsidRPr="002E68E5">
              <w:rPr>
                <w:sz w:val="22"/>
                <w:szCs w:val="22"/>
              </w:rPr>
              <w:t>п</w:t>
            </w:r>
            <w:proofErr w:type="gramEnd"/>
            <w:r w:rsidRPr="002E68E5">
              <w:rPr>
                <w:sz w:val="22"/>
                <w:szCs w:val="22"/>
              </w:rPr>
              <w:t>онимание важности физической культуры и спорта для здоровья человека</w:t>
            </w:r>
          </w:p>
          <w:p w:rsidR="00C415D6" w:rsidRPr="002E68E5" w:rsidRDefault="00C415D6" w:rsidP="00823B09">
            <w:pPr>
              <w:tabs>
                <w:tab w:val="num" w:pos="284"/>
              </w:tabs>
              <w:spacing w:before="100" w:beforeAutospacing="1" w:after="100" w:afterAutospacing="1"/>
              <w:ind w:left="340" w:hanging="227"/>
              <w:rPr>
                <w:sz w:val="22"/>
                <w:szCs w:val="22"/>
              </w:rPr>
            </w:pPr>
            <w:r w:rsidRPr="002E68E5">
              <w:rPr>
                <w:sz w:val="22"/>
                <w:szCs w:val="22"/>
              </w:rPr>
              <w:t xml:space="preserve">   знание и выполнение санитарно-гигиенических правил, соблюдение </w:t>
            </w:r>
            <w:proofErr w:type="spellStart"/>
            <w:r w:rsidRPr="002E68E5">
              <w:rPr>
                <w:sz w:val="22"/>
                <w:szCs w:val="22"/>
              </w:rPr>
              <w:t>здоровьесберегающего</w:t>
            </w:r>
            <w:proofErr w:type="spellEnd"/>
            <w:r w:rsidRPr="002E68E5">
              <w:rPr>
                <w:sz w:val="22"/>
                <w:szCs w:val="22"/>
              </w:rPr>
              <w:t xml:space="preserve"> режима дня </w:t>
            </w:r>
          </w:p>
          <w:p w:rsidR="00C415D6" w:rsidRPr="002E68E5" w:rsidRDefault="00C415D6" w:rsidP="00823B09">
            <w:pPr>
              <w:tabs>
                <w:tab w:val="num" w:pos="284"/>
              </w:tabs>
              <w:spacing w:before="100" w:beforeAutospacing="1" w:after="100" w:afterAutospacing="1"/>
              <w:ind w:left="340" w:hanging="227"/>
              <w:rPr>
                <w:sz w:val="22"/>
                <w:szCs w:val="22"/>
              </w:rPr>
            </w:pPr>
            <w:r w:rsidRPr="002E68E5">
              <w:rPr>
                <w:sz w:val="22"/>
                <w:szCs w:val="22"/>
              </w:rPr>
              <w:t>   интерес к прогулкам на природе, подвижным играм, участию в спортивных соревнованиях</w:t>
            </w:r>
          </w:p>
          <w:p w:rsidR="00C415D6" w:rsidRPr="002E68E5" w:rsidRDefault="00C415D6" w:rsidP="00823B09">
            <w:pPr>
              <w:tabs>
                <w:tab w:val="num" w:pos="284"/>
              </w:tabs>
              <w:spacing w:before="100" w:beforeAutospacing="1" w:after="100" w:afterAutospacing="1"/>
              <w:ind w:left="340" w:hanging="227"/>
              <w:rPr>
                <w:sz w:val="22"/>
                <w:szCs w:val="22"/>
              </w:rPr>
            </w:pPr>
            <w:r w:rsidRPr="002E68E5">
              <w:rPr>
                <w:sz w:val="22"/>
                <w:szCs w:val="22"/>
              </w:rPr>
              <w:t>   потребность в здоровом образе жизни и полезном времяпрепровождении</w:t>
            </w:r>
          </w:p>
          <w:p w:rsidR="00C415D6" w:rsidRPr="002E68E5" w:rsidRDefault="00C415D6" w:rsidP="00823B09">
            <w:pPr>
              <w:spacing w:before="100" w:beforeAutospacing="1" w:after="100" w:afterAutospacing="1"/>
              <w:rPr>
                <w:sz w:val="22"/>
                <w:szCs w:val="22"/>
              </w:rPr>
            </w:pPr>
            <w:r w:rsidRPr="002E68E5">
              <w:rPr>
                <w:sz w:val="22"/>
                <w:szCs w:val="22"/>
              </w:rPr>
              <w:t> </w:t>
            </w:r>
          </w:p>
        </w:tc>
      </w:tr>
      <w:tr w:rsidR="00C415D6" w:rsidRPr="002E68E5" w:rsidTr="00823B09">
        <w:tc>
          <w:tcPr>
            <w:tcW w:w="1648" w:type="pct"/>
            <w:tcBorders>
              <w:top w:val="single" w:sz="4" w:space="0" w:color="auto"/>
              <w:left w:val="single" w:sz="4" w:space="0" w:color="auto"/>
              <w:bottom w:val="single" w:sz="4" w:space="0" w:color="auto"/>
              <w:right w:val="single" w:sz="4" w:space="0" w:color="auto"/>
            </w:tcBorders>
          </w:tcPr>
          <w:p w:rsidR="00C415D6" w:rsidRPr="002E68E5" w:rsidRDefault="00C415D6" w:rsidP="00823B09">
            <w:pPr>
              <w:spacing w:before="100" w:beforeAutospacing="1" w:after="100" w:afterAutospacing="1"/>
              <w:rPr>
                <w:sz w:val="22"/>
                <w:szCs w:val="22"/>
              </w:rPr>
            </w:pPr>
            <w:r w:rsidRPr="002E68E5">
              <w:rPr>
                <w:sz w:val="22"/>
                <w:szCs w:val="22"/>
              </w:rPr>
              <w:t>5.</w:t>
            </w:r>
            <w:r w:rsidRPr="002E68E5">
              <w:rPr>
                <w:sz w:val="22"/>
                <w:szCs w:val="22"/>
              </w:rPr>
              <w:tab/>
            </w:r>
            <w:r w:rsidRPr="002E68E5">
              <w:rPr>
                <w:b/>
                <w:bCs/>
                <w:sz w:val="22"/>
                <w:szCs w:val="22"/>
              </w:rPr>
              <w:t>Воспитание ценностного отношения к природе, окружающей среде (экологическое воспитание).</w:t>
            </w:r>
          </w:p>
          <w:p w:rsidR="00C415D6" w:rsidRPr="002E68E5" w:rsidRDefault="00C415D6" w:rsidP="00823B09">
            <w:pPr>
              <w:spacing w:before="100" w:beforeAutospacing="1" w:after="100" w:afterAutospacing="1"/>
              <w:rPr>
                <w:sz w:val="22"/>
                <w:szCs w:val="22"/>
              </w:rPr>
            </w:pPr>
            <w:r w:rsidRPr="002E68E5">
              <w:rPr>
                <w:b/>
                <w:bCs/>
                <w:i/>
                <w:iCs/>
                <w:sz w:val="22"/>
                <w:szCs w:val="22"/>
              </w:rPr>
              <w:t>Ценности</w:t>
            </w:r>
            <w:r w:rsidRPr="002E68E5">
              <w:rPr>
                <w:sz w:val="22"/>
                <w:szCs w:val="22"/>
              </w:rPr>
              <w:t xml:space="preserve">: жизнь; родная земля; окружающий мир; </w:t>
            </w:r>
            <w:r w:rsidRPr="002E68E5">
              <w:rPr>
                <w:sz w:val="22"/>
                <w:szCs w:val="22"/>
              </w:rPr>
              <w:lastRenderedPageBreak/>
              <w:t>экология.</w:t>
            </w:r>
          </w:p>
          <w:p w:rsidR="00C415D6" w:rsidRPr="002E68E5" w:rsidRDefault="00C415D6" w:rsidP="00823B09">
            <w:pPr>
              <w:spacing w:before="100" w:beforeAutospacing="1" w:after="100" w:afterAutospacing="1"/>
              <w:rPr>
                <w:sz w:val="22"/>
                <w:szCs w:val="22"/>
              </w:rPr>
            </w:pPr>
            <w:r w:rsidRPr="002E68E5">
              <w:rPr>
                <w:sz w:val="22"/>
                <w:szCs w:val="22"/>
              </w:rPr>
              <w:t> </w:t>
            </w:r>
          </w:p>
        </w:tc>
        <w:tc>
          <w:tcPr>
            <w:tcW w:w="3352" w:type="pct"/>
            <w:tcBorders>
              <w:top w:val="single" w:sz="4" w:space="0" w:color="auto"/>
              <w:left w:val="single" w:sz="4" w:space="0" w:color="auto"/>
              <w:bottom w:val="single" w:sz="4" w:space="0" w:color="auto"/>
              <w:right w:val="single" w:sz="4" w:space="0" w:color="auto"/>
            </w:tcBorders>
          </w:tcPr>
          <w:p w:rsidR="00C415D6" w:rsidRPr="002E68E5" w:rsidRDefault="00C415D6" w:rsidP="00823B09">
            <w:pPr>
              <w:tabs>
                <w:tab w:val="num" w:pos="284"/>
              </w:tabs>
              <w:spacing w:before="100" w:beforeAutospacing="1" w:after="100" w:afterAutospacing="1"/>
              <w:ind w:left="340" w:hanging="227"/>
              <w:rPr>
                <w:sz w:val="22"/>
                <w:szCs w:val="22"/>
              </w:rPr>
            </w:pPr>
            <w:r w:rsidRPr="002E68E5">
              <w:rPr>
                <w:sz w:val="22"/>
                <w:szCs w:val="22"/>
              </w:rPr>
              <w:lastRenderedPageBreak/>
              <w:t>   развитие интереса и ценностного отношения к природе</w:t>
            </w:r>
          </w:p>
          <w:p w:rsidR="00C415D6" w:rsidRPr="002E68E5" w:rsidRDefault="00C415D6" w:rsidP="00823B09">
            <w:pPr>
              <w:tabs>
                <w:tab w:val="num" w:pos="284"/>
              </w:tabs>
              <w:spacing w:before="100" w:beforeAutospacing="1" w:after="100" w:afterAutospacing="1"/>
              <w:ind w:left="340" w:hanging="227"/>
              <w:rPr>
                <w:sz w:val="22"/>
                <w:szCs w:val="22"/>
              </w:rPr>
            </w:pPr>
            <w:r w:rsidRPr="002E68E5">
              <w:rPr>
                <w:sz w:val="22"/>
                <w:szCs w:val="22"/>
              </w:rPr>
              <w:t>   бережное отношение к животным, домашним питомцам</w:t>
            </w:r>
          </w:p>
          <w:p w:rsidR="00C415D6" w:rsidRPr="002E68E5" w:rsidRDefault="00C415D6" w:rsidP="00823B09">
            <w:pPr>
              <w:pStyle w:val="a20"/>
              <w:rPr>
                <w:sz w:val="22"/>
                <w:szCs w:val="22"/>
              </w:rPr>
            </w:pPr>
            <w:r w:rsidRPr="002E68E5">
              <w:rPr>
                <w:sz w:val="22"/>
                <w:szCs w:val="22"/>
              </w:rPr>
              <w:t> </w:t>
            </w:r>
          </w:p>
        </w:tc>
      </w:tr>
      <w:tr w:rsidR="00C415D6" w:rsidRPr="002E68E5" w:rsidTr="00823B09">
        <w:tc>
          <w:tcPr>
            <w:tcW w:w="1648" w:type="pct"/>
            <w:tcBorders>
              <w:top w:val="single" w:sz="4" w:space="0" w:color="auto"/>
              <w:left w:val="single" w:sz="4" w:space="0" w:color="auto"/>
              <w:bottom w:val="single" w:sz="4" w:space="0" w:color="auto"/>
              <w:right w:val="single" w:sz="4" w:space="0" w:color="auto"/>
            </w:tcBorders>
          </w:tcPr>
          <w:p w:rsidR="00C415D6" w:rsidRPr="002E68E5" w:rsidRDefault="00C415D6" w:rsidP="00823B09">
            <w:pPr>
              <w:spacing w:before="100" w:beforeAutospacing="1" w:after="100" w:afterAutospacing="1"/>
              <w:rPr>
                <w:sz w:val="22"/>
                <w:szCs w:val="22"/>
              </w:rPr>
            </w:pPr>
            <w:r w:rsidRPr="002E68E5">
              <w:rPr>
                <w:sz w:val="22"/>
                <w:szCs w:val="22"/>
              </w:rPr>
              <w:lastRenderedPageBreak/>
              <w:t>6.</w:t>
            </w:r>
            <w:r w:rsidRPr="002E68E5">
              <w:rPr>
                <w:sz w:val="22"/>
                <w:szCs w:val="22"/>
              </w:rPr>
              <w:tab/>
            </w:r>
            <w:r w:rsidRPr="002E68E5">
              <w:rPr>
                <w:b/>
                <w:bCs/>
                <w:sz w:val="22"/>
                <w:szCs w:val="22"/>
              </w:rPr>
              <w:t xml:space="preserve">Воспитание ценностного отношения к </w:t>
            </w:r>
            <w:proofErr w:type="gramStart"/>
            <w:r w:rsidRPr="002E68E5">
              <w:rPr>
                <w:b/>
                <w:bCs/>
                <w:sz w:val="22"/>
                <w:szCs w:val="22"/>
              </w:rPr>
              <w:t>прекрасному</w:t>
            </w:r>
            <w:proofErr w:type="gramEnd"/>
            <w:r w:rsidRPr="002E68E5">
              <w:rPr>
                <w:b/>
                <w:bCs/>
                <w:sz w:val="22"/>
                <w:szCs w:val="22"/>
              </w:rPr>
              <w:t>, формирование представлений об эстетических идеалах и ценностях (эстетическое воспитание).</w:t>
            </w:r>
          </w:p>
          <w:p w:rsidR="00C415D6" w:rsidRPr="002E68E5" w:rsidRDefault="00C415D6" w:rsidP="00823B09">
            <w:pPr>
              <w:spacing w:before="100" w:beforeAutospacing="1" w:after="100" w:afterAutospacing="1"/>
              <w:rPr>
                <w:sz w:val="22"/>
                <w:szCs w:val="22"/>
              </w:rPr>
            </w:pPr>
            <w:r w:rsidRPr="002E68E5">
              <w:rPr>
                <w:b/>
                <w:bCs/>
                <w:i/>
                <w:iCs/>
                <w:sz w:val="22"/>
                <w:szCs w:val="22"/>
              </w:rPr>
              <w:t>Ценности:</w:t>
            </w:r>
            <w:r w:rsidRPr="002E68E5">
              <w:rPr>
                <w:sz w:val="22"/>
                <w:szCs w:val="22"/>
              </w:rPr>
              <w:t xml:space="preserve"> красота; гармония; духовный мир человека; художественное творчество.</w:t>
            </w:r>
          </w:p>
        </w:tc>
        <w:tc>
          <w:tcPr>
            <w:tcW w:w="3352" w:type="pct"/>
            <w:tcBorders>
              <w:top w:val="single" w:sz="4" w:space="0" w:color="auto"/>
              <w:left w:val="single" w:sz="4" w:space="0" w:color="auto"/>
              <w:bottom w:val="single" w:sz="4" w:space="0" w:color="auto"/>
              <w:right w:val="single" w:sz="4" w:space="0" w:color="auto"/>
            </w:tcBorders>
          </w:tcPr>
          <w:p w:rsidR="00C415D6" w:rsidRPr="002E68E5" w:rsidRDefault="00C415D6" w:rsidP="00823B09">
            <w:pPr>
              <w:tabs>
                <w:tab w:val="num" w:pos="284"/>
              </w:tabs>
              <w:spacing w:before="100" w:beforeAutospacing="1" w:after="100" w:afterAutospacing="1"/>
              <w:ind w:left="340" w:hanging="227"/>
              <w:rPr>
                <w:sz w:val="22"/>
                <w:szCs w:val="22"/>
              </w:rPr>
            </w:pPr>
            <w:r w:rsidRPr="002E68E5">
              <w:rPr>
                <w:sz w:val="22"/>
                <w:szCs w:val="22"/>
              </w:rPr>
              <w:t>   умение видеть красоту природы, труда и творчества</w:t>
            </w:r>
          </w:p>
          <w:p w:rsidR="00C415D6" w:rsidRPr="002E68E5" w:rsidRDefault="00C415D6" w:rsidP="00823B09">
            <w:pPr>
              <w:tabs>
                <w:tab w:val="num" w:pos="284"/>
              </w:tabs>
              <w:spacing w:before="100" w:beforeAutospacing="1" w:after="100" w:afterAutospacing="1"/>
              <w:ind w:left="340" w:hanging="227"/>
              <w:rPr>
                <w:sz w:val="22"/>
                <w:szCs w:val="22"/>
              </w:rPr>
            </w:pPr>
            <w:r w:rsidRPr="002E68E5">
              <w:rPr>
                <w:sz w:val="22"/>
                <w:szCs w:val="22"/>
              </w:rPr>
              <w:t xml:space="preserve">   интерес к чтению, произведениям искусства, детским спектаклям, концертам, выставкам </w:t>
            </w:r>
          </w:p>
          <w:p w:rsidR="00C415D6" w:rsidRPr="002E68E5" w:rsidRDefault="00C415D6" w:rsidP="00823B09">
            <w:pPr>
              <w:tabs>
                <w:tab w:val="num" w:pos="284"/>
              </w:tabs>
              <w:spacing w:before="100" w:beforeAutospacing="1" w:after="100" w:afterAutospacing="1"/>
              <w:ind w:left="340" w:hanging="227"/>
              <w:rPr>
                <w:sz w:val="22"/>
                <w:szCs w:val="22"/>
              </w:rPr>
            </w:pPr>
            <w:r w:rsidRPr="002E68E5">
              <w:rPr>
                <w:sz w:val="22"/>
                <w:szCs w:val="22"/>
              </w:rPr>
              <w:t>   интерес к занятиям художественным творчеством</w:t>
            </w:r>
          </w:p>
          <w:p w:rsidR="00C415D6" w:rsidRPr="002E68E5" w:rsidRDefault="00C415D6" w:rsidP="00823B09">
            <w:pPr>
              <w:tabs>
                <w:tab w:val="num" w:pos="284"/>
              </w:tabs>
              <w:spacing w:before="100" w:beforeAutospacing="1" w:after="100" w:afterAutospacing="1"/>
              <w:ind w:left="340" w:hanging="227"/>
              <w:rPr>
                <w:sz w:val="22"/>
                <w:szCs w:val="22"/>
              </w:rPr>
            </w:pPr>
            <w:r w:rsidRPr="002E68E5">
              <w:rPr>
                <w:sz w:val="22"/>
                <w:szCs w:val="22"/>
              </w:rPr>
              <w:t xml:space="preserve">   стремление творчески выражать себя в учебной деятельности </w:t>
            </w:r>
          </w:p>
          <w:p w:rsidR="00C415D6" w:rsidRPr="002E68E5" w:rsidRDefault="00C415D6" w:rsidP="00823B09">
            <w:pPr>
              <w:spacing w:before="100" w:beforeAutospacing="1" w:after="100" w:afterAutospacing="1"/>
              <w:rPr>
                <w:sz w:val="22"/>
                <w:szCs w:val="22"/>
              </w:rPr>
            </w:pPr>
            <w:r w:rsidRPr="002E68E5">
              <w:rPr>
                <w:sz w:val="22"/>
                <w:szCs w:val="22"/>
              </w:rPr>
              <w:t> </w:t>
            </w:r>
          </w:p>
        </w:tc>
      </w:tr>
      <w:tr w:rsidR="00C415D6" w:rsidRPr="002E68E5" w:rsidTr="00823B09">
        <w:tc>
          <w:tcPr>
            <w:tcW w:w="1648" w:type="pct"/>
            <w:tcBorders>
              <w:top w:val="single" w:sz="4" w:space="0" w:color="auto"/>
              <w:left w:val="single" w:sz="4" w:space="0" w:color="auto"/>
              <w:bottom w:val="single" w:sz="4" w:space="0" w:color="auto"/>
              <w:right w:val="single" w:sz="4" w:space="0" w:color="auto"/>
            </w:tcBorders>
          </w:tcPr>
          <w:p w:rsidR="00C415D6" w:rsidRPr="002E68E5" w:rsidRDefault="00C415D6" w:rsidP="00823B09">
            <w:pPr>
              <w:spacing w:before="100" w:beforeAutospacing="1" w:after="100" w:afterAutospacing="1"/>
              <w:rPr>
                <w:sz w:val="22"/>
                <w:szCs w:val="22"/>
              </w:rPr>
            </w:pPr>
            <w:r w:rsidRPr="002E68E5">
              <w:rPr>
                <w:b/>
                <w:bCs/>
                <w:sz w:val="22"/>
                <w:szCs w:val="22"/>
              </w:rPr>
              <w:t xml:space="preserve">7. Воспитание уважения к культуре народов англоязычных стран. </w:t>
            </w:r>
          </w:p>
          <w:p w:rsidR="00C415D6" w:rsidRPr="002E68E5" w:rsidRDefault="00C415D6" w:rsidP="00823B09">
            <w:pPr>
              <w:spacing w:before="100" w:beforeAutospacing="1" w:after="100" w:afterAutospacing="1"/>
              <w:rPr>
                <w:sz w:val="22"/>
                <w:szCs w:val="22"/>
              </w:rPr>
            </w:pPr>
            <w:r w:rsidRPr="002E68E5">
              <w:rPr>
                <w:b/>
                <w:bCs/>
                <w:i/>
                <w:iCs/>
                <w:sz w:val="22"/>
                <w:szCs w:val="22"/>
              </w:rPr>
              <w:t>Ценности:</w:t>
            </w:r>
            <w:r w:rsidRPr="002E68E5">
              <w:rPr>
                <w:sz w:val="22"/>
                <w:szCs w:val="22"/>
              </w:rPr>
              <w:t xml:space="preserve"> культура и язык народов англоязычных стран; толерантность; интернационализм.</w:t>
            </w:r>
          </w:p>
        </w:tc>
        <w:tc>
          <w:tcPr>
            <w:tcW w:w="3352" w:type="pct"/>
            <w:tcBorders>
              <w:top w:val="single" w:sz="4" w:space="0" w:color="auto"/>
              <w:left w:val="single" w:sz="4" w:space="0" w:color="auto"/>
              <w:bottom w:val="single" w:sz="4" w:space="0" w:color="auto"/>
              <w:right w:val="single" w:sz="4" w:space="0" w:color="auto"/>
            </w:tcBorders>
          </w:tcPr>
          <w:p w:rsidR="00C415D6" w:rsidRPr="002E68E5" w:rsidRDefault="00C415D6" w:rsidP="00823B09">
            <w:pPr>
              <w:tabs>
                <w:tab w:val="num" w:pos="284"/>
              </w:tabs>
              <w:spacing w:before="100" w:beforeAutospacing="1" w:after="100" w:afterAutospacing="1"/>
              <w:ind w:left="340" w:hanging="227"/>
              <w:rPr>
                <w:sz w:val="22"/>
                <w:szCs w:val="22"/>
              </w:rPr>
            </w:pPr>
            <w:r w:rsidRPr="002E68E5">
              <w:rPr>
                <w:sz w:val="22"/>
                <w:szCs w:val="22"/>
              </w:rPr>
              <w:t xml:space="preserve">   </w:t>
            </w:r>
            <w:proofErr w:type="gramStart"/>
            <w:r w:rsidRPr="002E68E5">
              <w:rPr>
                <w:sz w:val="22"/>
                <w:szCs w:val="22"/>
              </w:rPr>
              <w:t>и</w:t>
            </w:r>
            <w:proofErr w:type="gramEnd"/>
            <w:r w:rsidRPr="002E68E5">
              <w:rPr>
                <w:sz w:val="22"/>
                <w:szCs w:val="22"/>
              </w:rPr>
              <w:t>нтерес и уважительное отношение к иностранному языку и культуре народов англоязычных стран</w:t>
            </w:r>
          </w:p>
          <w:p w:rsidR="00C415D6" w:rsidRPr="002E68E5" w:rsidRDefault="00C415D6" w:rsidP="00823B09">
            <w:pPr>
              <w:tabs>
                <w:tab w:val="num" w:pos="284"/>
              </w:tabs>
              <w:spacing w:before="100" w:beforeAutospacing="1" w:after="100" w:afterAutospacing="1"/>
              <w:ind w:left="340" w:hanging="227"/>
              <w:rPr>
                <w:sz w:val="22"/>
                <w:szCs w:val="22"/>
              </w:rPr>
            </w:pPr>
            <w:r w:rsidRPr="002E68E5">
              <w:rPr>
                <w:sz w:val="22"/>
                <w:szCs w:val="22"/>
              </w:rPr>
              <w:t>   элементарные представления о художественных и эстетических ценностях чужой культуры</w:t>
            </w:r>
          </w:p>
          <w:p w:rsidR="00C415D6" w:rsidRPr="002E68E5" w:rsidRDefault="00C415D6" w:rsidP="00823B09">
            <w:pPr>
              <w:tabs>
                <w:tab w:val="num" w:pos="284"/>
              </w:tabs>
              <w:spacing w:before="100" w:beforeAutospacing="1" w:after="100" w:afterAutospacing="1"/>
              <w:ind w:left="340" w:hanging="227"/>
              <w:rPr>
                <w:sz w:val="22"/>
                <w:szCs w:val="22"/>
              </w:rPr>
            </w:pPr>
            <w:r w:rsidRPr="002E68E5">
              <w:rPr>
                <w:sz w:val="22"/>
                <w:szCs w:val="22"/>
              </w:rPr>
              <w:t>   стремление понимать образ жизни зарубежных сверстников</w:t>
            </w:r>
          </w:p>
          <w:p w:rsidR="00C415D6" w:rsidRPr="002E68E5" w:rsidRDefault="00C415D6" w:rsidP="00823B09">
            <w:pPr>
              <w:tabs>
                <w:tab w:val="num" w:pos="284"/>
              </w:tabs>
              <w:spacing w:before="100" w:beforeAutospacing="1" w:after="100" w:afterAutospacing="1"/>
              <w:ind w:left="340" w:hanging="227"/>
              <w:rPr>
                <w:sz w:val="22"/>
                <w:szCs w:val="22"/>
              </w:rPr>
            </w:pPr>
            <w:r w:rsidRPr="002E68E5">
              <w:rPr>
                <w:sz w:val="22"/>
                <w:szCs w:val="22"/>
              </w:rPr>
              <w:t>   уважительное отношение к особенностям образа жизни зарубежных сверстников;</w:t>
            </w:r>
          </w:p>
          <w:p w:rsidR="00C415D6" w:rsidRPr="002E68E5" w:rsidRDefault="00C415D6" w:rsidP="00823B09">
            <w:pPr>
              <w:tabs>
                <w:tab w:val="num" w:pos="284"/>
              </w:tabs>
              <w:spacing w:before="100" w:beforeAutospacing="1" w:after="100" w:afterAutospacing="1"/>
              <w:ind w:left="340" w:hanging="227"/>
              <w:rPr>
                <w:sz w:val="22"/>
                <w:szCs w:val="22"/>
              </w:rPr>
            </w:pPr>
            <w:r w:rsidRPr="002E68E5">
              <w:rPr>
                <w:sz w:val="22"/>
                <w:szCs w:val="22"/>
              </w:rPr>
              <w:t>   уважительное отношение к чужому мнению</w:t>
            </w:r>
          </w:p>
          <w:p w:rsidR="00C415D6" w:rsidRPr="002E68E5" w:rsidRDefault="00C415D6" w:rsidP="00823B09">
            <w:pPr>
              <w:tabs>
                <w:tab w:val="num" w:pos="284"/>
              </w:tabs>
              <w:spacing w:before="100" w:beforeAutospacing="1" w:after="100" w:afterAutospacing="1"/>
              <w:ind w:left="340" w:hanging="227"/>
              <w:rPr>
                <w:sz w:val="22"/>
                <w:szCs w:val="22"/>
              </w:rPr>
            </w:pPr>
            <w:r w:rsidRPr="002E68E5">
              <w:rPr>
                <w:sz w:val="22"/>
                <w:szCs w:val="22"/>
              </w:rPr>
              <w:t>   потребность и способность представлять культуру родной страны</w:t>
            </w:r>
          </w:p>
          <w:p w:rsidR="00C415D6" w:rsidRPr="002E68E5" w:rsidRDefault="00C415D6" w:rsidP="00823B09">
            <w:pPr>
              <w:tabs>
                <w:tab w:val="num" w:pos="284"/>
              </w:tabs>
              <w:spacing w:before="100" w:beforeAutospacing="1" w:after="100" w:afterAutospacing="1"/>
              <w:ind w:left="340" w:hanging="227"/>
              <w:rPr>
                <w:sz w:val="22"/>
                <w:szCs w:val="22"/>
              </w:rPr>
            </w:pPr>
            <w:r w:rsidRPr="002E68E5">
              <w:rPr>
                <w:sz w:val="22"/>
                <w:szCs w:val="22"/>
              </w:rPr>
              <w:t>   участвовать в межкультурной коммуникации: принимать решения, давать оценки, уважительно относиться к собеседнику, его мнению</w:t>
            </w:r>
          </w:p>
        </w:tc>
      </w:tr>
    </w:tbl>
    <w:p w:rsidR="00C415D6" w:rsidRPr="002E68E5" w:rsidRDefault="00C415D6" w:rsidP="00C415D6">
      <w:pPr>
        <w:shd w:val="clear" w:color="auto" w:fill="FFFFFF"/>
        <w:tabs>
          <w:tab w:val="left" w:pos="567"/>
          <w:tab w:val="left" w:pos="8222"/>
        </w:tabs>
        <w:overflowPunct w:val="0"/>
        <w:autoSpaceDE w:val="0"/>
        <w:autoSpaceDN w:val="0"/>
        <w:adjustRightInd w:val="0"/>
        <w:jc w:val="both"/>
        <w:textAlignment w:val="baseline"/>
        <w:rPr>
          <w:b/>
          <w:bCs/>
          <w:sz w:val="22"/>
          <w:szCs w:val="22"/>
        </w:rPr>
      </w:pP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b/>
          <w:bCs/>
          <w:sz w:val="22"/>
          <w:szCs w:val="22"/>
        </w:rPr>
      </w:pPr>
    </w:p>
    <w:p w:rsidR="00C415D6" w:rsidRPr="002E68E5" w:rsidRDefault="00C415D6" w:rsidP="00C415D6">
      <w:pPr>
        <w:shd w:val="clear" w:color="auto" w:fill="FFFFFF"/>
        <w:tabs>
          <w:tab w:val="left" w:pos="567"/>
          <w:tab w:val="left" w:pos="8222"/>
        </w:tabs>
        <w:overflowPunct w:val="0"/>
        <w:autoSpaceDE w:val="0"/>
        <w:autoSpaceDN w:val="0"/>
        <w:adjustRightInd w:val="0"/>
        <w:ind w:firstLine="709"/>
        <w:textAlignment w:val="baseline"/>
        <w:rPr>
          <w:b/>
          <w:bCs/>
          <w:spacing w:val="-1"/>
          <w:sz w:val="22"/>
          <w:szCs w:val="22"/>
        </w:rPr>
      </w:pPr>
      <w:r w:rsidRPr="002E68E5">
        <w:rPr>
          <w:b/>
          <w:bCs/>
          <w:spacing w:val="-1"/>
          <w:sz w:val="22"/>
          <w:szCs w:val="22"/>
        </w:rPr>
        <w:t xml:space="preserve">Личностные, </w:t>
      </w:r>
      <w:proofErr w:type="spellStart"/>
      <w:r w:rsidRPr="002E68E5">
        <w:rPr>
          <w:b/>
          <w:bCs/>
          <w:spacing w:val="-1"/>
          <w:sz w:val="22"/>
          <w:szCs w:val="22"/>
        </w:rPr>
        <w:t>метапредметные</w:t>
      </w:r>
      <w:proofErr w:type="spellEnd"/>
      <w:r w:rsidRPr="002E68E5">
        <w:rPr>
          <w:b/>
          <w:bCs/>
          <w:spacing w:val="-1"/>
          <w:sz w:val="22"/>
          <w:szCs w:val="22"/>
        </w:rPr>
        <w:t xml:space="preserve">, предметные результаты освоения иностранного языка </w:t>
      </w:r>
      <w:proofErr w:type="gramStart"/>
      <w:r w:rsidRPr="002E68E5">
        <w:rPr>
          <w:b/>
          <w:bCs/>
          <w:spacing w:val="-1"/>
          <w:sz w:val="22"/>
          <w:szCs w:val="22"/>
        </w:rPr>
        <w:t xml:space="preserve">( </w:t>
      </w:r>
      <w:proofErr w:type="gramEnd"/>
      <w:r w:rsidRPr="002E68E5">
        <w:rPr>
          <w:b/>
          <w:bCs/>
          <w:spacing w:val="-1"/>
          <w:sz w:val="22"/>
          <w:szCs w:val="22"/>
        </w:rPr>
        <w:t>английского).</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textAlignment w:val="baseline"/>
        <w:rPr>
          <w:b/>
          <w:bCs/>
          <w:spacing w:val="-1"/>
          <w:sz w:val="22"/>
          <w:szCs w:val="22"/>
        </w:rPr>
      </w:pPr>
    </w:p>
    <w:p w:rsidR="00C415D6" w:rsidRPr="002E68E5" w:rsidRDefault="00C415D6" w:rsidP="00C415D6">
      <w:pPr>
        <w:shd w:val="clear" w:color="auto" w:fill="FFFFFF"/>
        <w:tabs>
          <w:tab w:val="left" w:pos="567"/>
          <w:tab w:val="left" w:pos="8222"/>
        </w:tabs>
        <w:overflowPunct w:val="0"/>
        <w:autoSpaceDE w:val="0"/>
        <w:autoSpaceDN w:val="0"/>
        <w:adjustRightInd w:val="0"/>
        <w:textAlignment w:val="baseline"/>
        <w:rPr>
          <w:b/>
          <w:bCs/>
          <w:sz w:val="22"/>
          <w:szCs w:val="22"/>
        </w:rPr>
      </w:pPr>
      <w:r w:rsidRPr="002E68E5">
        <w:rPr>
          <w:b/>
          <w:bCs/>
          <w:sz w:val="22"/>
          <w:szCs w:val="22"/>
        </w:rPr>
        <w:t>Личностные результаты.</w:t>
      </w:r>
    </w:p>
    <w:p w:rsidR="00C415D6" w:rsidRPr="002E68E5" w:rsidRDefault="00C415D6" w:rsidP="00C415D6">
      <w:pPr>
        <w:shd w:val="clear" w:color="auto" w:fill="FFFFFF"/>
        <w:tabs>
          <w:tab w:val="left" w:pos="567"/>
          <w:tab w:val="left" w:pos="8222"/>
        </w:tabs>
        <w:overflowPunct w:val="0"/>
        <w:autoSpaceDE w:val="0"/>
        <w:autoSpaceDN w:val="0"/>
        <w:adjustRightInd w:val="0"/>
        <w:jc w:val="both"/>
        <w:textAlignment w:val="baseline"/>
        <w:rPr>
          <w:sz w:val="22"/>
          <w:szCs w:val="22"/>
        </w:rPr>
      </w:pPr>
      <w:r w:rsidRPr="002E68E5">
        <w:rPr>
          <w:sz w:val="22"/>
          <w:szCs w:val="22"/>
        </w:rPr>
        <w:t xml:space="preserve">Одним из главных результатов обучения иностранному языку является готовность  учащихся школы к самосовершенствованию в данном предмете, стремление продолжать его изучение и понимание того, какие возможности дает им иностранный язык в плане дальнейшего образования, будущей профессии, общего развития, другими словами, возможности самореализации. Кроме того, они должны осознавать, что иностранный язык позволяет совершенствовать речевую культуру в целом, что представляется особенно важным в современном открытом мире, где межкультурная и межэтническая коммуникация становится все более насущной для каждого. Хорошо известно, что средствами иностранного языка можно сформировать целый ряд важных личностных </w:t>
      </w:r>
      <w:proofErr w:type="gramStart"/>
      <w:r w:rsidRPr="002E68E5">
        <w:rPr>
          <w:sz w:val="22"/>
          <w:szCs w:val="22"/>
        </w:rPr>
        <w:t>качеств</w:t>
      </w:r>
      <w:proofErr w:type="gramEnd"/>
      <w:r w:rsidRPr="002E68E5">
        <w:rPr>
          <w:sz w:val="22"/>
          <w:szCs w:val="22"/>
        </w:rPr>
        <w:t xml:space="preserve"> таких как дисциплинированность, трудолюбие и целеустремленность. Множество творческих заданий, используемых при обучении языку, требуют определенной креативности, инициативы, проявления индивидуальности. С другой стороны, содержательная сторона предмета такова, что при обсуждении различных тем школьники касаются вопросов межличностных отношений, говорят о вечных ценностях и правильном поведении членов социума, морали и нравственности. При этом целью становится не только обучение языку как таковому, но и развитие у школьников </w:t>
      </w:r>
      <w:proofErr w:type="spellStart"/>
      <w:r w:rsidRPr="002E68E5">
        <w:rPr>
          <w:sz w:val="22"/>
          <w:szCs w:val="22"/>
        </w:rPr>
        <w:t>эмпатии</w:t>
      </w:r>
      <w:proofErr w:type="spellEnd"/>
      <w:r w:rsidRPr="002E68E5">
        <w:rPr>
          <w:sz w:val="22"/>
          <w:szCs w:val="22"/>
        </w:rPr>
        <w:t xml:space="preserve">, т. е. умения сочувствовать, сопереживать, ставить себя на место другого человека. На уроках иностранного языка, школьники  имеют возможность поговорить  о  культуре и различных аспектах жизни своей страны и других стран, что в идеале </w:t>
      </w:r>
      <w:r w:rsidRPr="002E68E5">
        <w:rPr>
          <w:sz w:val="22"/>
          <w:szCs w:val="22"/>
        </w:rPr>
        <w:lastRenderedPageBreak/>
        <w:t>должно способствовать воспитанию толерантности и готовности вступить в диалог с представителями других культур. При этом учащиеся готовятся отстаивать свою гражданскую позицию, быть патриотами своей Родины и одновременно быть причастными к общечеловеческим проблемам, людьми, способными отстаивать гуманистические и демократические ценности, идентифицировать себя как представителя своей культуры, своего этноса, страны и мира в целом.</w:t>
      </w:r>
    </w:p>
    <w:p w:rsidR="00C415D6" w:rsidRPr="002E68E5" w:rsidRDefault="00C415D6" w:rsidP="00C415D6">
      <w:pPr>
        <w:shd w:val="clear" w:color="auto" w:fill="FFFFFF"/>
        <w:tabs>
          <w:tab w:val="left" w:pos="567"/>
          <w:tab w:val="left" w:pos="8222"/>
        </w:tabs>
        <w:overflowPunct w:val="0"/>
        <w:autoSpaceDE w:val="0"/>
        <w:autoSpaceDN w:val="0"/>
        <w:adjustRightInd w:val="0"/>
        <w:jc w:val="both"/>
        <w:textAlignment w:val="baseline"/>
        <w:rPr>
          <w:sz w:val="22"/>
          <w:szCs w:val="22"/>
        </w:rPr>
      </w:pPr>
      <w:r w:rsidRPr="002E68E5">
        <w:rPr>
          <w:sz w:val="22"/>
          <w:szCs w:val="22"/>
        </w:rPr>
        <w:t>Личностными результатами изучения иностранного языка в начальной школе являются:</w:t>
      </w:r>
    </w:p>
    <w:p w:rsidR="00C415D6" w:rsidRPr="002E68E5" w:rsidRDefault="00C415D6" w:rsidP="00C415D6">
      <w:pPr>
        <w:shd w:val="clear" w:color="auto" w:fill="FFFFFF"/>
        <w:tabs>
          <w:tab w:val="left" w:pos="567"/>
          <w:tab w:val="left" w:pos="8222"/>
        </w:tabs>
        <w:overflowPunct w:val="0"/>
        <w:autoSpaceDE w:val="0"/>
        <w:autoSpaceDN w:val="0"/>
        <w:adjustRightInd w:val="0"/>
        <w:jc w:val="both"/>
        <w:textAlignment w:val="baseline"/>
        <w:rPr>
          <w:sz w:val="22"/>
          <w:szCs w:val="22"/>
        </w:rPr>
      </w:pPr>
      <w:r w:rsidRPr="002E68E5">
        <w:rPr>
          <w:sz w:val="22"/>
          <w:szCs w:val="22"/>
        </w:rPr>
        <w:t>-общее представление о мире как многоязычном и поликультурном сообществе;</w:t>
      </w:r>
    </w:p>
    <w:p w:rsidR="00C415D6" w:rsidRPr="002E68E5" w:rsidRDefault="00C415D6" w:rsidP="00C415D6">
      <w:pPr>
        <w:shd w:val="clear" w:color="auto" w:fill="FFFFFF"/>
        <w:tabs>
          <w:tab w:val="left" w:pos="567"/>
          <w:tab w:val="left" w:pos="8222"/>
        </w:tabs>
        <w:overflowPunct w:val="0"/>
        <w:autoSpaceDE w:val="0"/>
        <w:autoSpaceDN w:val="0"/>
        <w:adjustRightInd w:val="0"/>
        <w:jc w:val="both"/>
        <w:textAlignment w:val="baseline"/>
        <w:rPr>
          <w:sz w:val="22"/>
          <w:szCs w:val="22"/>
        </w:rPr>
      </w:pPr>
      <w:r w:rsidRPr="002E68E5">
        <w:rPr>
          <w:sz w:val="22"/>
          <w:szCs w:val="22"/>
        </w:rPr>
        <w:t>- осознание себя гражданином своей страны;</w:t>
      </w:r>
    </w:p>
    <w:p w:rsidR="00C415D6" w:rsidRPr="002E68E5" w:rsidRDefault="00C415D6" w:rsidP="00C415D6">
      <w:pPr>
        <w:shd w:val="clear" w:color="auto" w:fill="FFFFFF"/>
        <w:tabs>
          <w:tab w:val="left" w:pos="567"/>
          <w:tab w:val="left" w:pos="8222"/>
        </w:tabs>
        <w:overflowPunct w:val="0"/>
        <w:autoSpaceDE w:val="0"/>
        <w:autoSpaceDN w:val="0"/>
        <w:adjustRightInd w:val="0"/>
        <w:jc w:val="both"/>
        <w:textAlignment w:val="baseline"/>
        <w:rPr>
          <w:sz w:val="22"/>
          <w:szCs w:val="22"/>
        </w:rPr>
      </w:pPr>
      <w:r w:rsidRPr="002E68E5">
        <w:rPr>
          <w:sz w:val="22"/>
          <w:szCs w:val="22"/>
        </w:rPr>
        <w:t>- осознание языка, в том числе иностранного, как основного средства общения между людьми;</w:t>
      </w:r>
    </w:p>
    <w:p w:rsidR="00C415D6" w:rsidRPr="002E68E5" w:rsidRDefault="00C415D6" w:rsidP="00C415D6">
      <w:pPr>
        <w:shd w:val="clear" w:color="auto" w:fill="FFFFFF"/>
        <w:tabs>
          <w:tab w:val="left" w:pos="567"/>
          <w:tab w:val="left" w:pos="8222"/>
        </w:tabs>
        <w:overflowPunct w:val="0"/>
        <w:autoSpaceDE w:val="0"/>
        <w:autoSpaceDN w:val="0"/>
        <w:adjustRightInd w:val="0"/>
        <w:jc w:val="both"/>
        <w:textAlignment w:val="baseline"/>
        <w:rPr>
          <w:sz w:val="22"/>
          <w:szCs w:val="22"/>
        </w:rPr>
      </w:pPr>
      <w:r w:rsidRPr="002E68E5">
        <w:rPr>
          <w:sz w:val="22"/>
          <w:szCs w:val="22"/>
        </w:rPr>
        <w:t xml:space="preserve">- знакомство с миром зарубежных сверстников с использованием средств изучаемого иностранного языка </w:t>
      </w:r>
      <w:proofErr w:type="gramStart"/>
      <w:r w:rsidRPr="002E68E5">
        <w:rPr>
          <w:sz w:val="22"/>
          <w:szCs w:val="22"/>
        </w:rPr>
        <w:t xml:space="preserve">( </w:t>
      </w:r>
      <w:proofErr w:type="gramEnd"/>
      <w:r w:rsidRPr="002E68E5">
        <w:rPr>
          <w:sz w:val="22"/>
          <w:szCs w:val="22"/>
        </w:rPr>
        <w:t>через детский фольклор, некоторые образцы детской художественной литературы, традиции).</w:t>
      </w:r>
    </w:p>
    <w:p w:rsidR="00C415D6" w:rsidRPr="002E68E5" w:rsidRDefault="00C415D6" w:rsidP="00C415D6">
      <w:pPr>
        <w:shd w:val="clear" w:color="auto" w:fill="FFFFFF"/>
        <w:tabs>
          <w:tab w:val="left" w:pos="567"/>
          <w:tab w:val="left" w:pos="8222"/>
        </w:tabs>
        <w:overflowPunct w:val="0"/>
        <w:autoSpaceDE w:val="0"/>
        <w:autoSpaceDN w:val="0"/>
        <w:adjustRightInd w:val="0"/>
        <w:ind w:firstLine="340"/>
        <w:jc w:val="both"/>
        <w:textAlignment w:val="baseline"/>
        <w:rPr>
          <w:sz w:val="22"/>
          <w:szCs w:val="22"/>
        </w:rPr>
      </w:pPr>
      <w:r w:rsidRPr="002E68E5">
        <w:rPr>
          <w:sz w:val="22"/>
          <w:szCs w:val="22"/>
        </w:rPr>
        <w:t xml:space="preserve">В соответствии с примерной программой основного общего образования изучение иностранного языка предполагает достижение следующих </w:t>
      </w:r>
      <w:r w:rsidRPr="002E68E5">
        <w:rPr>
          <w:b/>
          <w:bCs/>
          <w:sz w:val="22"/>
          <w:szCs w:val="22"/>
        </w:rPr>
        <w:t xml:space="preserve">личностных </w:t>
      </w:r>
      <w:r w:rsidRPr="002E68E5">
        <w:rPr>
          <w:sz w:val="22"/>
          <w:szCs w:val="22"/>
        </w:rPr>
        <w:t>результатов:</w:t>
      </w:r>
    </w:p>
    <w:p w:rsidR="00C415D6" w:rsidRPr="002E68E5" w:rsidRDefault="00C415D6" w:rsidP="00C415D6">
      <w:pPr>
        <w:shd w:val="clear" w:color="auto" w:fill="FFFFFF"/>
        <w:tabs>
          <w:tab w:val="left" w:pos="567"/>
          <w:tab w:val="left" w:pos="851"/>
          <w:tab w:val="left" w:pos="8222"/>
        </w:tabs>
        <w:overflowPunct w:val="0"/>
        <w:autoSpaceDE w:val="0"/>
        <w:autoSpaceDN w:val="0"/>
        <w:adjustRightInd w:val="0"/>
        <w:ind w:firstLine="340"/>
        <w:jc w:val="both"/>
        <w:textAlignment w:val="baseline"/>
        <w:rPr>
          <w:sz w:val="22"/>
          <w:szCs w:val="22"/>
        </w:rPr>
      </w:pPr>
      <w:r w:rsidRPr="002E68E5">
        <w:rPr>
          <w:sz w:val="22"/>
          <w:szCs w:val="22"/>
        </w:rPr>
        <w:t>— формирование мотивации изучения иностранных языков и стремление к самосовершенствованию в образовательной области «Иностранный язык»;</w:t>
      </w:r>
    </w:p>
    <w:p w:rsidR="00C415D6" w:rsidRPr="002E68E5" w:rsidRDefault="00C415D6" w:rsidP="00C415D6">
      <w:pPr>
        <w:shd w:val="clear" w:color="auto" w:fill="FFFFFF"/>
        <w:tabs>
          <w:tab w:val="left" w:pos="567"/>
          <w:tab w:val="left" w:pos="851"/>
          <w:tab w:val="left" w:pos="8222"/>
        </w:tabs>
        <w:overflowPunct w:val="0"/>
        <w:autoSpaceDE w:val="0"/>
        <w:autoSpaceDN w:val="0"/>
        <w:adjustRightInd w:val="0"/>
        <w:ind w:firstLine="340"/>
        <w:jc w:val="both"/>
        <w:textAlignment w:val="baseline"/>
        <w:rPr>
          <w:sz w:val="22"/>
          <w:szCs w:val="22"/>
        </w:rPr>
      </w:pPr>
      <w:r w:rsidRPr="002E68E5">
        <w:rPr>
          <w:sz w:val="22"/>
          <w:szCs w:val="22"/>
        </w:rPr>
        <w:t xml:space="preserve">— осознание возможностей самореализации средствами иностранного языка; стремление к совершенствованию собственной речевой культуры в целом; формирование коммуникативной компетенции и межкультурной и межэтнической коммуникации; развитие таких качеств, как воля, целеустремленность, креативность, инициативность, </w:t>
      </w:r>
      <w:proofErr w:type="spellStart"/>
      <w:r w:rsidRPr="002E68E5">
        <w:rPr>
          <w:sz w:val="22"/>
          <w:szCs w:val="22"/>
        </w:rPr>
        <w:t>эмпатия</w:t>
      </w:r>
      <w:proofErr w:type="spellEnd"/>
      <w:r w:rsidRPr="002E68E5">
        <w:rPr>
          <w:sz w:val="22"/>
          <w:szCs w:val="22"/>
        </w:rPr>
        <w:t>, трудолюбие, дисциплинированность;</w:t>
      </w:r>
    </w:p>
    <w:p w:rsidR="00C415D6" w:rsidRPr="002E68E5" w:rsidRDefault="00C415D6" w:rsidP="00C415D6">
      <w:pPr>
        <w:shd w:val="clear" w:color="auto" w:fill="FFFFFF"/>
        <w:tabs>
          <w:tab w:val="left" w:pos="567"/>
          <w:tab w:val="left" w:pos="851"/>
          <w:tab w:val="left" w:pos="8222"/>
        </w:tabs>
        <w:overflowPunct w:val="0"/>
        <w:autoSpaceDE w:val="0"/>
        <w:autoSpaceDN w:val="0"/>
        <w:adjustRightInd w:val="0"/>
        <w:ind w:firstLine="340"/>
        <w:jc w:val="both"/>
        <w:textAlignment w:val="baseline"/>
        <w:rPr>
          <w:sz w:val="22"/>
          <w:szCs w:val="22"/>
        </w:rPr>
      </w:pPr>
      <w:r w:rsidRPr="002E68E5">
        <w:rPr>
          <w:sz w:val="22"/>
          <w:szCs w:val="22"/>
        </w:rPr>
        <w:t>— формирование общекультурной и этнической идентичности как составляющих гражданской идентичности личности;</w:t>
      </w:r>
    </w:p>
    <w:p w:rsidR="00C415D6" w:rsidRPr="002E68E5" w:rsidRDefault="00C415D6" w:rsidP="00C415D6">
      <w:pPr>
        <w:shd w:val="clear" w:color="auto" w:fill="FFFFFF"/>
        <w:tabs>
          <w:tab w:val="left" w:pos="567"/>
          <w:tab w:val="left" w:pos="851"/>
          <w:tab w:val="left" w:pos="8222"/>
        </w:tabs>
        <w:overflowPunct w:val="0"/>
        <w:autoSpaceDE w:val="0"/>
        <w:autoSpaceDN w:val="0"/>
        <w:adjustRightInd w:val="0"/>
        <w:ind w:firstLine="340"/>
        <w:jc w:val="both"/>
        <w:textAlignment w:val="baseline"/>
        <w:rPr>
          <w:sz w:val="22"/>
          <w:szCs w:val="22"/>
        </w:rPr>
      </w:pPr>
      <w:r w:rsidRPr="002E68E5">
        <w:rPr>
          <w:sz w:val="22"/>
          <w:szCs w:val="22"/>
        </w:rPr>
        <w:t>—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C415D6" w:rsidRPr="002E68E5" w:rsidRDefault="00C415D6" w:rsidP="00C415D6">
      <w:pPr>
        <w:shd w:val="clear" w:color="auto" w:fill="FFFFFF"/>
        <w:tabs>
          <w:tab w:val="left" w:pos="567"/>
          <w:tab w:val="left" w:pos="851"/>
          <w:tab w:val="left" w:pos="8222"/>
        </w:tabs>
        <w:overflowPunct w:val="0"/>
        <w:autoSpaceDE w:val="0"/>
        <w:autoSpaceDN w:val="0"/>
        <w:adjustRightInd w:val="0"/>
        <w:ind w:firstLine="340"/>
        <w:jc w:val="both"/>
        <w:textAlignment w:val="baseline"/>
        <w:rPr>
          <w:sz w:val="22"/>
          <w:szCs w:val="22"/>
        </w:rPr>
      </w:pPr>
      <w:r w:rsidRPr="002E68E5">
        <w:rPr>
          <w:sz w:val="22"/>
          <w:szCs w:val="22"/>
        </w:rPr>
        <w:t>— готовность отстаивать национальные и общечеловеческие (гуманистические, демократические) ценности, свою гражданскую позицию.</w:t>
      </w:r>
    </w:p>
    <w:p w:rsidR="00C415D6" w:rsidRPr="002E68E5" w:rsidRDefault="00C415D6" w:rsidP="00C415D6">
      <w:pPr>
        <w:shd w:val="clear" w:color="auto" w:fill="FFFFFF"/>
        <w:tabs>
          <w:tab w:val="left" w:pos="567"/>
          <w:tab w:val="left" w:pos="8222"/>
        </w:tabs>
        <w:overflowPunct w:val="0"/>
        <w:autoSpaceDE w:val="0"/>
        <w:autoSpaceDN w:val="0"/>
        <w:adjustRightInd w:val="0"/>
        <w:textAlignment w:val="baseline"/>
        <w:rPr>
          <w:b/>
          <w:bCs/>
          <w:sz w:val="22"/>
          <w:szCs w:val="22"/>
        </w:rPr>
      </w:pPr>
      <w:proofErr w:type="spellStart"/>
      <w:r w:rsidRPr="002E68E5">
        <w:rPr>
          <w:b/>
          <w:bCs/>
          <w:sz w:val="22"/>
          <w:szCs w:val="22"/>
        </w:rPr>
        <w:t>Метапредметные</w:t>
      </w:r>
      <w:proofErr w:type="spellEnd"/>
      <w:r w:rsidRPr="002E68E5">
        <w:rPr>
          <w:b/>
          <w:bCs/>
          <w:sz w:val="22"/>
          <w:szCs w:val="22"/>
        </w:rPr>
        <w:t xml:space="preserve"> результаты.</w:t>
      </w:r>
    </w:p>
    <w:p w:rsidR="00C415D6" w:rsidRPr="002E68E5" w:rsidRDefault="00C415D6" w:rsidP="00C415D6">
      <w:pPr>
        <w:shd w:val="clear" w:color="auto" w:fill="FFFFFF"/>
        <w:tabs>
          <w:tab w:val="left" w:pos="567"/>
          <w:tab w:val="left" w:pos="8222"/>
        </w:tabs>
        <w:overflowPunct w:val="0"/>
        <w:autoSpaceDE w:val="0"/>
        <w:autoSpaceDN w:val="0"/>
        <w:adjustRightInd w:val="0"/>
        <w:jc w:val="both"/>
        <w:textAlignment w:val="baseline"/>
        <w:rPr>
          <w:sz w:val="22"/>
          <w:szCs w:val="22"/>
        </w:rPr>
      </w:pPr>
      <w:r w:rsidRPr="002E68E5">
        <w:rPr>
          <w:sz w:val="22"/>
          <w:szCs w:val="22"/>
        </w:rPr>
        <w:t xml:space="preserve">С помощью предмета «Иностранный язык» во время обучения в основной школе учащиеся развивают и шлифуют навыки и умения учебной и мыслительной деятельности, постепенно формирующиеся в процессе изучения всех школьных предметов. Среди прочих можно выделить умение работать с информацией, осуществлять ее поиск, анализ, обобщение, выделение главного и фиксацию. Всему этому на уроке иностранного языка учит постоянная работа с текстом устным и письменным. </w:t>
      </w:r>
      <w:proofErr w:type="gramStart"/>
      <w:r w:rsidRPr="002E68E5">
        <w:rPr>
          <w:sz w:val="22"/>
          <w:szCs w:val="22"/>
        </w:rPr>
        <w:t>При работе с письменным текстом отрабатываются специальные навыки прогнозирования его содержания, выстраивания логической последовательности, умение выделять главное и опустить второстепенное и т. п. Планируя свою монологическую и диалогическую речь, школьники учатся планировать свое речевое поведение в целом и применительно к различным жизненным ситуациям; учатся общаться, примеряя на себя различные социальные роли, и сотрудничать, работая в парах и небольших группах.</w:t>
      </w:r>
      <w:proofErr w:type="gramEnd"/>
      <w:r w:rsidRPr="002E68E5">
        <w:rPr>
          <w:sz w:val="22"/>
          <w:szCs w:val="22"/>
        </w:rPr>
        <w:t xml:space="preserve"> И, наконец, данный предмет, как и многие другие предметы школьной программы, способен постепенно научить школьника осуществлять самонаблюдение, самоконтроль и самооценку, а также оценку других участников коммуникации. При этом важно, чтобы критическая оценка работы другого человека выражалась корректно и доброжелательно, чтобы критика была конструктивной и строилась на принципах уважения человеческой личности.</w:t>
      </w:r>
    </w:p>
    <w:p w:rsidR="00C415D6" w:rsidRPr="002E68E5" w:rsidRDefault="00C415D6" w:rsidP="00C415D6">
      <w:pPr>
        <w:shd w:val="clear" w:color="auto" w:fill="FFFFFF"/>
        <w:tabs>
          <w:tab w:val="left" w:pos="567"/>
          <w:tab w:val="left" w:pos="8222"/>
        </w:tabs>
        <w:overflowPunct w:val="0"/>
        <w:autoSpaceDE w:val="0"/>
        <w:autoSpaceDN w:val="0"/>
        <w:adjustRightInd w:val="0"/>
        <w:ind w:firstLine="340"/>
        <w:jc w:val="both"/>
        <w:textAlignment w:val="baseline"/>
        <w:rPr>
          <w:sz w:val="22"/>
          <w:szCs w:val="22"/>
        </w:rPr>
      </w:pPr>
      <w:r w:rsidRPr="002E68E5">
        <w:rPr>
          <w:sz w:val="22"/>
          <w:szCs w:val="22"/>
        </w:rPr>
        <w:t xml:space="preserve">В соответствии с примерной программой основного общего образования изучение иностранного языка предполагает достижение следующих </w:t>
      </w:r>
      <w:proofErr w:type="spellStart"/>
      <w:r w:rsidRPr="002E68E5">
        <w:rPr>
          <w:b/>
          <w:bCs/>
          <w:sz w:val="22"/>
          <w:szCs w:val="22"/>
        </w:rPr>
        <w:t>метапредметных</w:t>
      </w:r>
      <w:proofErr w:type="spellEnd"/>
      <w:r w:rsidRPr="002E68E5">
        <w:rPr>
          <w:b/>
          <w:bCs/>
          <w:sz w:val="22"/>
          <w:szCs w:val="22"/>
        </w:rPr>
        <w:t xml:space="preserve"> </w:t>
      </w:r>
      <w:r w:rsidRPr="002E68E5">
        <w:rPr>
          <w:sz w:val="22"/>
          <w:szCs w:val="22"/>
        </w:rPr>
        <w:t>результатов:</w:t>
      </w:r>
    </w:p>
    <w:p w:rsidR="00C415D6" w:rsidRPr="002E68E5" w:rsidRDefault="00C415D6" w:rsidP="00C415D6">
      <w:pPr>
        <w:shd w:val="clear" w:color="auto" w:fill="FFFFFF"/>
        <w:tabs>
          <w:tab w:val="left" w:pos="567"/>
          <w:tab w:val="left" w:pos="8222"/>
        </w:tabs>
        <w:overflowPunct w:val="0"/>
        <w:autoSpaceDE w:val="0"/>
        <w:autoSpaceDN w:val="0"/>
        <w:adjustRightInd w:val="0"/>
        <w:ind w:firstLine="340"/>
        <w:jc w:val="both"/>
        <w:textAlignment w:val="baseline"/>
        <w:rPr>
          <w:sz w:val="22"/>
          <w:szCs w:val="22"/>
        </w:rPr>
      </w:pPr>
      <w:r w:rsidRPr="002E68E5">
        <w:rPr>
          <w:sz w:val="22"/>
          <w:szCs w:val="22"/>
        </w:rPr>
        <w:t>— развитие умения планировать свое речевое и неречевое поведение;</w:t>
      </w:r>
    </w:p>
    <w:p w:rsidR="00C415D6" w:rsidRPr="002E68E5" w:rsidRDefault="00C415D6" w:rsidP="00C415D6">
      <w:pPr>
        <w:shd w:val="clear" w:color="auto" w:fill="FFFFFF"/>
        <w:tabs>
          <w:tab w:val="left" w:pos="567"/>
          <w:tab w:val="left" w:pos="8222"/>
        </w:tabs>
        <w:overflowPunct w:val="0"/>
        <w:autoSpaceDE w:val="0"/>
        <w:autoSpaceDN w:val="0"/>
        <w:adjustRightInd w:val="0"/>
        <w:ind w:firstLine="340"/>
        <w:jc w:val="both"/>
        <w:textAlignment w:val="baseline"/>
        <w:rPr>
          <w:sz w:val="22"/>
          <w:szCs w:val="22"/>
        </w:rPr>
      </w:pPr>
      <w:r w:rsidRPr="002E68E5">
        <w:rPr>
          <w:sz w:val="22"/>
          <w:szCs w:val="22"/>
        </w:rPr>
        <w:t>— развитие коммуникативной компетенции, умения выбирать адекватные языковые и речевые средства для успешного решения элементарной коммуникативной задачи;  включая умение взаимодействовать с окружающими, выполняя разные социальные роли;</w:t>
      </w:r>
    </w:p>
    <w:p w:rsidR="00C415D6" w:rsidRPr="002E68E5" w:rsidRDefault="00C415D6" w:rsidP="00C415D6">
      <w:pPr>
        <w:shd w:val="clear" w:color="auto" w:fill="FFFFFF"/>
        <w:tabs>
          <w:tab w:val="left" w:pos="567"/>
          <w:tab w:val="left" w:pos="8222"/>
        </w:tabs>
        <w:overflowPunct w:val="0"/>
        <w:autoSpaceDE w:val="0"/>
        <w:autoSpaceDN w:val="0"/>
        <w:adjustRightInd w:val="0"/>
        <w:ind w:firstLine="340"/>
        <w:jc w:val="both"/>
        <w:textAlignment w:val="baseline"/>
        <w:rPr>
          <w:sz w:val="22"/>
          <w:szCs w:val="22"/>
        </w:rPr>
      </w:pPr>
      <w:r w:rsidRPr="002E68E5">
        <w:rPr>
          <w:sz w:val="22"/>
          <w:szCs w:val="22"/>
        </w:rPr>
        <w:t>- расширение общего лингвистического кругозора младшего школьника;</w:t>
      </w:r>
    </w:p>
    <w:p w:rsidR="00C415D6" w:rsidRPr="002E68E5" w:rsidRDefault="00C415D6" w:rsidP="00C415D6">
      <w:pPr>
        <w:shd w:val="clear" w:color="auto" w:fill="FFFFFF"/>
        <w:tabs>
          <w:tab w:val="left" w:pos="567"/>
          <w:tab w:val="left" w:pos="8222"/>
        </w:tabs>
        <w:overflowPunct w:val="0"/>
        <w:autoSpaceDE w:val="0"/>
        <w:autoSpaceDN w:val="0"/>
        <w:adjustRightInd w:val="0"/>
        <w:ind w:firstLine="340"/>
        <w:jc w:val="both"/>
        <w:textAlignment w:val="baseline"/>
        <w:rPr>
          <w:sz w:val="22"/>
          <w:szCs w:val="22"/>
        </w:rPr>
      </w:pPr>
      <w:r w:rsidRPr="002E68E5">
        <w:rPr>
          <w:sz w:val="22"/>
          <w:szCs w:val="22"/>
        </w:rPr>
        <w:t>-развитие познавательной, эмоциональной и волевой сфер младшего школьника; формирование мотивации к изучению иностранного языка;</w:t>
      </w:r>
    </w:p>
    <w:p w:rsidR="00C415D6" w:rsidRPr="002E68E5" w:rsidRDefault="00C415D6" w:rsidP="00C415D6">
      <w:pPr>
        <w:shd w:val="clear" w:color="auto" w:fill="FFFFFF"/>
        <w:tabs>
          <w:tab w:val="left" w:pos="567"/>
          <w:tab w:val="left" w:pos="8222"/>
        </w:tabs>
        <w:overflowPunct w:val="0"/>
        <w:autoSpaceDE w:val="0"/>
        <w:autoSpaceDN w:val="0"/>
        <w:adjustRightInd w:val="0"/>
        <w:ind w:firstLine="340"/>
        <w:jc w:val="both"/>
        <w:textAlignment w:val="baseline"/>
        <w:rPr>
          <w:sz w:val="22"/>
          <w:szCs w:val="22"/>
        </w:rPr>
      </w:pPr>
      <w:r w:rsidRPr="002E68E5">
        <w:rPr>
          <w:sz w:val="22"/>
          <w:szCs w:val="22"/>
        </w:rPr>
        <w:t xml:space="preserve">- овладение умением координированной работы с разными компонентами учебно-методического комплекта </w:t>
      </w:r>
      <w:proofErr w:type="gramStart"/>
      <w:r w:rsidRPr="002E68E5">
        <w:rPr>
          <w:sz w:val="22"/>
          <w:szCs w:val="22"/>
        </w:rPr>
        <w:t xml:space="preserve">( </w:t>
      </w:r>
      <w:proofErr w:type="gramEnd"/>
      <w:r w:rsidRPr="002E68E5">
        <w:rPr>
          <w:sz w:val="22"/>
          <w:szCs w:val="22"/>
        </w:rPr>
        <w:t>учебником, аудиодиском и т. Д.);</w:t>
      </w:r>
    </w:p>
    <w:p w:rsidR="00C415D6" w:rsidRPr="002E68E5" w:rsidRDefault="00C415D6" w:rsidP="00C415D6">
      <w:pPr>
        <w:shd w:val="clear" w:color="auto" w:fill="FFFFFF"/>
        <w:tabs>
          <w:tab w:val="left" w:pos="567"/>
          <w:tab w:val="left" w:pos="8222"/>
        </w:tabs>
        <w:overflowPunct w:val="0"/>
        <w:autoSpaceDE w:val="0"/>
        <w:autoSpaceDN w:val="0"/>
        <w:adjustRightInd w:val="0"/>
        <w:ind w:firstLine="340"/>
        <w:jc w:val="both"/>
        <w:textAlignment w:val="baseline"/>
        <w:rPr>
          <w:sz w:val="22"/>
          <w:szCs w:val="22"/>
        </w:rPr>
      </w:pPr>
      <w:r w:rsidRPr="002E68E5">
        <w:rPr>
          <w:sz w:val="22"/>
          <w:szCs w:val="22"/>
        </w:rPr>
        <w:lastRenderedPageBreak/>
        <w:t>— развитие исследовательских учебных действий, включая навыки работы с информацией; поиск и выделение нужной информации, обобщение и</w:t>
      </w:r>
    </w:p>
    <w:p w:rsidR="00C415D6" w:rsidRPr="002E68E5" w:rsidRDefault="00C415D6" w:rsidP="00C415D6">
      <w:pPr>
        <w:shd w:val="clear" w:color="auto" w:fill="FFFFFF"/>
        <w:tabs>
          <w:tab w:val="left" w:pos="567"/>
          <w:tab w:val="left" w:pos="8222"/>
        </w:tabs>
        <w:overflowPunct w:val="0"/>
        <w:autoSpaceDE w:val="0"/>
        <w:autoSpaceDN w:val="0"/>
        <w:adjustRightInd w:val="0"/>
        <w:ind w:firstLine="340"/>
        <w:jc w:val="both"/>
        <w:textAlignment w:val="baseline"/>
        <w:rPr>
          <w:sz w:val="22"/>
          <w:szCs w:val="22"/>
        </w:rPr>
      </w:pPr>
      <w:r w:rsidRPr="002E68E5">
        <w:rPr>
          <w:sz w:val="22"/>
          <w:szCs w:val="22"/>
        </w:rPr>
        <w:t>фиксация информации;</w:t>
      </w:r>
    </w:p>
    <w:p w:rsidR="00C415D6" w:rsidRPr="002E68E5" w:rsidRDefault="00C415D6" w:rsidP="00C415D6">
      <w:pPr>
        <w:shd w:val="clear" w:color="auto" w:fill="FFFFFF"/>
        <w:tabs>
          <w:tab w:val="left" w:pos="567"/>
          <w:tab w:val="left" w:pos="8222"/>
        </w:tabs>
        <w:overflowPunct w:val="0"/>
        <w:autoSpaceDE w:val="0"/>
        <w:autoSpaceDN w:val="0"/>
        <w:adjustRightInd w:val="0"/>
        <w:ind w:firstLine="340"/>
        <w:jc w:val="both"/>
        <w:textAlignment w:val="baseline"/>
        <w:rPr>
          <w:sz w:val="22"/>
          <w:szCs w:val="22"/>
        </w:rPr>
      </w:pPr>
      <w:r w:rsidRPr="002E68E5">
        <w:rPr>
          <w:sz w:val="22"/>
          <w:szCs w:val="22"/>
        </w:rPr>
        <w:t>— развитие смыслового чтения, включая умение определять тему, прогнозировать содержание текста по заголовку/по ключевым словам, выделять</w:t>
      </w:r>
    </w:p>
    <w:p w:rsidR="00C415D6" w:rsidRPr="002E68E5" w:rsidRDefault="00C415D6" w:rsidP="00C415D6">
      <w:pPr>
        <w:shd w:val="clear" w:color="auto" w:fill="FFFFFF"/>
        <w:tabs>
          <w:tab w:val="left" w:pos="567"/>
          <w:tab w:val="left" w:pos="8222"/>
        </w:tabs>
        <w:overflowPunct w:val="0"/>
        <w:autoSpaceDE w:val="0"/>
        <w:autoSpaceDN w:val="0"/>
        <w:adjustRightInd w:val="0"/>
        <w:ind w:firstLine="340"/>
        <w:jc w:val="both"/>
        <w:textAlignment w:val="baseline"/>
        <w:rPr>
          <w:sz w:val="22"/>
          <w:szCs w:val="22"/>
        </w:rPr>
      </w:pPr>
      <w:r w:rsidRPr="002E68E5">
        <w:rPr>
          <w:sz w:val="22"/>
          <w:szCs w:val="22"/>
        </w:rPr>
        <w:t xml:space="preserve"> основную мысль, главные факты, опуская второстепенные, устанавливать логическую последовательность основных фактов;</w:t>
      </w:r>
    </w:p>
    <w:p w:rsidR="00C415D6" w:rsidRPr="002E68E5" w:rsidRDefault="00C415D6" w:rsidP="00C415D6">
      <w:pPr>
        <w:shd w:val="clear" w:color="auto" w:fill="FFFFFF"/>
        <w:tabs>
          <w:tab w:val="left" w:pos="567"/>
          <w:tab w:val="left" w:pos="851"/>
          <w:tab w:val="left" w:pos="8222"/>
        </w:tabs>
        <w:overflowPunct w:val="0"/>
        <w:autoSpaceDE w:val="0"/>
        <w:autoSpaceDN w:val="0"/>
        <w:adjustRightInd w:val="0"/>
        <w:ind w:firstLine="340"/>
        <w:jc w:val="both"/>
        <w:textAlignment w:val="baseline"/>
        <w:rPr>
          <w:sz w:val="22"/>
          <w:szCs w:val="22"/>
        </w:rPr>
      </w:pPr>
      <w:r w:rsidRPr="002E68E5">
        <w:rPr>
          <w:sz w:val="22"/>
          <w:szCs w:val="22"/>
        </w:rPr>
        <w:t xml:space="preserve">— осуществление регулятивных действий самонаблюдения, самоконтроля, самооценки в процессе коммуникативной деятельности </w:t>
      </w:r>
      <w:proofErr w:type="gramStart"/>
      <w:r w:rsidRPr="002E68E5">
        <w:rPr>
          <w:sz w:val="22"/>
          <w:szCs w:val="22"/>
        </w:rPr>
        <w:t>на</w:t>
      </w:r>
      <w:proofErr w:type="gramEnd"/>
      <w:r w:rsidRPr="002E68E5">
        <w:rPr>
          <w:sz w:val="22"/>
          <w:szCs w:val="22"/>
        </w:rPr>
        <w:t xml:space="preserve"> иностранном</w:t>
      </w:r>
    </w:p>
    <w:p w:rsidR="00C415D6" w:rsidRPr="002E68E5" w:rsidRDefault="00C415D6" w:rsidP="00C415D6">
      <w:pPr>
        <w:shd w:val="clear" w:color="auto" w:fill="FFFFFF"/>
        <w:tabs>
          <w:tab w:val="left" w:pos="567"/>
          <w:tab w:val="left" w:pos="851"/>
          <w:tab w:val="left" w:pos="8222"/>
        </w:tabs>
        <w:overflowPunct w:val="0"/>
        <w:autoSpaceDE w:val="0"/>
        <w:autoSpaceDN w:val="0"/>
        <w:adjustRightInd w:val="0"/>
        <w:ind w:firstLine="340"/>
        <w:jc w:val="both"/>
        <w:textAlignment w:val="baseline"/>
        <w:rPr>
          <w:sz w:val="22"/>
          <w:szCs w:val="22"/>
        </w:rPr>
      </w:pPr>
      <w:r w:rsidRPr="002E68E5">
        <w:rPr>
          <w:sz w:val="22"/>
          <w:szCs w:val="22"/>
        </w:rPr>
        <w:t xml:space="preserve"> </w:t>
      </w:r>
      <w:proofErr w:type="gramStart"/>
      <w:r w:rsidRPr="002E68E5">
        <w:rPr>
          <w:sz w:val="22"/>
          <w:szCs w:val="22"/>
        </w:rPr>
        <w:t>языке</w:t>
      </w:r>
      <w:proofErr w:type="gramEnd"/>
      <w:r w:rsidRPr="002E68E5">
        <w:rPr>
          <w:sz w:val="22"/>
          <w:szCs w:val="22"/>
        </w:rPr>
        <w:t>;</w:t>
      </w:r>
    </w:p>
    <w:p w:rsidR="00C415D6" w:rsidRPr="002E68E5" w:rsidRDefault="00C415D6" w:rsidP="00C415D6">
      <w:pPr>
        <w:shd w:val="clear" w:color="auto" w:fill="FFFFFF"/>
        <w:tabs>
          <w:tab w:val="left" w:pos="567"/>
          <w:tab w:val="left" w:pos="851"/>
          <w:tab w:val="left" w:pos="8222"/>
        </w:tabs>
        <w:overflowPunct w:val="0"/>
        <w:autoSpaceDE w:val="0"/>
        <w:autoSpaceDN w:val="0"/>
        <w:adjustRightInd w:val="0"/>
        <w:ind w:firstLine="340"/>
        <w:jc w:val="both"/>
        <w:textAlignment w:val="baseline"/>
        <w:rPr>
          <w:sz w:val="22"/>
          <w:szCs w:val="22"/>
        </w:rPr>
      </w:pPr>
      <w:r w:rsidRPr="002E68E5">
        <w:rPr>
          <w:sz w:val="22"/>
          <w:szCs w:val="22"/>
        </w:rPr>
        <w:t>— формирование проектных умений:</w:t>
      </w:r>
    </w:p>
    <w:p w:rsidR="00C415D6" w:rsidRPr="002E68E5" w:rsidRDefault="00C415D6" w:rsidP="00C415D6">
      <w:pPr>
        <w:widowControl w:val="0"/>
        <w:shd w:val="clear" w:color="auto" w:fill="FFFFFF"/>
        <w:tabs>
          <w:tab w:val="left" w:pos="283"/>
          <w:tab w:val="left" w:pos="567"/>
          <w:tab w:val="left" w:pos="8222"/>
        </w:tabs>
        <w:overflowPunct w:val="0"/>
        <w:autoSpaceDE w:val="0"/>
        <w:autoSpaceDN w:val="0"/>
        <w:adjustRightInd w:val="0"/>
        <w:spacing w:line="276" w:lineRule="auto"/>
        <w:ind w:left="644"/>
        <w:jc w:val="both"/>
        <w:textAlignment w:val="baseline"/>
        <w:rPr>
          <w:sz w:val="22"/>
          <w:szCs w:val="22"/>
        </w:rPr>
      </w:pPr>
      <w:r w:rsidRPr="002E68E5">
        <w:rPr>
          <w:sz w:val="22"/>
          <w:szCs w:val="22"/>
        </w:rPr>
        <w:t xml:space="preserve">генерировать идеи; </w:t>
      </w:r>
      <w:r w:rsidRPr="002E68E5">
        <w:rPr>
          <w:spacing w:val="-1"/>
          <w:sz w:val="22"/>
          <w:szCs w:val="22"/>
        </w:rPr>
        <w:t>находить не одно, а несколько вариантов решения;</w:t>
      </w:r>
      <w:r w:rsidRPr="002E68E5">
        <w:rPr>
          <w:sz w:val="22"/>
          <w:szCs w:val="22"/>
        </w:rPr>
        <w:t xml:space="preserve"> выбирать наиболее рациональное решение; прогнозировать последствия того или иного решения; видеть новую проблему;</w:t>
      </w:r>
    </w:p>
    <w:p w:rsidR="00C415D6" w:rsidRPr="002E68E5" w:rsidRDefault="00C415D6" w:rsidP="00C415D6">
      <w:pPr>
        <w:widowControl w:val="0"/>
        <w:shd w:val="clear" w:color="auto" w:fill="FFFFFF"/>
        <w:tabs>
          <w:tab w:val="left" w:pos="283"/>
          <w:tab w:val="left" w:pos="567"/>
          <w:tab w:val="left" w:pos="8222"/>
        </w:tabs>
        <w:overflowPunct w:val="0"/>
        <w:autoSpaceDE w:val="0"/>
        <w:autoSpaceDN w:val="0"/>
        <w:adjustRightInd w:val="0"/>
        <w:spacing w:line="276" w:lineRule="auto"/>
        <w:ind w:left="644"/>
        <w:jc w:val="both"/>
        <w:textAlignment w:val="baseline"/>
        <w:rPr>
          <w:sz w:val="22"/>
          <w:szCs w:val="22"/>
        </w:rPr>
      </w:pPr>
    </w:p>
    <w:p w:rsidR="00C415D6" w:rsidRPr="002E68E5" w:rsidRDefault="00C415D6" w:rsidP="00C415D6">
      <w:pPr>
        <w:shd w:val="clear" w:color="auto" w:fill="FFFFFF"/>
        <w:tabs>
          <w:tab w:val="left" w:pos="567"/>
          <w:tab w:val="left" w:pos="8222"/>
        </w:tabs>
        <w:overflowPunct w:val="0"/>
        <w:autoSpaceDE w:val="0"/>
        <w:autoSpaceDN w:val="0"/>
        <w:adjustRightInd w:val="0"/>
        <w:textAlignment w:val="baseline"/>
        <w:rPr>
          <w:b/>
          <w:bCs/>
          <w:spacing w:val="-1"/>
          <w:sz w:val="22"/>
          <w:szCs w:val="22"/>
        </w:rPr>
      </w:pPr>
      <w:r w:rsidRPr="002E68E5">
        <w:rPr>
          <w:b/>
          <w:bCs/>
          <w:spacing w:val="-1"/>
          <w:sz w:val="22"/>
          <w:szCs w:val="22"/>
        </w:rPr>
        <w:t>Предметные результаты.</w:t>
      </w:r>
    </w:p>
    <w:p w:rsidR="00C415D6" w:rsidRPr="002E68E5" w:rsidRDefault="00C415D6" w:rsidP="00C415D6">
      <w:pPr>
        <w:shd w:val="clear" w:color="auto" w:fill="FFFFFF"/>
        <w:tabs>
          <w:tab w:val="left" w:pos="567"/>
          <w:tab w:val="left" w:pos="8222"/>
        </w:tabs>
        <w:overflowPunct w:val="0"/>
        <w:autoSpaceDE w:val="0"/>
        <w:autoSpaceDN w:val="0"/>
        <w:adjustRightInd w:val="0"/>
        <w:textAlignment w:val="baseline"/>
        <w:rPr>
          <w:b/>
          <w:bCs/>
          <w:spacing w:val="-1"/>
          <w:sz w:val="22"/>
          <w:szCs w:val="22"/>
        </w:rPr>
      </w:pPr>
      <w:r w:rsidRPr="002E68E5">
        <w:rPr>
          <w:b/>
          <w:bCs/>
          <w:spacing w:val="-1"/>
          <w:sz w:val="22"/>
          <w:szCs w:val="22"/>
        </w:rPr>
        <w:t>Предметными результатами изучения иностранного языка в начальной школе являются: овладение начальными представлениями о нормах иностранного языка ( фонетических, лексических, грамматических); умение ( в объеме содержания курса) находить и сравнивать такие языковые единицы, как звук, буква</w:t>
      </w:r>
      <w:proofErr w:type="gramStart"/>
      <w:r w:rsidRPr="002E68E5">
        <w:rPr>
          <w:b/>
          <w:bCs/>
          <w:spacing w:val="-1"/>
          <w:sz w:val="22"/>
          <w:szCs w:val="22"/>
        </w:rPr>
        <w:t>.</w:t>
      </w:r>
      <w:proofErr w:type="gramEnd"/>
      <w:r w:rsidRPr="002E68E5">
        <w:rPr>
          <w:b/>
          <w:bCs/>
          <w:spacing w:val="-1"/>
          <w:sz w:val="22"/>
          <w:szCs w:val="22"/>
        </w:rPr>
        <w:t xml:space="preserve"> </w:t>
      </w:r>
      <w:proofErr w:type="gramStart"/>
      <w:r w:rsidRPr="002E68E5">
        <w:rPr>
          <w:b/>
          <w:bCs/>
          <w:spacing w:val="-1"/>
          <w:sz w:val="22"/>
          <w:szCs w:val="22"/>
        </w:rPr>
        <w:t>с</w:t>
      </w:r>
      <w:proofErr w:type="gramEnd"/>
      <w:r w:rsidRPr="002E68E5">
        <w:rPr>
          <w:b/>
          <w:bCs/>
          <w:spacing w:val="-1"/>
          <w:sz w:val="22"/>
          <w:szCs w:val="22"/>
        </w:rPr>
        <w:t>лово.</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sz w:val="22"/>
          <w:szCs w:val="22"/>
        </w:rPr>
      </w:pPr>
      <w:r w:rsidRPr="002E68E5">
        <w:rPr>
          <w:sz w:val="22"/>
          <w:szCs w:val="22"/>
        </w:rPr>
        <w:t>Ученики начальной школы должны демонстрировать следующие результаты освоения иностранного языка.</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sz w:val="22"/>
          <w:szCs w:val="22"/>
        </w:rPr>
      </w:pPr>
      <w:r w:rsidRPr="002E68E5">
        <w:rPr>
          <w:b/>
          <w:bCs/>
          <w:sz w:val="22"/>
          <w:szCs w:val="22"/>
        </w:rPr>
        <w:t xml:space="preserve">А. В коммуникативной сфере </w:t>
      </w:r>
      <w:r w:rsidRPr="002E68E5">
        <w:rPr>
          <w:sz w:val="22"/>
          <w:szCs w:val="22"/>
        </w:rPr>
        <w:t>(владение иностранным языком как средством общения)</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sz w:val="22"/>
          <w:szCs w:val="22"/>
        </w:rPr>
      </w:pPr>
      <w:r w:rsidRPr="002E68E5">
        <w:rPr>
          <w:sz w:val="22"/>
          <w:szCs w:val="22"/>
        </w:rPr>
        <w:t>Речевая компетенция в следующих видах речевой деятельности:</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b/>
          <w:bCs/>
          <w:sz w:val="22"/>
          <w:szCs w:val="22"/>
        </w:rPr>
      </w:pP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color w:val="000000"/>
          <w:sz w:val="22"/>
          <w:szCs w:val="22"/>
          <w:u w:val="single"/>
        </w:rPr>
      </w:pPr>
      <w:r w:rsidRPr="002E68E5">
        <w:rPr>
          <w:b/>
          <w:bCs/>
          <w:sz w:val="22"/>
          <w:szCs w:val="22"/>
        </w:rPr>
        <w:t>В области говорения</w:t>
      </w:r>
    </w:p>
    <w:p w:rsidR="00C415D6" w:rsidRPr="002E68E5" w:rsidRDefault="00C415D6" w:rsidP="00C415D6">
      <w:pPr>
        <w:ind w:firstLine="709"/>
        <w:jc w:val="both"/>
        <w:rPr>
          <w:b/>
          <w:bCs/>
          <w:sz w:val="22"/>
          <w:szCs w:val="22"/>
        </w:rPr>
      </w:pPr>
      <w:r w:rsidRPr="002E68E5">
        <w:rPr>
          <w:b/>
          <w:bCs/>
          <w:color w:val="000000"/>
          <w:sz w:val="22"/>
          <w:szCs w:val="22"/>
        </w:rPr>
        <w:t>Диалогическая речь</w:t>
      </w:r>
    </w:p>
    <w:p w:rsidR="00C415D6" w:rsidRPr="002E68E5" w:rsidRDefault="00C415D6" w:rsidP="00C415D6">
      <w:pPr>
        <w:autoSpaceDE w:val="0"/>
        <w:autoSpaceDN w:val="0"/>
        <w:adjustRightInd w:val="0"/>
        <w:ind w:firstLine="709"/>
        <w:jc w:val="both"/>
        <w:rPr>
          <w:sz w:val="22"/>
          <w:szCs w:val="22"/>
        </w:rPr>
      </w:pPr>
      <w:r w:rsidRPr="002E68E5">
        <w:rPr>
          <w:sz w:val="22"/>
          <w:szCs w:val="22"/>
        </w:rPr>
        <w:t>- уметь вести элементарный этикетный диалог в ограниченном круге типичных ситуаций общения, диалог-расспрос ( вопро</w:t>
      </w:r>
      <w:proofErr w:type="gramStart"/>
      <w:r w:rsidRPr="002E68E5">
        <w:rPr>
          <w:sz w:val="22"/>
          <w:szCs w:val="22"/>
        </w:rPr>
        <w:t>с-</w:t>
      </w:r>
      <w:proofErr w:type="gramEnd"/>
      <w:r w:rsidRPr="002E68E5">
        <w:rPr>
          <w:sz w:val="22"/>
          <w:szCs w:val="22"/>
        </w:rPr>
        <w:t xml:space="preserve"> ответ)и диалог-побуждение к действию. </w:t>
      </w:r>
    </w:p>
    <w:p w:rsidR="00C415D6" w:rsidRPr="002E68E5" w:rsidRDefault="00C415D6" w:rsidP="00C415D6">
      <w:pPr>
        <w:shd w:val="clear" w:color="auto" w:fill="FFFFFF"/>
        <w:spacing w:line="240" w:lineRule="atLeast"/>
        <w:ind w:firstLine="709"/>
        <w:jc w:val="both"/>
        <w:rPr>
          <w:color w:val="000000"/>
          <w:sz w:val="22"/>
          <w:szCs w:val="22"/>
        </w:rPr>
      </w:pPr>
      <w:r w:rsidRPr="002E68E5">
        <w:rPr>
          <w:sz w:val="22"/>
          <w:szCs w:val="22"/>
        </w:rPr>
        <w:t>-</w:t>
      </w:r>
      <w:r w:rsidRPr="002E68E5">
        <w:rPr>
          <w:sz w:val="22"/>
          <w:szCs w:val="22"/>
          <w:lang w:val="en-US"/>
        </w:rPr>
        <w:t> </w:t>
      </w:r>
      <w:r w:rsidRPr="002E68E5">
        <w:rPr>
          <w:sz w:val="22"/>
          <w:szCs w:val="22"/>
        </w:rPr>
        <w:t xml:space="preserve">расспрашивать собеседника и отвечать на его вопросы, высказывая свое мнение, просьбу, отвечать на предложения собеседника согласием, отказом, опираясь на изученную тематику и усвоенный лексико-грамматический материал. </w:t>
      </w:r>
      <w:r w:rsidRPr="002E68E5">
        <w:rPr>
          <w:color w:val="000000"/>
          <w:sz w:val="22"/>
          <w:szCs w:val="22"/>
        </w:rPr>
        <w:t xml:space="preserve">Объем диалога —3-4реплики с каждой стороны. </w:t>
      </w:r>
    </w:p>
    <w:p w:rsidR="00C415D6" w:rsidRPr="002E68E5" w:rsidRDefault="00C415D6" w:rsidP="00C415D6">
      <w:pPr>
        <w:shd w:val="clear" w:color="auto" w:fill="FFFFFF"/>
        <w:spacing w:line="240" w:lineRule="atLeast"/>
        <w:ind w:firstLine="709"/>
        <w:jc w:val="both"/>
        <w:rPr>
          <w:color w:val="000000"/>
          <w:sz w:val="22"/>
          <w:szCs w:val="22"/>
        </w:rPr>
      </w:pPr>
    </w:p>
    <w:p w:rsidR="00C415D6" w:rsidRPr="002E68E5" w:rsidRDefault="00C415D6" w:rsidP="00C415D6">
      <w:pPr>
        <w:shd w:val="clear" w:color="auto" w:fill="FFFFFF"/>
        <w:spacing w:line="240" w:lineRule="atLeast"/>
        <w:ind w:firstLine="709"/>
        <w:jc w:val="both"/>
        <w:rPr>
          <w:b/>
          <w:bCs/>
          <w:color w:val="000000"/>
          <w:sz w:val="22"/>
          <w:szCs w:val="22"/>
        </w:rPr>
      </w:pPr>
      <w:r w:rsidRPr="002E68E5">
        <w:rPr>
          <w:b/>
          <w:bCs/>
          <w:color w:val="000000"/>
          <w:sz w:val="22"/>
          <w:szCs w:val="22"/>
        </w:rPr>
        <w:t>Монологическая речь</w:t>
      </w:r>
    </w:p>
    <w:p w:rsidR="00C415D6" w:rsidRPr="002E68E5" w:rsidRDefault="00C415D6" w:rsidP="00C415D6">
      <w:pPr>
        <w:shd w:val="clear" w:color="auto" w:fill="FFFFFF"/>
        <w:tabs>
          <w:tab w:val="left" w:pos="567"/>
          <w:tab w:val="left" w:pos="851"/>
          <w:tab w:val="left" w:pos="8222"/>
        </w:tabs>
        <w:overflowPunct w:val="0"/>
        <w:autoSpaceDE w:val="0"/>
        <w:autoSpaceDN w:val="0"/>
        <w:adjustRightInd w:val="0"/>
        <w:ind w:firstLine="709"/>
        <w:jc w:val="both"/>
        <w:textAlignment w:val="baseline"/>
        <w:rPr>
          <w:sz w:val="22"/>
          <w:szCs w:val="22"/>
        </w:rPr>
      </w:pPr>
      <w:r w:rsidRPr="002E68E5">
        <w:rPr>
          <w:sz w:val="22"/>
          <w:szCs w:val="22"/>
        </w:rPr>
        <w:t xml:space="preserve">-рассказывать о себе, своей семье, друзьях, описывать предмет, картинку; кратко характеризовать персонаж </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делать краткие сообщения, давать краткую характеристику персонажей;</w:t>
      </w:r>
    </w:p>
    <w:p w:rsidR="00C415D6" w:rsidRPr="002E68E5" w:rsidRDefault="00C415D6" w:rsidP="00C415D6">
      <w:pPr>
        <w:shd w:val="clear" w:color="auto" w:fill="FFFFFF"/>
        <w:spacing w:line="240" w:lineRule="atLeast"/>
        <w:ind w:firstLine="709"/>
        <w:jc w:val="both"/>
        <w:rPr>
          <w:color w:val="000000"/>
          <w:sz w:val="22"/>
          <w:szCs w:val="22"/>
        </w:rPr>
      </w:pPr>
      <w:r w:rsidRPr="002E68E5">
        <w:rPr>
          <w:color w:val="000000"/>
          <w:sz w:val="22"/>
          <w:szCs w:val="22"/>
        </w:rPr>
        <w:t>-составление небольших монологических высказываний, объем высказывания —4-5фраз.</w:t>
      </w:r>
    </w:p>
    <w:p w:rsidR="00C415D6" w:rsidRPr="002E68E5" w:rsidRDefault="00C415D6" w:rsidP="00C415D6">
      <w:pPr>
        <w:shd w:val="clear" w:color="auto" w:fill="FFFFFF"/>
        <w:spacing w:line="240" w:lineRule="atLeast"/>
        <w:ind w:firstLine="346"/>
        <w:jc w:val="both"/>
        <w:rPr>
          <w:color w:val="000000"/>
          <w:sz w:val="22"/>
          <w:szCs w:val="22"/>
        </w:rPr>
      </w:pPr>
    </w:p>
    <w:p w:rsidR="00C415D6" w:rsidRPr="002E68E5" w:rsidRDefault="00C415D6" w:rsidP="00C415D6">
      <w:pPr>
        <w:ind w:firstLine="709"/>
        <w:jc w:val="both"/>
        <w:rPr>
          <w:color w:val="000000"/>
          <w:sz w:val="22"/>
          <w:szCs w:val="22"/>
        </w:rPr>
      </w:pPr>
      <w:r w:rsidRPr="002E68E5">
        <w:rPr>
          <w:b/>
          <w:bCs/>
          <w:sz w:val="22"/>
          <w:szCs w:val="22"/>
        </w:rPr>
        <w:t xml:space="preserve">В области </w:t>
      </w:r>
      <w:proofErr w:type="spellStart"/>
      <w:r w:rsidRPr="002E68E5">
        <w:rPr>
          <w:b/>
          <w:bCs/>
          <w:sz w:val="22"/>
          <w:szCs w:val="22"/>
        </w:rPr>
        <w:t>аудирования</w:t>
      </w:r>
      <w:proofErr w:type="spellEnd"/>
    </w:p>
    <w:p w:rsidR="00C415D6" w:rsidRPr="002E68E5" w:rsidRDefault="00C415D6" w:rsidP="00C415D6">
      <w:pPr>
        <w:ind w:firstLine="709"/>
        <w:jc w:val="both"/>
        <w:rPr>
          <w:sz w:val="22"/>
          <w:szCs w:val="22"/>
        </w:rPr>
      </w:pPr>
      <w:r w:rsidRPr="002E68E5">
        <w:rPr>
          <w:sz w:val="22"/>
          <w:szCs w:val="22"/>
        </w:rPr>
        <w:t>В  классе учащиеся должны понимать на слух иноязычную речь в нормальном темпе в предъявлении учителя и звукозаписи, построенную на языковом материале учебника; допускается включение до 2% незнакомых слов, о значении которых можно догадаться. Длительность звучания связных текстов — до 2;</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воспринимать на слух и понимать речь учителя, одноклассников;</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понимать основное содержание коротких, несложных аутентичных прагматических текстов (рассказ о животном, о себе, о друге и т.д.) и выделять значимую информацию;</w:t>
      </w:r>
    </w:p>
    <w:p w:rsidR="00C415D6" w:rsidRPr="002E68E5" w:rsidRDefault="00C415D6" w:rsidP="00C415D6">
      <w:pPr>
        <w:shd w:val="clear" w:color="auto" w:fill="FFFFFF"/>
        <w:tabs>
          <w:tab w:val="left" w:pos="567"/>
          <w:tab w:val="left" w:pos="634"/>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понимать основное содержание несложных аутентичных текстов, относящихся к разным коммуникативным типам речи (сообщение/рассказ</w:t>
      </w:r>
      <w:proofErr w:type="gramStart"/>
      <w:r w:rsidRPr="002E68E5">
        <w:rPr>
          <w:sz w:val="22"/>
          <w:szCs w:val="22"/>
        </w:rPr>
        <w:t xml:space="preserve">);, </w:t>
      </w:r>
      <w:proofErr w:type="gramEnd"/>
      <w:r w:rsidRPr="002E68E5">
        <w:rPr>
          <w:sz w:val="22"/>
          <w:szCs w:val="22"/>
        </w:rPr>
        <w:t>выделять главные факты, опуская второстепенные;</w:t>
      </w:r>
    </w:p>
    <w:p w:rsidR="00C415D6" w:rsidRPr="002E68E5" w:rsidRDefault="00C415D6" w:rsidP="00C415D6">
      <w:pPr>
        <w:shd w:val="clear" w:color="auto" w:fill="FFFFFF"/>
        <w:spacing w:line="240" w:lineRule="atLeast"/>
        <w:ind w:firstLine="709"/>
        <w:jc w:val="both"/>
        <w:rPr>
          <w:sz w:val="22"/>
          <w:szCs w:val="22"/>
        </w:rPr>
      </w:pPr>
      <w:r w:rsidRPr="002E68E5">
        <w:rPr>
          <w:sz w:val="22"/>
          <w:szCs w:val="22"/>
        </w:rPr>
        <w:t>-</w:t>
      </w:r>
      <w:r w:rsidRPr="002E68E5">
        <w:rPr>
          <w:sz w:val="22"/>
          <w:szCs w:val="22"/>
          <w:lang w:val="en-US"/>
        </w:rPr>
        <w:t> </w:t>
      </w:r>
      <w:r w:rsidRPr="002E68E5">
        <w:rPr>
          <w:sz w:val="22"/>
          <w:szCs w:val="22"/>
        </w:rPr>
        <w:t>использовать переспрос, просьбу повторить.</w:t>
      </w:r>
    </w:p>
    <w:p w:rsidR="00C415D6" w:rsidRPr="002E68E5" w:rsidRDefault="00C415D6" w:rsidP="00C415D6">
      <w:pPr>
        <w:shd w:val="clear" w:color="auto" w:fill="FFFFFF"/>
        <w:spacing w:line="240" w:lineRule="atLeast"/>
        <w:ind w:firstLine="709"/>
        <w:jc w:val="both"/>
        <w:rPr>
          <w:color w:val="000000"/>
          <w:sz w:val="22"/>
          <w:szCs w:val="22"/>
        </w:rPr>
      </w:pPr>
      <w:r w:rsidRPr="002E68E5">
        <w:rPr>
          <w:color w:val="000000"/>
          <w:sz w:val="22"/>
          <w:szCs w:val="22"/>
        </w:rPr>
        <w:t xml:space="preserve"> Восприятие и понимание аудиозаписей </w:t>
      </w:r>
      <w:proofErr w:type="spellStart"/>
      <w:r w:rsidRPr="002E68E5">
        <w:rPr>
          <w:color w:val="000000"/>
          <w:sz w:val="22"/>
          <w:szCs w:val="22"/>
        </w:rPr>
        <w:t>ритуализированных</w:t>
      </w:r>
      <w:proofErr w:type="spellEnd"/>
      <w:r w:rsidRPr="002E68E5">
        <w:rPr>
          <w:color w:val="000000"/>
          <w:sz w:val="22"/>
          <w:szCs w:val="22"/>
        </w:rPr>
        <w:t xml:space="preserve"> диалогов(3-4реплики), небольших по объему монологических высказываний, детских песен, рифмовок, стишков; понимание основного содержания небольших детских сказок объемом звучания до 1 минуты с опорой на картинки и с использованием языковой догадки.</w:t>
      </w:r>
    </w:p>
    <w:p w:rsidR="00C415D6" w:rsidRPr="002E68E5" w:rsidRDefault="00C415D6" w:rsidP="00C415D6">
      <w:pPr>
        <w:shd w:val="clear" w:color="auto" w:fill="FFFFFF"/>
        <w:spacing w:line="240" w:lineRule="atLeast"/>
        <w:ind w:firstLine="709"/>
        <w:jc w:val="both"/>
        <w:rPr>
          <w:b/>
          <w:bCs/>
          <w:sz w:val="22"/>
          <w:szCs w:val="22"/>
        </w:rPr>
      </w:pPr>
    </w:p>
    <w:p w:rsidR="00C415D6" w:rsidRPr="002E68E5" w:rsidRDefault="00C415D6" w:rsidP="00C415D6">
      <w:pPr>
        <w:shd w:val="clear" w:color="auto" w:fill="FFFFFF"/>
        <w:spacing w:line="240" w:lineRule="atLeast"/>
        <w:ind w:firstLine="709"/>
        <w:jc w:val="both"/>
        <w:rPr>
          <w:color w:val="000000"/>
          <w:sz w:val="22"/>
          <w:szCs w:val="22"/>
        </w:rPr>
      </w:pPr>
      <w:r w:rsidRPr="002E68E5">
        <w:rPr>
          <w:b/>
          <w:bCs/>
          <w:sz w:val="22"/>
          <w:szCs w:val="22"/>
        </w:rPr>
        <w:lastRenderedPageBreak/>
        <w:t>В области чтения</w:t>
      </w:r>
    </w:p>
    <w:p w:rsidR="00C415D6" w:rsidRPr="002E68E5" w:rsidRDefault="00C415D6" w:rsidP="00C415D6">
      <w:pPr>
        <w:shd w:val="clear" w:color="auto" w:fill="FFFFFF"/>
        <w:spacing w:line="240" w:lineRule="atLeast"/>
        <w:ind w:firstLine="709"/>
        <w:jc w:val="both"/>
        <w:rPr>
          <w:sz w:val="22"/>
          <w:szCs w:val="22"/>
        </w:rPr>
      </w:pPr>
      <w:r w:rsidRPr="002E68E5">
        <w:rPr>
          <w:sz w:val="22"/>
          <w:szCs w:val="22"/>
        </w:rPr>
        <w:t xml:space="preserve">  </w:t>
      </w:r>
    </w:p>
    <w:p w:rsidR="00C415D6" w:rsidRPr="002E68E5" w:rsidRDefault="00C415D6" w:rsidP="00C415D6">
      <w:pPr>
        <w:shd w:val="clear" w:color="auto" w:fill="FFFFFF"/>
        <w:spacing w:line="240" w:lineRule="atLeast"/>
        <w:ind w:firstLine="709"/>
        <w:jc w:val="both"/>
        <w:rPr>
          <w:b/>
          <w:bCs/>
          <w:color w:val="000000"/>
          <w:sz w:val="22"/>
          <w:szCs w:val="22"/>
        </w:rPr>
      </w:pPr>
      <w:r w:rsidRPr="002E68E5">
        <w:rPr>
          <w:b/>
          <w:bCs/>
          <w:color w:val="000000"/>
          <w:sz w:val="22"/>
          <w:szCs w:val="22"/>
        </w:rPr>
        <w:t>Чтение вслух</w:t>
      </w:r>
    </w:p>
    <w:p w:rsidR="00C415D6" w:rsidRPr="002E68E5" w:rsidRDefault="00C415D6" w:rsidP="00C415D6">
      <w:pPr>
        <w:shd w:val="clear" w:color="auto" w:fill="FFFFFF"/>
        <w:spacing w:line="240" w:lineRule="atLeast"/>
        <w:ind w:firstLine="709"/>
        <w:jc w:val="both"/>
        <w:rPr>
          <w:color w:val="000000"/>
          <w:sz w:val="22"/>
          <w:szCs w:val="22"/>
        </w:rPr>
      </w:pPr>
      <w:r w:rsidRPr="002E68E5">
        <w:rPr>
          <w:color w:val="000000"/>
          <w:sz w:val="22"/>
          <w:szCs w:val="22"/>
        </w:rPr>
        <w:t>Чтение вслух с соблюдением правильного ударения в словах, фразах, смыслового  ударения и интонации в предложениях и небольших текстах; понимание небольших текстов, построенных на изученном языковом материале (утверждение, различные виды вопросов, побуждение, восклицание), выразительное и фонетически правильное чтение текстов монологического характера и диалогов.</w:t>
      </w:r>
    </w:p>
    <w:p w:rsidR="00C415D6" w:rsidRPr="002E68E5" w:rsidRDefault="00C415D6" w:rsidP="00C415D6">
      <w:pPr>
        <w:shd w:val="clear" w:color="auto" w:fill="FFFFFF"/>
        <w:spacing w:line="240" w:lineRule="atLeast"/>
        <w:ind w:firstLine="709"/>
        <w:jc w:val="both"/>
        <w:rPr>
          <w:b/>
          <w:bCs/>
          <w:color w:val="000000"/>
          <w:sz w:val="22"/>
          <w:szCs w:val="22"/>
        </w:rPr>
      </w:pPr>
      <w:r w:rsidRPr="002E68E5">
        <w:rPr>
          <w:b/>
          <w:bCs/>
          <w:color w:val="000000"/>
          <w:sz w:val="22"/>
          <w:szCs w:val="22"/>
        </w:rPr>
        <w:t>Чтение про себя</w:t>
      </w:r>
    </w:p>
    <w:p w:rsidR="00C415D6" w:rsidRPr="002E68E5" w:rsidRDefault="00C415D6" w:rsidP="00C415D6">
      <w:pPr>
        <w:shd w:val="clear" w:color="auto" w:fill="FFFFFF"/>
        <w:tabs>
          <w:tab w:val="left" w:pos="567"/>
          <w:tab w:val="left" w:pos="600"/>
          <w:tab w:val="left" w:pos="8222"/>
        </w:tabs>
        <w:overflowPunct w:val="0"/>
        <w:autoSpaceDE w:val="0"/>
        <w:autoSpaceDN w:val="0"/>
        <w:adjustRightInd w:val="0"/>
        <w:ind w:firstLine="709"/>
        <w:jc w:val="both"/>
        <w:textAlignment w:val="baseline"/>
        <w:rPr>
          <w:color w:val="000000"/>
          <w:sz w:val="22"/>
          <w:szCs w:val="22"/>
        </w:rPr>
      </w:pPr>
      <w:r w:rsidRPr="002E68E5">
        <w:rPr>
          <w:color w:val="000000"/>
          <w:sz w:val="22"/>
          <w:szCs w:val="22"/>
        </w:rPr>
        <w:t xml:space="preserve">Чтение про себя и понимание текстов, построенных на изученном языковом материале, а также несложных текстов, содержащих  незнакомые слова, о значении которых можно догадаться по контексту или на основе языковой догадки (ознакомительное чтение), нахождение в тексте необходимой информации (просмотровое чтение). </w:t>
      </w:r>
    </w:p>
    <w:p w:rsidR="00C415D6" w:rsidRPr="002E68E5" w:rsidRDefault="00C415D6" w:rsidP="00C415D6">
      <w:pPr>
        <w:shd w:val="clear" w:color="auto" w:fill="FFFFFF"/>
        <w:tabs>
          <w:tab w:val="left" w:pos="567"/>
          <w:tab w:val="left" w:pos="600"/>
          <w:tab w:val="left" w:pos="8222"/>
        </w:tabs>
        <w:overflowPunct w:val="0"/>
        <w:autoSpaceDE w:val="0"/>
        <w:autoSpaceDN w:val="0"/>
        <w:adjustRightInd w:val="0"/>
        <w:ind w:firstLine="709"/>
        <w:jc w:val="both"/>
        <w:textAlignment w:val="baseline"/>
        <w:rPr>
          <w:sz w:val="22"/>
          <w:szCs w:val="22"/>
        </w:rPr>
      </w:pPr>
      <w:r w:rsidRPr="002E68E5">
        <w:rPr>
          <w:color w:val="000000"/>
          <w:sz w:val="22"/>
          <w:szCs w:val="22"/>
        </w:rPr>
        <w:t>Объем текстов — до 70 слов без учета артиклей.</w:t>
      </w:r>
    </w:p>
    <w:p w:rsidR="00C415D6" w:rsidRPr="002E68E5" w:rsidRDefault="00C415D6" w:rsidP="00C415D6">
      <w:pPr>
        <w:shd w:val="clear" w:color="auto" w:fill="FFFFFF"/>
        <w:spacing w:line="240" w:lineRule="atLeast"/>
        <w:ind w:firstLine="709"/>
        <w:jc w:val="both"/>
        <w:rPr>
          <w:b/>
          <w:bCs/>
          <w:sz w:val="22"/>
          <w:szCs w:val="22"/>
        </w:rPr>
      </w:pPr>
      <w:r w:rsidRPr="002E68E5">
        <w:rPr>
          <w:b/>
          <w:bCs/>
          <w:sz w:val="22"/>
          <w:szCs w:val="22"/>
        </w:rPr>
        <w:t>В области письма и письменной речи</w:t>
      </w:r>
    </w:p>
    <w:p w:rsidR="00C415D6" w:rsidRPr="002E68E5" w:rsidRDefault="00C415D6" w:rsidP="00C415D6">
      <w:pPr>
        <w:shd w:val="clear" w:color="auto" w:fill="FFFFFF"/>
        <w:spacing w:line="240" w:lineRule="atLeast"/>
        <w:ind w:firstLine="709"/>
        <w:jc w:val="both"/>
        <w:rPr>
          <w:b/>
          <w:bCs/>
          <w:sz w:val="22"/>
          <w:szCs w:val="22"/>
        </w:rPr>
      </w:pPr>
      <w:r w:rsidRPr="002E68E5">
        <w:rPr>
          <w:b/>
          <w:bCs/>
          <w:sz w:val="22"/>
          <w:szCs w:val="22"/>
        </w:rPr>
        <w:t>- владеть техникой письма;</w:t>
      </w:r>
    </w:p>
    <w:p w:rsidR="00C415D6" w:rsidRPr="002E68E5" w:rsidRDefault="00C415D6" w:rsidP="00C415D6">
      <w:pPr>
        <w:shd w:val="clear" w:color="auto" w:fill="FFFFFF"/>
        <w:spacing w:line="240" w:lineRule="atLeast"/>
        <w:ind w:firstLine="709"/>
        <w:jc w:val="both"/>
        <w:rPr>
          <w:color w:val="000000"/>
          <w:sz w:val="22"/>
          <w:szCs w:val="22"/>
        </w:rPr>
      </w:pPr>
      <w:r w:rsidRPr="002E68E5">
        <w:rPr>
          <w:b/>
          <w:bCs/>
          <w:sz w:val="22"/>
          <w:szCs w:val="22"/>
        </w:rPr>
        <w:t>- писать с опорой на образец поздравление с праздником и короткое личное письмо;</w:t>
      </w:r>
    </w:p>
    <w:p w:rsidR="00C415D6" w:rsidRPr="002E68E5" w:rsidRDefault="00C415D6" w:rsidP="00C415D6">
      <w:pPr>
        <w:shd w:val="clear" w:color="auto" w:fill="FFFFFF"/>
        <w:spacing w:line="240" w:lineRule="atLeast"/>
        <w:ind w:firstLine="709"/>
        <w:jc w:val="both"/>
        <w:rPr>
          <w:color w:val="000000"/>
          <w:sz w:val="22"/>
          <w:szCs w:val="22"/>
        </w:rPr>
      </w:pPr>
      <w:r w:rsidRPr="002E68E5">
        <w:rPr>
          <w:color w:val="000000"/>
          <w:sz w:val="22"/>
          <w:szCs w:val="22"/>
        </w:rPr>
        <w:t>- овладение графическими и орфографическими навыками написания букв, буквосочетаний, слов, предложений. Списывание слов, предложений, небольших текстов с образца. Выполнение лексико-грамматических упражнений, различных видов диктантов.</w:t>
      </w:r>
    </w:p>
    <w:p w:rsidR="00C415D6" w:rsidRPr="002E68E5" w:rsidRDefault="00C415D6" w:rsidP="00C415D6">
      <w:pPr>
        <w:shd w:val="clear" w:color="auto" w:fill="FFFFFF"/>
        <w:spacing w:line="240" w:lineRule="atLeast"/>
        <w:ind w:firstLine="709"/>
        <w:jc w:val="both"/>
        <w:rPr>
          <w:color w:val="000000"/>
          <w:sz w:val="22"/>
          <w:szCs w:val="22"/>
        </w:rPr>
      </w:pPr>
      <w:r w:rsidRPr="002E68E5">
        <w:rPr>
          <w:color w:val="000000"/>
          <w:sz w:val="22"/>
          <w:szCs w:val="22"/>
        </w:rPr>
        <w:t>Написание вопросов и ответов к тексту</w:t>
      </w:r>
      <w:r w:rsidRPr="002E68E5">
        <w:rPr>
          <w:sz w:val="22"/>
          <w:szCs w:val="22"/>
        </w:rPr>
        <w:t>, употребляя формулы речевого этикета, принятые в странах изучаемого языка.</w:t>
      </w:r>
    </w:p>
    <w:p w:rsidR="00C415D6" w:rsidRPr="002E68E5" w:rsidRDefault="00C415D6" w:rsidP="00C415D6">
      <w:pPr>
        <w:shd w:val="clear" w:color="auto" w:fill="FFFFFF"/>
        <w:spacing w:line="240" w:lineRule="atLeast"/>
        <w:ind w:firstLine="346"/>
        <w:rPr>
          <w:b/>
          <w:bCs/>
          <w:color w:val="000000"/>
          <w:sz w:val="22"/>
          <w:szCs w:val="22"/>
        </w:rPr>
      </w:pPr>
    </w:p>
    <w:p w:rsidR="00C415D6" w:rsidRPr="002E68E5" w:rsidRDefault="00C415D6" w:rsidP="00C415D6">
      <w:pPr>
        <w:shd w:val="clear" w:color="auto" w:fill="FFFFFF"/>
        <w:spacing w:line="240" w:lineRule="atLeast"/>
        <w:ind w:firstLine="346"/>
        <w:rPr>
          <w:b/>
          <w:bCs/>
          <w:color w:val="000000"/>
          <w:sz w:val="22"/>
          <w:szCs w:val="22"/>
        </w:rPr>
      </w:pPr>
      <w:r w:rsidRPr="002E68E5">
        <w:rPr>
          <w:b/>
          <w:bCs/>
          <w:color w:val="000000"/>
          <w:sz w:val="22"/>
          <w:szCs w:val="22"/>
        </w:rPr>
        <w:t xml:space="preserve">Языковая компетенция </w:t>
      </w:r>
      <w:proofErr w:type="gramStart"/>
      <w:r w:rsidRPr="002E68E5">
        <w:rPr>
          <w:b/>
          <w:bCs/>
          <w:color w:val="000000"/>
          <w:sz w:val="22"/>
          <w:szCs w:val="22"/>
        </w:rPr>
        <w:t xml:space="preserve">( </w:t>
      </w:r>
      <w:proofErr w:type="gramEnd"/>
      <w:r w:rsidRPr="002E68E5">
        <w:rPr>
          <w:b/>
          <w:bCs/>
          <w:color w:val="000000"/>
          <w:sz w:val="22"/>
          <w:szCs w:val="22"/>
        </w:rPr>
        <w:t>владение языковыми средствами)</w:t>
      </w:r>
    </w:p>
    <w:p w:rsidR="00C415D6" w:rsidRPr="002E68E5" w:rsidRDefault="00C415D6" w:rsidP="00C415D6">
      <w:pPr>
        <w:shd w:val="clear" w:color="auto" w:fill="FFFFFF"/>
        <w:spacing w:line="240" w:lineRule="atLeast"/>
        <w:ind w:firstLine="709"/>
        <w:jc w:val="both"/>
        <w:rPr>
          <w:b/>
          <w:bCs/>
          <w:color w:val="000000"/>
          <w:sz w:val="22"/>
          <w:szCs w:val="22"/>
        </w:rPr>
      </w:pPr>
      <w:r w:rsidRPr="002E68E5">
        <w:rPr>
          <w:b/>
          <w:bCs/>
          <w:color w:val="000000"/>
          <w:sz w:val="22"/>
          <w:szCs w:val="22"/>
        </w:rPr>
        <w:t>Графика и орфография</w:t>
      </w:r>
    </w:p>
    <w:p w:rsidR="00C415D6" w:rsidRPr="002E68E5" w:rsidRDefault="00C415D6" w:rsidP="00C415D6">
      <w:pPr>
        <w:shd w:val="clear" w:color="auto" w:fill="FFFFFF"/>
        <w:tabs>
          <w:tab w:val="left" w:pos="709"/>
        </w:tabs>
        <w:spacing w:line="240" w:lineRule="atLeast"/>
        <w:ind w:firstLine="709"/>
        <w:jc w:val="both"/>
        <w:rPr>
          <w:color w:val="000000"/>
          <w:sz w:val="22"/>
          <w:szCs w:val="22"/>
        </w:rPr>
      </w:pPr>
      <w:r w:rsidRPr="002E68E5">
        <w:rPr>
          <w:color w:val="000000"/>
          <w:sz w:val="22"/>
          <w:szCs w:val="22"/>
        </w:rPr>
        <w:t>Овладение орфографическими навыками.</w:t>
      </w:r>
    </w:p>
    <w:p w:rsidR="00C415D6" w:rsidRPr="002E68E5" w:rsidRDefault="00C415D6" w:rsidP="00C415D6">
      <w:pPr>
        <w:shd w:val="clear" w:color="auto" w:fill="FFFFFF"/>
        <w:tabs>
          <w:tab w:val="left" w:pos="709"/>
        </w:tabs>
        <w:spacing w:line="240" w:lineRule="atLeast"/>
        <w:ind w:firstLine="709"/>
        <w:jc w:val="both"/>
        <w:rPr>
          <w:color w:val="000000"/>
          <w:sz w:val="22"/>
          <w:szCs w:val="22"/>
        </w:rPr>
      </w:pPr>
      <w:r w:rsidRPr="002E68E5">
        <w:rPr>
          <w:color w:val="000000"/>
          <w:sz w:val="22"/>
          <w:szCs w:val="22"/>
        </w:rPr>
        <w:t xml:space="preserve">Все буквы английского алфавита и порядок их следования в алфавите, основные буквосочетания; звукобуквенные соответствия, транскрипция. </w:t>
      </w:r>
    </w:p>
    <w:p w:rsidR="00C415D6" w:rsidRPr="002E68E5" w:rsidRDefault="00C415D6" w:rsidP="00C415D6">
      <w:pPr>
        <w:shd w:val="clear" w:color="auto" w:fill="FFFFFF"/>
        <w:tabs>
          <w:tab w:val="left" w:pos="709"/>
        </w:tabs>
        <w:spacing w:line="240" w:lineRule="atLeast"/>
        <w:ind w:firstLine="709"/>
        <w:jc w:val="both"/>
        <w:rPr>
          <w:color w:val="000000"/>
          <w:sz w:val="22"/>
          <w:szCs w:val="22"/>
        </w:rPr>
      </w:pPr>
      <w:r w:rsidRPr="002E68E5">
        <w:rPr>
          <w:color w:val="000000"/>
          <w:sz w:val="22"/>
          <w:szCs w:val="22"/>
        </w:rPr>
        <w:t xml:space="preserve">Основные правила чтения и орфографии. Знание основных орфограмм слов английского языка. Написание слов </w:t>
      </w:r>
      <w:proofErr w:type="gramStart"/>
      <w:r w:rsidRPr="002E68E5">
        <w:rPr>
          <w:color w:val="000000"/>
          <w:sz w:val="22"/>
          <w:szCs w:val="22"/>
        </w:rPr>
        <w:t>активного</w:t>
      </w:r>
      <w:proofErr w:type="gramEnd"/>
      <w:r w:rsidRPr="002E68E5">
        <w:rPr>
          <w:color w:val="000000"/>
          <w:sz w:val="22"/>
          <w:szCs w:val="22"/>
        </w:rPr>
        <w:t xml:space="preserve"> </w:t>
      </w:r>
      <w:proofErr w:type="spellStart"/>
      <w:r w:rsidRPr="002E68E5">
        <w:rPr>
          <w:color w:val="000000"/>
          <w:sz w:val="22"/>
          <w:szCs w:val="22"/>
        </w:rPr>
        <w:t>вокабуляра</w:t>
      </w:r>
      <w:proofErr w:type="spellEnd"/>
      <w:r w:rsidRPr="002E68E5">
        <w:rPr>
          <w:color w:val="000000"/>
          <w:sz w:val="22"/>
          <w:szCs w:val="22"/>
        </w:rPr>
        <w:t xml:space="preserve"> по памяти.</w:t>
      </w:r>
    </w:p>
    <w:p w:rsidR="00C415D6" w:rsidRPr="002E68E5" w:rsidRDefault="00C415D6" w:rsidP="00C415D6">
      <w:pPr>
        <w:shd w:val="clear" w:color="auto" w:fill="FFFFFF"/>
        <w:spacing w:line="240" w:lineRule="atLeast"/>
        <w:ind w:firstLine="709"/>
        <w:jc w:val="both"/>
        <w:rPr>
          <w:color w:val="000000"/>
          <w:sz w:val="22"/>
          <w:szCs w:val="22"/>
        </w:rPr>
      </w:pPr>
      <w:r w:rsidRPr="002E68E5">
        <w:rPr>
          <w:b/>
          <w:bCs/>
          <w:color w:val="000000"/>
          <w:sz w:val="22"/>
          <w:szCs w:val="22"/>
        </w:rPr>
        <w:t>Фонетическая сторона речи</w:t>
      </w:r>
    </w:p>
    <w:p w:rsidR="00C415D6" w:rsidRPr="002E68E5" w:rsidRDefault="00C415D6" w:rsidP="00C415D6">
      <w:pPr>
        <w:shd w:val="clear" w:color="auto" w:fill="FFFFFF"/>
        <w:spacing w:line="240" w:lineRule="atLeast"/>
        <w:ind w:firstLine="709"/>
        <w:jc w:val="both"/>
        <w:rPr>
          <w:color w:val="000000"/>
          <w:sz w:val="22"/>
          <w:szCs w:val="22"/>
        </w:rPr>
      </w:pPr>
      <w:r w:rsidRPr="002E68E5">
        <w:rPr>
          <w:color w:val="000000"/>
          <w:sz w:val="22"/>
          <w:szCs w:val="22"/>
        </w:rPr>
        <w:t>- адекватное, с точки зрения принципа аппроксимации, произношение и различение на слух всех звуков и звукосочетаний английского языка.</w:t>
      </w:r>
    </w:p>
    <w:p w:rsidR="00C415D6" w:rsidRPr="002E68E5" w:rsidRDefault="00C415D6" w:rsidP="00C415D6">
      <w:pPr>
        <w:shd w:val="clear" w:color="auto" w:fill="FFFFFF"/>
        <w:spacing w:line="240" w:lineRule="atLeast"/>
        <w:ind w:firstLine="709"/>
        <w:jc w:val="both"/>
        <w:rPr>
          <w:color w:val="000000"/>
          <w:sz w:val="22"/>
          <w:szCs w:val="22"/>
        </w:rPr>
      </w:pPr>
      <w:r w:rsidRPr="002E68E5">
        <w:rPr>
          <w:color w:val="000000"/>
          <w:sz w:val="22"/>
          <w:szCs w:val="22"/>
        </w:rPr>
        <w:t xml:space="preserve">- соблюдение норм произношения (долгота и краткость гласных, отсутствие оглушения звонких согласных в конце слога и слова, отсутствие смягчения согласных перед гласными). </w:t>
      </w:r>
    </w:p>
    <w:p w:rsidR="00C415D6" w:rsidRPr="002E68E5" w:rsidRDefault="00C415D6" w:rsidP="00C415D6">
      <w:pPr>
        <w:shd w:val="clear" w:color="auto" w:fill="FFFFFF"/>
        <w:spacing w:line="240" w:lineRule="atLeast"/>
        <w:ind w:firstLine="709"/>
        <w:jc w:val="both"/>
        <w:rPr>
          <w:color w:val="000000"/>
          <w:sz w:val="22"/>
          <w:szCs w:val="22"/>
        </w:rPr>
      </w:pPr>
      <w:proofErr w:type="gramStart"/>
      <w:r w:rsidRPr="002E68E5">
        <w:rPr>
          <w:color w:val="000000"/>
          <w:sz w:val="22"/>
          <w:szCs w:val="22"/>
        </w:rPr>
        <w:t xml:space="preserve">- ударение в слове, фразе, отсутствие ударения на служебных словах (артиклях, союзах, предлогах. </w:t>
      </w:r>
      <w:proofErr w:type="gramEnd"/>
    </w:p>
    <w:p w:rsidR="00C415D6" w:rsidRPr="002E68E5" w:rsidRDefault="00C415D6" w:rsidP="00C415D6">
      <w:pPr>
        <w:shd w:val="clear" w:color="auto" w:fill="FFFFFF"/>
        <w:spacing w:line="240" w:lineRule="atLeast"/>
        <w:ind w:firstLine="709"/>
        <w:jc w:val="both"/>
        <w:rPr>
          <w:color w:val="000000"/>
          <w:sz w:val="22"/>
          <w:szCs w:val="22"/>
        </w:rPr>
      </w:pPr>
      <w:r w:rsidRPr="002E68E5">
        <w:rPr>
          <w:color w:val="000000"/>
          <w:sz w:val="22"/>
          <w:szCs w:val="22"/>
        </w:rPr>
        <w:t>- ритмико-интонационные особенности повествовательного, побудительного и вопросительных (общий, специальный, разделительный вопрос) предложений.</w:t>
      </w:r>
    </w:p>
    <w:p w:rsidR="00C415D6" w:rsidRPr="002E68E5" w:rsidRDefault="00C415D6" w:rsidP="00C415D6">
      <w:pPr>
        <w:autoSpaceDE w:val="0"/>
        <w:autoSpaceDN w:val="0"/>
        <w:adjustRightInd w:val="0"/>
        <w:ind w:firstLine="709"/>
        <w:jc w:val="both"/>
        <w:rPr>
          <w:b/>
          <w:bCs/>
          <w:i/>
          <w:iCs/>
          <w:sz w:val="22"/>
          <w:szCs w:val="22"/>
        </w:rPr>
      </w:pPr>
      <w:r w:rsidRPr="002E68E5">
        <w:rPr>
          <w:b/>
          <w:bCs/>
          <w:color w:val="000000"/>
          <w:sz w:val="22"/>
          <w:szCs w:val="22"/>
        </w:rPr>
        <w:t>Лексическая сторона речи</w:t>
      </w:r>
    </w:p>
    <w:p w:rsidR="00C415D6" w:rsidRPr="002E68E5" w:rsidRDefault="00C415D6" w:rsidP="00C415D6">
      <w:pPr>
        <w:autoSpaceDE w:val="0"/>
        <w:autoSpaceDN w:val="0"/>
        <w:adjustRightInd w:val="0"/>
        <w:ind w:firstLine="709"/>
        <w:jc w:val="both"/>
        <w:rPr>
          <w:sz w:val="22"/>
          <w:szCs w:val="22"/>
        </w:rPr>
      </w:pPr>
      <w:r w:rsidRPr="002E68E5">
        <w:rPr>
          <w:sz w:val="22"/>
          <w:szCs w:val="22"/>
        </w:rPr>
        <w:t xml:space="preserve">-распознавать и употреблять в </w:t>
      </w:r>
      <w:proofErr w:type="gramStart"/>
      <w:r w:rsidRPr="002E68E5">
        <w:rPr>
          <w:sz w:val="22"/>
          <w:szCs w:val="22"/>
        </w:rPr>
        <w:t>речи</w:t>
      </w:r>
      <w:proofErr w:type="gramEnd"/>
      <w:r w:rsidRPr="002E68E5">
        <w:rPr>
          <w:sz w:val="22"/>
          <w:szCs w:val="22"/>
        </w:rPr>
        <w:t xml:space="preserve"> изученные в пределах тематики начальной школы лексические единицы (слова, словосочетания, </w:t>
      </w:r>
      <w:proofErr w:type="spellStart"/>
      <w:r w:rsidRPr="002E68E5">
        <w:rPr>
          <w:sz w:val="22"/>
          <w:szCs w:val="22"/>
        </w:rPr>
        <w:t>оценочнуюлексику</w:t>
      </w:r>
      <w:proofErr w:type="spellEnd"/>
      <w:r w:rsidRPr="002E68E5">
        <w:rPr>
          <w:sz w:val="22"/>
          <w:szCs w:val="22"/>
        </w:rPr>
        <w:t>, речевые клише), соблюдая лексические нормы;</w:t>
      </w:r>
    </w:p>
    <w:p w:rsidR="00C415D6" w:rsidRPr="002E68E5" w:rsidRDefault="00C415D6" w:rsidP="00C415D6">
      <w:pPr>
        <w:autoSpaceDE w:val="0"/>
        <w:autoSpaceDN w:val="0"/>
        <w:adjustRightInd w:val="0"/>
        <w:ind w:firstLine="709"/>
        <w:jc w:val="both"/>
        <w:rPr>
          <w:sz w:val="22"/>
          <w:szCs w:val="22"/>
        </w:rPr>
      </w:pPr>
      <w:r w:rsidRPr="002E68E5">
        <w:rPr>
          <w:sz w:val="22"/>
          <w:szCs w:val="22"/>
        </w:rPr>
        <w:t>-оперировать в процессе общения активной лексикой в соответствии с коммуникативной задачей.</w:t>
      </w:r>
    </w:p>
    <w:p w:rsidR="00C415D6" w:rsidRPr="002E68E5" w:rsidRDefault="00C415D6" w:rsidP="00C415D6">
      <w:pPr>
        <w:autoSpaceDE w:val="0"/>
        <w:autoSpaceDN w:val="0"/>
        <w:adjustRightInd w:val="0"/>
        <w:ind w:firstLine="709"/>
        <w:jc w:val="both"/>
        <w:rPr>
          <w:sz w:val="22"/>
          <w:szCs w:val="22"/>
        </w:rPr>
      </w:pPr>
      <w:r w:rsidRPr="002E68E5">
        <w:rPr>
          <w:sz w:val="22"/>
          <w:szCs w:val="22"/>
        </w:rPr>
        <w:t>-узнавать простые словообразовательные элементы;</w:t>
      </w:r>
    </w:p>
    <w:p w:rsidR="00C415D6" w:rsidRPr="002E68E5" w:rsidRDefault="00C415D6" w:rsidP="00C415D6">
      <w:pPr>
        <w:autoSpaceDE w:val="0"/>
        <w:autoSpaceDN w:val="0"/>
        <w:adjustRightInd w:val="0"/>
        <w:ind w:firstLine="709"/>
        <w:jc w:val="both"/>
        <w:rPr>
          <w:sz w:val="22"/>
          <w:szCs w:val="22"/>
        </w:rPr>
      </w:pPr>
      <w:r w:rsidRPr="002E68E5">
        <w:rPr>
          <w:sz w:val="22"/>
          <w:szCs w:val="22"/>
        </w:rPr>
        <w:t xml:space="preserve">-опираться на языковую догадку при восприятии интернациональных и сложных слов в процессе чтения и </w:t>
      </w:r>
      <w:proofErr w:type="spellStart"/>
      <w:r w:rsidRPr="002E68E5">
        <w:rPr>
          <w:sz w:val="22"/>
          <w:szCs w:val="22"/>
        </w:rPr>
        <w:t>аудирования</w:t>
      </w:r>
      <w:proofErr w:type="spellEnd"/>
      <w:r w:rsidRPr="002E68E5">
        <w:rPr>
          <w:sz w:val="22"/>
          <w:szCs w:val="22"/>
        </w:rPr>
        <w:t>;</w:t>
      </w:r>
    </w:p>
    <w:p w:rsidR="00C415D6" w:rsidRPr="002E68E5" w:rsidRDefault="00C415D6" w:rsidP="00C415D6">
      <w:pPr>
        <w:autoSpaceDE w:val="0"/>
        <w:autoSpaceDN w:val="0"/>
        <w:adjustRightInd w:val="0"/>
        <w:ind w:firstLine="709"/>
        <w:jc w:val="both"/>
        <w:rPr>
          <w:sz w:val="22"/>
          <w:szCs w:val="22"/>
        </w:rPr>
      </w:pPr>
      <w:r w:rsidRPr="002E68E5">
        <w:rPr>
          <w:b/>
          <w:bCs/>
          <w:color w:val="000000"/>
          <w:sz w:val="22"/>
          <w:szCs w:val="22"/>
        </w:rPr>
        <w:t>Грамматическая сторона речи</w:t>
      </w:r>
    </w:p>
    <w:p w:rsidR="00C415D6" w:rsidRPr="002E68E5" w:rsidRDefault="00C415D6" w:rsidP="00C415D6">
      <w:pPr>
        <w:autoSpaceDE w:val="0"/>
        <w:autoSpaceDN w:val="0"/>
        <w:adjustRightInd w:val="0"/>
        <w:ind w:firstLine="709"/>
        <w:jc w:val="both"/>
        <w:rPr>
          <w:sz w:val="22"/>
          <w:szCs w:val="22"/>
        </w:rPr>
      </w:pPr>
      <w:r w:rsidRPr="002E68E5">
        <w:rPr>
          <w:sz w:val="22"/>
          <w:szCs w:val="22"/>
        </w:rPr>
        <w:t xml:space="preserve">- распознавать и употреблять в речи основные коммуникативные типы предложений, общий и специальный вопросы, утвердительные </w:t>
      </w:r>
      <w:proofErr w:type="spellStart"/>
      <w:r w:rsidRPr="002E68E5">
        <w:rPr>
          <w:sz w:val="22"/>
          <w:szCs w:val="22"/>
        </w:rPr>
        <w:t>иотрицательные</w:t>
      </w:r>
      <w:proofErr w:type="spellEnd"/>
      <w:r w:rsidRPr="002E68E5">
        <w:rPr>
          <w:sz w:val="22"/>
          <w:szCs w:val="22"/>
        </w:rPr>
        <w:t xml:space="preserve"> предложения;</w:t>
      </w:r>
    </w:p>
    <w:p w:rsidR="00C415D6" w:rsidRPr="002E68E5" w:rsidRDefault="00C415D6" w:rsidP="00C415D6">
      <w:pPr>
        <w:autoSpaceDE w:val="0"/>
        <w:autoSpaceDN w:val="0"/>
        <w:adjustRightInd w:val="0"/>
        <w:ind w:firstLine="709"/>
        <w:jc w:val="both"/>
        <w:rPr>
          <w:sz w:val="22"/>
          <w:szCs w:val="22"/>
        </w:rPr>
      </w:pPr>
      <w:r w:rsidRPr="002E68E5">
        <w:rPr>
          <w:sz w:val="22"/>
          <w:szCs w:val="22"/>
        </w:rPr>
        <w:t xml:space="preserve">- распознавать и употреблять в речи изученные существительные с неопределенным/определенным/нулевым артиклем, в единственном и во множественном числе; притяжательный падеж существительных; модальный глагол </w:t>
      </w:r>
      <w:r w:rsidRPr="002E68E5">
        <w:rPr>
          <w:sz w:val="22"/>
          <w:szCs w:val="22"/>
          <w:lang w:val="en-US"/>
        </w:rPr>
        <w:t>can</w:t>
      </w:r>
      <w:r w:rsidRPr="002E68E5">
        <w:rPr>
          <w:sz w:val="22"/>
          <w:szCs w:val="22"/>
        </w:rPr>
        <w:t>. Личные местоимения; количественные (до 10)числительные; наиболее употребительные предлоги для выражения временных и пространственных отношений.</w:t>
      </w:r>
    </w:p>
    <w:p w:rsidR="00C415D6" w:rsidRPr="002E68E5" w:rsidRDefault="00C415D6" w:rsidP="00C415D6">
      <w:pPr>
        <w:autoSpaceDE w:val="0"/>
        <w:autoSpaceDN w:val="0"/>
        <w:adjustRightInd w:val="0"/>
        <w:ind w:firstLine="709"/>
        <w:jc w:val="both"/>
        <w:rPr>
          <w:sz w:val="22"/>
          <w:szCs w:val="22"/>
        </w:rPr>
      </w:pPr>
      <w:r w:rsidRPr="002E68E5">
        <w:rPr>
          <w:sz w:val="22"/>
          <w:szCs w:val="22"/>
        </w:rPr>
        <w:t xml:space="preserve"> - </w:t>
      </w:r>
      <w:proofErr w:type="gramStart"/>
      <w:r w:rsidRPr="002E68E5">
        <w:rPr>
          <w:sz w:val="22"/>
          <w:szCs w:val="22"/>
        </w:rPr>
        <w:t>у</w:t>
      </w:r>
      <w:proofErr w:type="gramEnd"/>
      <w:r w:rsidRPr="002E68E5">
        <w:rPr>
          <w:sz w:val="22"/>
          <w:szCs w:val="22"/>
        </w:rPr>
        <w:t xml:space="preserve">знавать сложносочиненные предложения с союзами </w:t>
      </w:r>
      <w:proofErr w:type="spellStart"/>
      <w:r w:rsidRPr="002E68E5">
        <w:rPr>
          <w:sz w:val="22"/>
          <w:szCs w:val="22"/>
        </w:rPr>
        <w:t>and</w:t>
      </w:r>
      <w:proofErr w:type="spellEnd"/>
      <w:r w:rsidRPr="002E68E5">
        <w:rPr>
          <w:sz w:val="22"/>
          <w:szCs w:val="22"/>
        </w:rPr>
        <w:t xml:space="preserve"> и </w:t>
      </w:r>
      <w:proofErr w:type="spellStart"/>
      <w:r w:rsidRPr="002E68E5">
        <w:rPr>
          <w:sz w:val="22"/>
          <w:szCs w:val="22"/>
        </w:rPr>
        <w:t>but</w:t>
      </w:r>
      <w:proofErr w:type="spellEnd"/>
      <w:r w:rsidRPr="002E68E5">
        <w:rPr>
          <w:sz w:val="22"/>
          <w:szCs w:val="22"/>
        </w:rPr>
        <w:t>;</w:t>
      </w:r>
    </w:p>
    <w:p w:rsidR="00C415D6" w:rsidRPr="002E68E5" w:rsidRDefault="00C415D6" w:rsidP="00C415D6">
      <w:pPr>
        <w:autoSpaceDE w:val="0"/>
        <w:autoSpaceDN w:val="0"/>
        <w:adjustRightInd w:val="0"/>
        <w:ind w:firstLine="709"/>
        <w:jc w:val="both"/>
        <w:rPr>
          <w:sz w:val="22"/>
          <w:szCs w:val="22"/>
        </w:rPr>
      </w:pPr>
      <w:r w:rsidRPr="002E68E5">
        <w:rPr>
          <w:sz w:val="22"/>
          <w:szCs w:val="22"/>
        </w:rPr>
        <w:lastRenderedPageBreak/>
        <w:t xml:space="preserve"> - распознавать в тексте и дифференцировать слова по определенным  признакам (существительные, прилагательные, модальные и смысловые глаголы);</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sz w:val="22"/>
          <w:szCs w:val="22"/>
        </w:rPr>
      </w:pPr>
      <w:r w:rsidRPr="002E68E5">
        <w:rPr>
          <w:sz w:val="22"/>
          <w:szCs w:val="22"/>
        </w:rPr>
        <w:t xml:space="preserve">В плане </w:t>
      </w:r>
      <w:r w:rsidRPr="002E68E5">
        <w:rPr>
          <w:b/>
          <w:bCs/>
          <w:sz w:val="22"/>
          <w:szCs w:val="22"/>
        </w:rPr>
        <w:t xml:space="preserve">языковой компетенции </w:t>
      </w:r>
      <w:r w:rsidRPr="002E68E5">
        <w:rPr>
          <w:sz w:val="22"/>
          <w:szCs w:val="22"/>
        </w:rPr>
        <w:t xml:space="preserve"> в результате изучения английского языка во 2 классе в соответствии с государственным стандартом основного общего образования ученик должен </w:t>
      </w:r>
      <w:r w:rsidRPr="002E68E5">
        <w:rPr>
          <w:b/>
          <w:bCs/>
          <w:sz w:val="22"/>
          <w:szCs w:val="22"/>
        </w:rPr>
        <w:t>знать/понимать:</w:t>
      </w:r>
    </w:p>
    <w:p w:rsidR="00C415D6" w:rsidRPr="002E68E5" w:rsidRDefault="00C415D6" w:rsidP="00C415D6">
      <w:pPr>
        <w:shd w:val="clear" w:color="auto" w:fill="FFFFFF"/>
        <w:tabs>
          <w:tab w:val="left" w:pos="567"/>
          <w:tab w:val="left" w:pos="600"/>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основные значения изученных лексических единиц (слов, словосочетаний); основные способы словообразования (аффиксация, словосложение, конверсия); явления многозначности лексических единиц английского языка, синонимии, антонимии и лексической сочетаемости;</w:t>
      </w:r>
    </w:p>
    <w:p w:rsidR="00C415D6" w:rsidRPr="002E68E5" w:rsidRDefault="00C415D6" w:rsidP="00C415D6">
      <w:pPr>
        <w:shd w:val="clear" w:color="auto" w:fill="FFFFFF"/>
        <w:tabs>
          <w:tab w:val="left" w:pos="567"/>
          <w:tab w:val="left" w:pos="600"/>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особенности структуры простых и сложных предложений английского языка; интонацию различных коммуникативных типов предложения;</w:t>
      </w:r>
    </w:p>
    <w:p w:rsidR="00C415D6" w:rsidRPr="002E68E5" w:rsidRDefault="00C415D6" w:rsidP="00C415D6">
      <w:pPr>
        <w:shd w:val="clear" w:color="auto" w:fill="FFFFFF"/>
        <w:tabs>
          <w:tab w:val="left" w:pos="567"/>
          <w:tab w:val="left" w:pos="600"/>
          <w:tab w:val="left" w:pos="8222"/>
        </w:tabs>
        <w:overflowPunct w:val="0"/>
        <w:autoSpaceDE w:val="0"/>
        <w:autoSpaceDN w:val="0"/>
        <w:adjustRightInd w:val="0"/>
        <w:ind w:firstLine="709"/>
        <w:jc w:val="both"/>
        <w:textAlignment w:val="baseline"/>
        <w:rPr>
          <w:sz w:val="22"/>
          <w:szCs w:val="22"/>
        </w:rPr>
      </w:pPr>
      <w:proofErr w:type="gramStart"/>
      <w:r w:rsidRPr="002E68E5">
        <w:rPr>
          <w:sz w:val="22"/>
          <w:szCs w:val="22"/>
        </w:rPr>
        <w:t>-</w:t>
      </w:r>
      <w:r w:rsidRPr="002E68E5">
        <w:rPr>
          <w:sz w:val="22"/>
          <w:szCs w:val="22"/>
          <w:lang w:val="en-US"/>
        </w:rPr>
        <w:t> </w:t>
      </w:r>
      <w:r w:rsidRPr="002E68E5">
        <w:rPr>
          <w:sz w:val="22"/>
          <w:szCs w:val="22"/>
        </w:rPr>
        <w:t>признаки изученных грамматических явлений (глаголов, модальных глаголов; артиклей, существительных, местоимений, числительных, предлогов);</w:t>
      </w:r>
      <w:proofErr w:type="gramEnd"/>
    </w:p>
    <w:p w:rsidR="00C415D6" w:rsidRPr="002E68E5" w:rsidRDefault="00C415D6" w:rsidP="00C415D6">
      <w:pPr>
        <w:shd w:val="clear" w:color="auto" w:fill="FFFFFF"/>
        <w:tabs>
          <w:tab w:val="left" w:pos="567"/>
          <w:tab w:val="left" w:pos="595"/>
          <w:tab w:val="left" w:pos="8222"/>
        </w:tabs>
        <w:overflowPunct w:val="0"/>
        <w:autoSpaceDE w:val="0"/>
        <w:autoSpaceDN w:val="0"/>
        <w:adjustRightInd w:val="0"/>
        <w:ind w:firstLine="709"/>
        <w:jc w:val="both"/>
        <w:textAlignment w:val="baseline"/>
        <w:rPr>
          <w:spacing w:val="-1"/>
          <w:sz w:val="22"/>
          <w:szCs w:val="22"/>
        </w:rPr>
      </w:pPr>
      <w:r w:rsidRPr="002E68E5">
        <w:rPr>
          <w:sz w:val="22"/>
          <w:szCs w:val="22"/>
        </w:rPr>
        <w:t>-</w:t>
      </w:r>
      <w:r w:rsidRPr="002E68E5">
        <w:rPr>
          <w:sz w:val="22"/>
          <w:szCs w:val="22"/>
          <w:lang w:val="en-US"/>
        </w:rPr>
        <w:t> </w:t>
      </w:r>
      <w:r w:rsidRPr="002E68E5">
        <w:rPr>
          <w:spacing w:val="-1"/>
          <w:sz w:val="22"/>
          <w:szCs w:val="22"/>
        </w:rPr>
        <w:t>основные различия систем английского и русского языков.</w:t>
      </w:r>
    </w:p>
    <w:p w:rsidR="00C415D6" w:rsidRPr="002E68E5" w:rsidRDefault="00C415D6" w:rsidP="00C415D6">
      <w:pPr>
        <w:shd w:val="clear" w:color="auto" w:fill="FFFFFF"/>
        <w:tabs>
          <w:tab w:val="left" w:pos="567"/>
          <w:tab w:val="left" w:pos="595"/>
          <w:tab w:val="left" w:pos="8222"/>
        </w:tabs>
        <w:overflowPunct w:val="0"/>
        <w:autoSpaceDE w:val="0"/>
        <w:autoSpaceDN w:val="0"/>
        <w:adjustRightInd w:val="0"/>
        <w:ind w:firstLine="709"/>
        <w:jc w:val="both"/>
        <w:textAlignment w:val="baseline"/>
        <w:rPr>
          <w:sz w:val="22"/>
          <w:szCs w:val="22"/>
        </w:rPr>
      </w:pPr>
      <w:r w:rsidRPr="002E68E5">
        <w:rPr>
          <w:sz w:val="22"/>
          <w:szCs w:val="22"/>
        </w:rPr>
        <w:t xml:space="preserve">Кроме того, школьники должны </w:t>
      </w:r>
      <w:r w:rsidRPr="002E68E5">
        <w:rPr>
          <w:b/>
          <w:bCs/>
          <w:sz w:val="22"/>
          <w:szCs w:val="22"/>
        </w:rPr>
        <w:t>уметь:</w:t>
      </w:r>
    </w:p>
    <w:p w:rsidR="00C415D6" w:rsidRPr="002E68E5" w:rsidRDefault="00C415D6" w:rsidP="00C415D6">
      <w:pPr>
        <w:shd w:val="clear" w:color="auto" w:fill="FFFFFF"/>
        <w:tabs>
          <w:tab w:val="left" w:pos="567"/>
          <w:tab w:val="left" w:pos="595"/>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применять правила написания  изучаемых слов;</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адекватно произносить и различать на слух звуки английского языка, соблюдать правила ударения в словах и фразах;</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соблюдать ритмико-интонационные особенности предложений различных коммуникативных типов.</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sz w:val="22"/>
          <w:szCs w:val="22"/>
        </w:rPr>
      </w:pPr>
      <w:r w:rsidRPr="002E68E5">
        <w:rPr>
          <w:sz w:val="22"/>
          <w:szCs w:val="22"/>
        </w:rPr>
        <w:t xml:space="preserve">В отношении </w:t>
      </w:r>
      <w:r w:rsidRPr="002E68E5">
        <w:rPr>
          <w:b/>
          <w:bCs/>
          <w:sz w:val="22"/>
          <w:szCs w:val="22"/>
        </w:rPr>
        <w:t xml:space="preserve">социокультурной компетенции </w:t>
      </w:r>
      <w:r w:rsidRPr="002E68E5">
        <w:rPr>
          <w:sz w:val="22"/>
          <w:szCs w:val="22"/>
        </w:rPr>
        <w:t>от учеников требуется:</w:t>
      </w:r>
    </w:p>
    <w:p w:rsidR="00C415D6" w:rsidRPr="002E68E5" w:rsidRDefault="00C415D6" w:rsidP="00C415D6">
      <w:pPr>
        <w:shd w:val="clear" w:color="auto" w:fill="FFFFFF"/>
        <w:tabs>
          <w:tab w:val="left" w:pos="567"/>
          <w:tab w:val="left" w:pos="709"/>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иметь представление об особенностях образа жизни, быта, реалиях, культуре стран изучаемого языка</w:t>
      </w:r>
      <w:proofErr w:type="gramStart"/>
      <w:r w:rsidRPr="002E68E5">
        <w:rPr>
          <w:sz w:val="22"/>
          <w:szCs w:val="22"/>
        </w:rPr>
        <w:t xml:space="preserve"> ,</w:t>
      </w:r>
      <w:proofErr w:type="gramEnd"/>
      <w:r w:rsidRPr="002E68E5">
        <w:rPr>
          <w:sz w:val="22"/>
          <w:szCs w:val="22"/>
        </w:rPr>
        <w:t xml:space="preserve"> сходстве и различиях в традициях</w:t>
      </w:r>
    </w:p>
    <w:p w:rsidR="00C415D6" w:rsidRPr="002E68E5" w:rsidRDefault="00C415D6" w:rsidP="00C415D6">
      <w:pPr>
        <w:shd w:val="clear" w:color="auto" w:fill="FFFFFF"/>
        <w:tabs>
          <w:tab w:val="left" w:pos="567"/>
          <w:tab w:val="left" w:pos="709"/>
          <w:tab w:val="left" w:pos="8222"/>
        </w:tabs>
        <w:overflowPunct w:val="0"/>
        <w:autoSpaceDE w:val="0"/>
        <w:autoSpaceDN w:val="0"/>
        <w:adjustRightInd w:val="0"/>
        <w:ind w:firstLine="709"/>
        <w:jc w:val="both"/>
        <w:textAlignment w:val="baseline"/>
        <w:rPr>
          <w:sz w:val="22"/>
          <w:szCs w:val="22"/>
        </w:rPr>
      </w:pPr>
      <w:r w:rsidRPr="002E68E5">
        <w:rPr>
          <w:sz w:val="22"/>
          <w:szCs w:val="22"/>
        </w:rPr>
        <w:t xml:space="preserve"> России и стран изучаемого языка;</w:t>
      </w:r>
    </w:p>
    <w:p w:rsidR="00C415D6" w:rsidRPr="002E68E5" w:rsidRDefault="00C415D6" w:rsidP="00C415D6">
      <w:pPr>
        <w:shd w:val="clear" w:color="auto" w:fill="FFFFFF"/>
        <w:tabs>
          <w:tab w:val="left" w:pos="567"/>
          <w:tab w:val="left" w:pos="709"/>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 xml:space="preserve">владеть основными нормами речевого этикета (реплики-клише и наиболее распространенная оценочная лексика), распространенного </w:t>
      </w:r>
      <w:proofErr w:type="gramStart"/>
      <w:r w:rsidRPr="002E68E5">
        <w:rPr>
          <w:sz w:val="22"/>
          <w:szCs w:val="22"/>
        </w:rPr>
        <w:t>в</w:t>
      </w:r>
      <w:proofErr w:type="gramEnd"/>
    </w:p>
    <w:p w:rsidR="00C415D6" w:rsidRPr="002E68E5" w:rsidRDefault="00C415D6" w:rsidP="00C415D6">
      <w:pPr>
        <w:shd w:val="clear" w:color="auto" w:fill="FFFFFF"/>
        <w:tabs>
          <w:tab w:val="left" w:pos="567"/>
          <w:tab w:val="left" w:pos="709"/>
          <w:tab w:val="left" w:pos="8222"/>
        </w:tabs>
        <w:overflowPunct w:val="0"/>
        <w:autoSpaceDE w:val="0"/>
        <w:autoSpaceDN w:val="0"/>
        <w:adjustRightInd w:val="0"/>
        <w:ind w:firstLine="709"/>
        <w:jc w:val="both"/>
        <w:textAlignment w:val="baseline"/>
        <w:rPr>
          <w:sz w:val="22"/>
          <w:szCs w:val="22"/>
        </w:rPr>
      </w:pPr>
      <w:proofErr w:type="gramStart"/>
      <w:r w:rsidRPr="002E68E5">
        <w:rPr>
          <w:sz w:val="22"/>
          <w:szCs w:val="22"/>
        </w:rPr>
        <w:t>странах</w:t>
      </w:r>
      <w:proofErr w:type="gramEnd"/>
      <w:r w:rsidRPr="002E68E5">
        <w:rPr>
          <w:sz w:val="22"/>
          <w:szCs w:val="22"/>
        </w:rPr>
        <w:t xml:space="preserve"> изучаемого языка, применять эти знания в различных ситуациях формального и неформального общения;</w:t>
      </w:r>
    </w:p>
    <w:p w:rsidR="00C415D6" w:rsidRPr="002E68E5" w:rsidRDefault="00C415D6" w:rsidP="00C415D6">
      <w:pPr>
        <w:shd w:val="clear" w:color="auto" w:fill="FFFFFF"/>
        <w:tabs>
          <w:tab w:val="left" w:pos="567"/>
          <w:tab w:val="left" w:pos="709"/>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иметь представление о распространённых образцах фольклора (пословицах, поговорках, скороговорках, сказках, стихах);</w:t>
      </w:r>
    </w:p>
    <w:p w:rsidR="00C415D6" w:rsidRPr="002E68E5" w:rsidRDefault="00C415D6" w:rsidP="00C415D6">
      <w:pPr>
        <w:shd w:val="clear" w:color="auto" w:fill="FFFFFF"/>
        <w:spacing w:line="240" w:lineRule="atLeast"/>
        <w:ind w:firstLine="709"/>
        <w:jc w:val="both"/>
        <w:rPr>
          <w:color w:val="000000"/>
          <w:sz w:val="22"/>
          <w:szCs w:val="22"/>
        </w:rPr>
      </w:pPr>
      <w:r w:rsidRPr="002E68E5">
        <w:rPr>
          <w:sz w:val="22"/>
          <w:szCs w:val="22"/>
        </w:rPr>
        <w:t>-</w:t>
      </w:r>
      <w:r w:rsidRPr="002E68E5">
        <w:rPr>
          <w:sz w:val="22"/>
          <w:szCs w:val="22"/>
          <w:lang w:val="en-US"/>
        </w:rPr>
        <w:t> </w:t>
      </w:r>
      <w:r w:rsidRPr="002E68E5">
        <w:rPr>
          <w:sz w:val="22"/>
          <w:szCs w:val="22"/>
        </w:rPr>
        <w:t>понимать, какую роль владение иностранным языком играет в современном мире.</w:t>
      </w:r>
      <w:r w:rsidRPr="002E68E5">
        <w:rPr>
          <w:color w:val="000000"/>
          <w:sz w:val="22"/>
          <w:szCs w:val="22"/>
        </w:rPr>
        <w:t xml:space="preserve"> Основные сведения о Британии:</w:t>
      </w:r>
    </w:p>
    <w:p w:rsidR="00C415D6" w:rsidRPr="002E68E5" w:rsidRDefault="00C415D6" w:rsidP="00C415D6">
      <w:pPr>
        <w:shd w:val="clear" w:color="auto" w:fill="FFFFFF"/>
        <w:spacing w:line="240" w:lineRule="atLeast"/>
        <w:ind w:firstLine="709"/>
        <w:jc w:val="both"/>
        <w:rPr>
          <w:color w:val="000000"/>
          <w:sz w:val="22"/>
          <w:szCs w:val="22"/>
        </w:rPr>
      </w:pPr>
      <w:r w:rsidRPr="002E68E5">
        <w:rPr>
          <w:color w:val="000000"/>
          <w:sz w:val="22"/>
          <w:szCs w:val="22"/>
        </w:rPr>
        <w:t>-</w:t>
      </w:r>
      <w:r w:rsidRPr="002E68E5">
        <w:rPr>
          <w:color w:val="000000"/>
          <w:sz w:val="22"/>
          <w:szCs w:val="22"/>
          <w:lang w:val="en-US"/>
        </w:rPr>
        <w:t> </w:t>
      </w:r>
      <w:r w:rsidRPr="002E68E5">
        <w:rPr>
          <w:color w:val="000000"/>
          <w:sz w:val="22"/>
          <w:szCs w:val="22"/>
        </w:rPr>
        <w:t>исторически сложившиеся части страны,</w:t>
      </w:r>
      <w:proofErr w:type="gramStart"/>
      <w:r w:rsidRPr="002E68E5">
        <w:rPr>
          <w:color w:val="000000"/>
          <w:sz w:val="22"/>
          <w:szCs w:val="22"/>
        </w:rPr>
        <w:t xml:space="preserve"> ,</w:t>
      </w:r>
      <w:proofErr w:type="gramEnd"/>
      <w:r w:rsidRPr="002E68E5">
        <w:rPr>
          <w:color w:val="000000"/>
          <w:sz w:val="22"/>
          <w:szCs w:val="22"/>
        </w:rPr>
        <w:t xml:space="preserve"> столицы, , символы страны;</w:t>
      </w:r>
    </w:p>
    <w:p w:rsidR="00C415D6" w:rsidRPr="002E68E5" w:rsidRDefault="00C415D6" w:rsidP="00C415D6">
      <w:pPr>
        <w:shd w:val="clear" w:color="auto" w:fill="FFFFFF"/>
        <w:spacing w:line="240" w:lineRule="atLeast"/>
        <w:ind w:firstLine="709"/>
        <w:jc w:val="both"/>
        <w:rPr>
          <w:color w:val="000000"/>
          <w:sz w:val="22"/>
          <w:szCs w:val="22"/>
        </w:rPr>
      </w:pPr>
      <w:r w:rsidRPr="002E68E5">
        <w:rPr>
          <w:color w:val="000000"/>
          <w:sz w:val="22"/>
          <w:szCs w:val="22"/>
        </w:rPr>
        <w:t>-</w:t>
      </w:r>
      <w:r w:rsidRPr="002E68E5">
        <w:rPr>
          <w:color w:val="000000"/>
          <w:sz w:val="22"/>
          <w:szCs w:val="22"/>
          <w:lang w:val="en-US"/>
        </w:rPr>
        <w:t> </w:t>
      </w:r>
      <w:r w:rsidRPr="002E68E5">
        <w:rPr>
          <w:color w:val="000000"/>
          <w:sz w:val="22"/>
          <w:szCs w:val="22"/>
        </w:rPr>
        <w:t>элементы детского фольклора, герои сказок и литературных произведений, некоторые популярные песни, пословицы и поговорки.</w:t>
      </w:r>
    </w:p>
    <w:p w:rsidR="00C415D6" w:rsidRPr="002E68E5" w:rsidRDefault="00C415D6" w:rsidP="00C415D6">
      <w:pPr>
        <w:shd w:val="clear" w:color="auto" w:fill="FFFFFF"/>
        <w:spacing w:line="240" w:lineRule="atLeast"/>
        <w:ind w:firstLine="709"/>
        <w:jc w:val="both"/>
        <w:rPr>
          <w:color w:val="000000"/>
          <w:sz w:val="22"/>
          <w:szCs w:val="22"/>
        </w:rPr>
      </w:pPr>
      <w:r w:rsidRPr="002E68E5">
        <w:rPr>
          <w:color w:val="000000"/>
          <w:sz w:val="22"/>
          <w:szCs w:val="22"/>
        </w:rPr>
        <w:t xml:space="preserve">В рамках </w:t>
      </w:r>
      <w:r w:rsidRPr="002E68E5">
        <w:rPr>
          <w:b/>
          <w:bCs/>
          <w:color w:val="000000"/>
          <w:sz w:val="22"/>
          <w:szCs w:val="22"/>
        </w:rPr>
        <w:t>лингвострановедческой составляющей</w:t>
      </w:r>
      <w:r w:rsidRPr="002E68E5">
        <w:rPr>
          <w:color w:val="000000"/>
          <w:sz w:val="22"/>
          <w:szCs w:val="22"/>
        </w:rPr>
        <w:t xml:space="preserve"> социокультурной компетенции учащиеся овладевают:</w:t>
      </w:r>
    </w:p>
    <w:p w:rsidR="00C415D6" w:rsidRPr="002E68E5" w:rsidRDefault="00C415D6" w:rsidP="00C415D6">
      <w:pPr>
        <w:shd w:val="clear" w:color="auto" w:fill="FFFFFF"/>
        <w:spacing w:line="240" w:lineRule="atLeast"/>
        <w:ind w:firstLine="709"/>
        <w:jc w:val="both"/>
        <w:rPr>
          <w:color w:val="000000"/>
          <w:sz w:val="22"/>
          <w:szCs w:val="22"/>
        </w:rPr>
      </w:pPr>
      <w:r w:rsidRPr="002E68E5">
        <w:rPr>
          <w:color w:val="000000"/>
          <w:sz w:val="22"/>
          <w:szCs w:val="22"/>
        </w:rPr>
        <w:t>-</w:t>
      </w:r>
      <w:r w:rsidRPr="002E68E5">
        <w:rPr>
          <w:color w:val="000000"/>
          <w:sz w:val="22"/>
          <w:szCs w:val="22"/>
          <w:lang w:val="en-US"/>
        </w:rPr>
        <w:t> </w:t>
      </w:r>
      <w:r w:rsidRPr="002E68E5">
        <w:rPr>
          <w:color w:val="000000"/>
          <w:sz w:val="22"/>
          <w:szCs w:val="22"/>
        </w:rPr>
        <w:t>этикетом общения во время приветствия и прощания, основными формулами вежливости;</w:t>
      </w:r>
    </w:p>
    <w:p w:rsidR="00C415D6" w:rsidRPr="002E68E5" w:rsidRDefault="00C415D6" w:rsidP="00C415D6">
      <w:pPr>
        <w:shd w:val="clear" w:color="auto" w:fill="FFFFFF"/>
        <w:spacing w:line="240" w:lineRule="atLeast"/>
        <w:ind w:firstLine="709"/>
        <w:jc w:val="both"/>
        <w:rPr>
          <w:color w:val="000000"/>
          <w:sz w:val="22"/>
          <w:szCs w:val="22"/>
        </w:rPr>
      </w:pPr>
      <w:r w:rsidRPr="002E68E5">
        <w:rPr>
          <w:color w:val="000000"/>
          <w:sz w:val="22"/>
          <w:szCs w:val="22"/>
        </w:rPr>
        <w:t>-</w:t>
      </w:r>
      <w:r w:rsidRPr="002E68E5">
        <w:rPr>
          <w:color w:val="000000"/>
          <w:sz w:val="22"/>
          <w:szCs w:val="22"/>
          <w:lang w:val="en-US"/>
        </w:rPr>
        <w:t> </w:t>
      </w:r>
      <w:r w:rsidRPr="002E68E5">
        <w:rPr>
          <w:color w:val="000000"/>
          <w:sz w:val="22"/>
          <w:szCs w:val="22"/>
        </w:rPr>
        <w:t xml:space="preserve">спецификой употребления местоимений при обозначении животных и особенностями употребления местоимения </w:t>
      </w:r>
      <w:r w:rsidRPr="002E68E5">
        <w:rPr>
          <w:color w:val="000000"/>
          <w:sz w:val="22"/>
          <w:szCs w:val="22"/>
          <w:lang w:val="en-US"/>
        </w:rPr>
        <w:t>you</w:t>
      </w:r>
      <w:r w:rsidRPr="002E68E5">
        <w:rPr>
          <w:color w:val="000000"/>
          <w:sz w:val="22"/>
          <w:szCs w:val="22"/>
        </w:rPr>
        <w:t>;</w:t>
      </w:r>
    </w:p>
    <w:p w:rsidR="00C415D6" w:rsidRPr="002E68E5" w:rsidRDefault="00C415D6" w:rsidP="00C415D6">
      <w:pPr>
        <w:shd w:val="clear" w:color="auto" w:fill="FFFFFF"/>
        <w:spacing w:line="240" w:lineRule="atLeast"/>
        <w:ind w:firstLine="709"/>
        <w:jc w:val="both"/>
        <w:rPr>
          <w:color w:val="000000"/>
          <w:sz w:val="22"/>
          <w:szCs w:val="22"/>
        </w:rPr>
      </w:pPr>
      <w:r w:rsidRPr="002E68E5">
        <w:rPr>
          <w:color w:val="000000"/>
          <w:sz w:val="22"/>
          <w:szCs w:val="22"/>
        </w:rPr>
        <w:t>-</w:t>
      </w:r>
      <w:r w:rsidRPr="002E68E5">
        <w:rPr>
          <w:color w:val="000000"/>
          <w:sz w:val="22"/>
          <w:szCs w:val="22"/>
          <w:lang w:val="en-US"/>
        </w:rPr>
        <w:t> </w:t>
      </w:r>
      <w:r w:rsidRPr="002E68E5">
        <w:rPr>
          <w:color w:val="000000"/>
          <w:sz w:val="22"/>
          <w:szCs w:val="22"/>
        </w:rPr>
        <w:t>некоторыми типичными сокращениями;</w:t>
      </w:r>
    </w:p>
    <w:p w:rsidR="00C415D6" w:rsidRPr="002E68E5" w:rsidRDefault="00C415D6" w:rsidP="00C415D6">
      <w:pPr>
        <w:shd w:val="clear" w:color="auto" w:fill="FFFFFF"/>
        <w:spacing w:line="240" w:lineRule="atLeast"/>
        <w:ind w:firstLine="709"/>
        <w:jc w:val="both"/>
        <w:rPr>
          <w:color w:val="000000"/>
          <w:sz w:val="22"/>
          <w:szCs w:val="22"/>
        </w:rPr>
      </w:pPr>
      <w:r w:rsidRPr="002E68E5">
        <w:rPr>
          <w:color w:val="000000"/>
          <w:sz w:val="22"/>
          <w:szCs w:val="22"/>
        </w:rPr>
        <w:t>-</w:t>
      </w:r>
      <w:r w:rsidRPr="002E68E5">
        <w:rPr>
          <w:color w:val="000000"/>
          <w:sz w:val="22"/>
          <w:szCs w:val="22"/>
          <w:lang w:val="en-US"/>
        </w:rPr>
        <w:t> </w:t>
      </w:r>
      <w:r w:rsidRPr="002E68E5">
        <w:rPr>
          <w:color w:val="000000"/>
          <w:sz w:val="22"/>
          <w:szCs w:val="22"/>
        </w:rPr>
        <w:t>расхождением в семантике и употреблении некоторых английских и русских эквивалентов.</w:t>
      </w:r>
    </w:p>
    <w:p w:rsidR="00C415D6" w:rsidRPr="002E68E5" w:rsidRDefault="00C415D6" w:rsidP="00C415D6">
      <w:pPr>
        <w:shd w:val="clear" w:color="auto" w:fill="FFFFFF"/>
        <w:spacing w:line="240" w:lineRule="atLeast"/>
        <w:ind w:firstLine="709"/>
        <w:jc w:val="both"/>
        <w:rPr>
          <w:color w:val="000000"/>
          <w:sz w:val="22"/>
          <w:szCs w:val="22"/>
        </w:rPr>
      </w:pPr>
      <w:r w:rsidRPr="002E68E5">
        <w:rPr>
          <w:b/>
          <w:bCs/>
          <w:color w:val="000000"/>
          <w:sz w:val="22"/>
          <w:szCs w:val="22"/>
        </w:rPr>
        <w:t>Компенсаторная компетенция</w:t>
      </w:r>
    </w:p>
    <w:p w:rsidR="00C415D6" w:rsidRPr="002E68E5" w:rsidRDefault="00C415D6" w:rsidP="00C415D6">
      <w:pPr>
        <w:shd w:val="clear" w:color="auto" w:fill="FFFFFF"/>
        <w:spacing w:line="240" w:lineRule="atLeast"/>
        <w:ind w:firstLine="709"/>
        <w:jc w:val="both"/>
        <w:rPr>
          <w:color w:val="000000"/>
          <w:sz w:val="22"/>
          <w:szCs w:val="22"/>
        </w:rPr>
      </w:pPr>
      <w:proofErr w:type="gramStart"/>
      <w:r w:rsidRPr="002E68E5">
        <w:rPr>
          <w:sz w:val="22"/>
          <w:szCs w:val="22"/>
        </w:rPr>
        <w:t xml:space="preserve">В плане развития </w:t>
      </w:r>
      <w:r w:rsidRPr="002E68E5">
        <w:rPr>
          <w:b/>
          <w:bCs/>
          <w:sz w:val="22"/>
          <w:szCs w:val="22"/>
        </w:rPr>
        <w:t xml:space="preserve">компенсаторной компетенции </w:t>
      </w:r>
      <w:r w:rsidRPr="002E68E5">
        <w:rPr>
          <w:sz w:val="22"/>
          <w:szCs w:val="22"/>
        </w:rPr>
        <w:t>результатом обучения иностранному языку во 2 классе должно стать умение выходить из трудного положения в условиях дефицита языковых средств при получении информации из звучащего или письменного текста за счет использования языковой и контекстуальной догадки и игнорирования языковых трудностей, переспроса, а также при передаче информации с помощью словарных замен, жестов и мимики</w:t>
      </w:r>
      <w:proofErr w:type="gramEnd"/>
    </w:p>
    <w:p w:rsidR="00C415D6" w:rsidRPr="002E68E5" w:rsidRDefault="00C415D6" w:rsidP="00C415D6">
      <w:pPr>
        <w:shd w:val="clear" w:color="auto" w:fill="FFFFFF"/>
        <w:spacing w:line="240" w:lineRule="atLeast"/>
        <w:ind w:firstLine="709"/>
        <w:jc w:val="both"/>
        <w:rPr>
          <w:color w:val="000000"/>
          <w:sz w:val="22"/>
          <w:szCs w:val="22"/>
        </w:rPr>
      </w:pPr>
      <w:proofErr w:type="gramStart"/>
      <w:r w:rsidRPr="002E68E5">
        <w:rPr>
          <w:color w:val="000000"/>
          <w:sz w:val="22"/>
          <w:szCs w:val="22"/>
        </w:rPr>
        <w:t>-</w:t>
      </w:r>
      <w:r w:rsidRPr="002E68E5">
        <w:rPr>
          <w:color w:val="000000"/>
          <w:sz w:val="22"/>
          <w:szCs w:val="22"/>
          <w:lang w:val="en-US"/>
        </w:rPr>
        <w:t> </w:t>
      </w:r>
      <w:r w:rsidRPr="002E68E5">
        <w:rPr>
          <w:color w:val="000000"/>
          <w:sz w:val="22"/>
          <w:szCs w:val="22"/>
        </w:rPr>
        <w:t>умение пользоваться языковой и контекстуальной догадкой для понимания значений лексических единиц (слова, созвучные с родным</w:t>
      </w:r>
      <w:proofErr w:type="gramEnd"/>
    </w:p>
    <w:p w:rsidR="00C415D6" w:rsidRPr="002E68E5" w:rsidRDefault="00C415D6" w:rsidP="00C415D6">
      <w:pPr>
        <w:shd w:val="clear" w:color="auto" w:fill="FFFFFF"/>
        <w:spacing w:line="240" w:lineRule="atLeast"/>
        <w:ind w:firstLine="709"/>
        <w:jc w:val="both"/>
        <w:rPr>
          <w:color w:val="000000"/>
          <w:sz w:val="22"/>
          <w:szCs w:val="22"/>
        </w:rPr>
      </w:pPr>
      <w:r w:rsidRPr="002E68E5">
        <w:rPr>
          <w:color w:val="000000"/>
          <w:sz w:val="22"/>
          <w:szCs w:val="22"/>
        </w:rPr>
        <w:t xml:space="preserve"> языком, опора на картинку, иллюстрацию) при чтении и </w:t>
      </w:r>
      <w:proofErr w:type="spellStart"/>
      <w:r w:rsidRPr="002E68E5">
        <w:rPr>
          <w:color w:val="000000"/>
          <w:sz w:val="22"/>
          <w:szCs w:val="22"/>
        </w:rPr>
        <w:t>аудировании</w:t>
      </w:r>
      <w:proofErr w:type="spellEnd"/>
      <w:r w:rsidRPr="002E68E5">
        <w:rPr>
          <w:color w:val="000000"/>
          <w:sz w:val="22"/>
          <w:szCs w:val="22"/>
        </w:rPr>
        <w:t>;</w:t>
      </w:r>
    </w:p>
    <w:p w:rsidR="00C415D6" w:rsidRPr="002E68E5" w:rsidRDefault="00C415D6" w:rsidP="00C415D6">
      <w:pPr>
        <w:shd w:val="clear" w:color="auto" w:fill="FFFFFF"/>
        <w:spacing w:line="240" w:lineRule="atLeast"/>
        <w:ind w:firstLine="709"/>
        <w:jc w:val="both"/>
        <w:rPr>
          <w:color w:val="000000"/>
          <w:sz w:val="22"/>
          <w:szCs w:val="22"/>
        </w:rPr>
      </w:pPr>
      <w:r w:rsidRPr="002E68E5">
        <w:rPr>
          <w:color w:val="000000"/>
          <w:sz w:val="22"/>
          <w:szCs w:val="22"/>
        </w:rPr>
        <w:t>-умение использовать двуязычный словарь.</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sz w:val="22"/>
          <w:szCs w:val="22"/>
        </w:rPr>
      </w:pPr>
      <w:r w:rsidRPr="002E68E5">
        <w:rPr>
          <w:b/>
          <w:bCs/>
          <w:sz w:val="22"/>
          <w:szCs w:val="22"/>
        </w:rPr>
        <w:t xml:space="preserve">Учебно-познавательная компетенция </w:t>
      </w:r>
      <w:r w:rsidRPr="002E68E5">
        <w:rPr>
          <w:sz w:val="22"/>
          <w:szCs w:val="22"/>
        </w:rPr>
        <w:t xml:space="preserve">включает в себя дальнейшее развитие </w:t>
      </w:r>
      <w:r w:rsidRPr="002E68E5">
        <w:rPr>
          <w:b/>
          <w:bCs/>
          <w:sz w:val="22"/>
          <w:szCs w:val="22"/>
        </w:rPr>
        <w:t xml:space="preserve">учебных </w:t>
      </w:r>
      <w:r w:rsidRPr="002E68E5">
        <w:rPr>
          <w:sz w:val="22"/>
          <w:szCs w:val="22"/>
        </w:rPr>
        <w:t xml:space="preserve">и </w:t>
      </w:r>
      <w:r w:rsidRPr="002E68E5">
        <w:rPr>
          <w:b/>
          <w:bCs/>
          <w:sz w:val="22"/>
          <w:szCs w:val="22"/>
        </w:rPr>
        <w:t>специальных учебных умений.</w:t>
      </w:r>
    </w:p>
    <w:p w:rsidR="00C415D6" w:rsidRPr="002E68E5" w:rsidRDefault="00C415D6" w:rsidP="00C415D6">
      <w:pPr>
        <w:widowControl w:val="0"/>
        <w:tabs>
          <w:tab w:val="left" w:pos="9372"/>
          <w:tab w:val="left" w:pos="9940"/>
        </w:tabs>
        <w:ind w:firstLine="709"/>
        <w:jc w:val="both"/>
        <w:rPr>
          <w:sz w:val="22"/>
          <w:szCs w:val="22"/>
        </w:rPr>
      </w:pPr>
      <w:r w:rsidRPr="002E68E5">
        <w:rPr>
          <w:sz w:val="22"/>
          <w:szCs w:val="22"/>
        </w:rPr>
        <w:t xml:space="preserve">Рабочая программа предусматривает формирование у обучающихся </w:t>
      </w:r>
      <w:proofErr w:type="spellStart"/>
      <w:r w:rsidRPr="002E68E5">
        <w:rPr>
          <w:sz w:val="22"/>
          <w:szCs w:val="22"/>
        </w:rPr>
        <w:t>общеучебных</w:t>
      </w:r>
      <w:proofErr w:type="spellEnd"/>
      <w:r w:rsidRPr="002E68E5">
        <w:rPr>
          <w:sz w:val="22"/>
          <w:szCs w:val="22"/>
        </w:rPr>
        <w:t xml:space="preserve"> умений и навыков, универсальных учебных действий и</w:t>
      </w:r>
    </w:p>
    <w:p w:rsidR="00C415D6" w:rsidRPr="002E68E5" w:rsidRDefault="00C415D6" w:rsidP="00C415D6">
      <w:pPr>
        <w:widowControl w:val="0"/>
        <w:tabs>
          <w:tab w:val="left" w:pos="9372"/>
          <w:tab w:val="left" w:pos="9940"/>
        </w:tabs>
        <w:ind w:firstLine="709"/>
        <w:jc w:val="both"/>
        <w:rPr>
          <w:sz w:val="22"/>
          <w:szCs w:val="22"/>
        </w:rPr>
      </w:pPr>
      <w:r w:rsidRPr="002E68E5">
        <w:rPr>
          <w:sz w:val="22"/>
          <w:szCs w:val="22"/>
        </w:rPr>
        <w:lastRenderedPageBreak/>
        <w:t xml:space="preserve"> ключевых компетенций в следующих направлениях: </w:t>
      </w:r>
    </w:p>
    <w:p w:rsidR="00C415D6" w:rsidRPr="002E68E5" w:rsidRDefault="00C415D6" w:rsidP="00C415D6">
      <w:pPr>
        <w:pStyle w:val="ListParagraph"/>
        <w:widowControl w:val="0"/>
        <w:numPr>
          <w:ilvl w:val="0"/>
          <w:numId w:val="1"/>
        </w:numPr>
        <w:tabs>
          <w:tab w:val="left" w:pos="993"/>
          <w:tab w:val="left" w:pos="9372"/>
          <w:tab w:val="left" w:pos="9940"/>
        </w:tabs>
        <w:ind w:left="0" w:firstLine="709"/>
        <w:jc w:val="both"/>
        <w:rPr>
          <w:sz w:val="22"/>
          <w:szCs w:val="22"/>
        </w:rPr>
      </w:pPr>
      <w:r w:rsidRPr="002E68E5">
        <w:rPr>
          <w:sz w:val="22"/>
          <w:szCs w:val="22"/>
        </w:rPr>
        <w:t xml:space="preserve">использование учебных умений, связанных со способами организации учебной деятельности, доступных </w:t>
      </w:r>
      <w:proofErr w:type="gramStart"/>
      <w:r w:rsidRPr="002E68E5">
        <w:rPr>
          <w:sz w:val="22"/>
          <w:szCs w:val="22"/>
        </w:rPr>
        <w:t>обучающимся</w:t>
      </w:r>
      <w:proofErr w:type="gramEnd"/>
      <w:r w:rsidRPr="002E68E5">
        <w:rPr>
          <w:sz w:val="22"/>
          <w:szCs w:val="22"/>
        </w:rPr>
        <w:t xml:space="preserve"> 2 класса и</w:t>
      </w:r>
    </w:p>
    <w:p w:rsidR="00C415D6" w:rsidRPr="002E68E5" w:rsidRDefault="00C415D6" w:rsidP="00C415D6">
      <w:pPr>
        <w:widowControl w:val="0"/>
        <w:tabs>
          <w:tab w:val="left" w:pos="993"/>
          <w:tab w:val="left" w:pos="9372"/>
          <w:tab w:val="left" w:pos="9940"/>
        </w:tabs>
        <w:ind w:left="709"/>
        <w:jc w:val="both"/>
        <w:rPr>
          <w:sz w:val="22"/>
          <w:szCs w:val="22"/>
        </w:rPr>
      </w:pPr>
      <w:r w:rsidRPr="002E68E5">
        <w:rPr>
          <w:sz w:val="22"/>
          <w:szCs w:val="22"/>
        </w:rPr>
        <w:t xml:space="preserve"> способствующих самостоятельному изучению английского языка и культуры стран изучаемого языка;</w:t>
      </w:r>
    </w:p>
    <w:p w:rsidR="00C415D6" w:rsidRPr="002E68E5" w:rsidRDefault="00C415D6" w:rsidP="00C415D6">
      <w:pPr>
        <w:pStyle w:val="ListParagraph"/>
        <w:numPr>
          <w:ilvl w:val="0"/>
          <w:numId w:val="1"/>
        </w:numPr>
        <w:shd w:val="clear" w:color="auto" w:fill="FFFFFF"/>
        <w:tabs>
          <w:tab w:val="left" w:pos="993"/>
        </w:tabs>
        <w:spacing w:line="240" w:lineRule="atLeast"/>
        <w:ind w:left="0" w:firstLine="709"/>
        <w:jc w:val="both"/>
        <w:rPr>
          <w:color w:val="000000"/>
          <w:sz w:val="22"/>
          <w:szCs w:val="22"/>
        </w:rPr>
      </w:pPr>
      <w:r w:rsidRPr="002E68E5">
        <w:rPr>
          <w:sz w:val="22"/>
          <w:szCs w:val="22"/>
        </w:rPr>
        <w:t xml:space="preserve">развитие специальных учебных умений, таких как нахождение ключевых слов при работе с текстом, их </w:t>
      </w:r>
      <w:proofErr w:type="spellStart"/>
      <w:r w:rsidRPr="002E68E5">
        <w:rPr>
          <w:sz w:val="22"/>
          <w:szCs w:val="22"/>
        </w:rPr>
        <w:t>семантизация</w:t>
      </w:r>
      <w:proofErr w:type="spellEnd"/>
      <w:r w:rsidRPr="002E68E5">
        <w:rPr>
          <w:sz w:val="22"/>
          <w:szCs w:val="22"/>
        </w:rPr>
        <w:t xml:space="preserve"> на основе </w:t>
      </w:r>
    </w:p>
    <w:p w:rsidR="00C415D6" w:rsidRPr="002E68E5" w:rsidRDefault="00C415D6" w:rsidP="00C415D6">
      <w:pPr>
        <w:shd w:val="clear" w:color="auto" w:fill="FFFFFF"/>
        <w:tabs>
          <w:tab w:val="left" w:pos="993"/>
        </w:tabs>
        <w:spacing w:line="240" w:lineRule="atLeast"/>
        <w:ind w:left="709"/>
        <w:jc w:val="both"/>
        <w:rPr>
          <w:color w:val="000000"/>
          <w:sz w:val="22"/>
          <w:szCs w:val="22"/>
        </w:rPr>
      </w:pPr>
      <w:r w:rsidRPr="002E68E5">
        <w:rPr>
          <w:sz w:val="22"/>
          <w:szCs w:val="22"/>
        </w:rPr>
        <w:t xml:space="preserve">языковой догадки, </w:t>
      </w:r>
      <w:proofErr w:type="spellStart"/>
      <w:r w:rsidRPr="002E68E5">
        <w:rPr>
          <w:sz w:val="22"/>
          <w:szCs w:val="22"/>
        </w:rPr>
        <w:t>ссловообразовательный</w:t>
      </w:r>
      <w:proofErr w:type="spellEnd"/>
      <w:r w:rsidRPr="002E68E5">
        <w:rPr>
          <w:sz w:val="22"/>
          <w:szCs w:val="22"/>
        </w:rPr>
        <w:t xml:space="preserve"> анализ, выборочное использование перевода; умение пользоваться двуязычными словарями; участвовать в проектной деятельности </w:t>
      </w:r>
      <w:proofErr w:type="spellStart"/>
      <w:r w:rsidRPr="002E68E5">
        <w:rPr>
          <w:sz w:val="22"/>
          <w:szCs w:val="22"/>
        </w:rPr>
        <w:t>межпредметного</w:t>
      </w:r>
      <w:proofErr w:type="spellEnd"/>
      <w:r w:rsidRPr="002E68E5">
        <w:rPr>
          <w:sz w:val="22"/>
          <w:szCs w:val="22"/>
        </w:rPr>
        <w:t xml:space="preserve"> характера</w:t>
      </w:r>
    </w:p>
    <w:p w:rsidR="00C415D6" w:rsidRPr="002E68E5" w:rsidRDefault="00C415D6" w:rsidP="00C415D6">
      <w:pPr>
        <w:shd w:val="clear" w:color="auto" w:fill="FFFFFF"/>
        <w:spacing w:line="240" w:lineRule="atLeast"/>
        <w:ind w:firstLine="709"/>
        <w:jc w:val="both"/>
        <w:rPr>
          <w:color w:val="000000"/>
          <w:sz w:val="22"/>
          <w:szCs w:val="22"/>
        </w:rPr>
      </w:pPr>
      <w:r w:rsidRPr="002E68E5">
        <w:rPr>
          <w:color w:val="000000"/>
          <w:sz w:val="22"/>
          <w:szCs w:val="22"/>
        </w:rPr>
        <w:t>Овладение следующими приемами учебной работы:</w:t>
      </w:r>
    </w:p>
    <w:p w:rsidR="00C415D6" w:rsidRPr="002E68E5" w:rsidRDefault="00C415D6" w:rsidP="00C415D6">
      <w:pPr>
        <w:shd w:val="clear" w:color="auto" w:fill="FFFFFF"/>
        <w:spacing w:line="240" w:lineRule="atLeast"/>
        <w:ind w:firstLine="709"/>
        <w:jc w:val="both"/>
        <w:rPr>
          <w:color w:val="000000"/>
          <w:sz w:val="22"/>
          <w:szCs w:val="22"/>
        </w:rPr>
      </w:pPr>
      <w:r w:rsidRPr="002E68E5">
        <w:rPr>
          <w:color w:val="000000"/>
          <w:sz w:val="22"/>
          <w:szCs w:val="22"/>
        </w:rPr>
        <w:t>-внимательно слушать учителя и реагировать на его реплики в быстром темпе в процессе фронтальной работы группы;</w:t>
      </w:r>
      <w:r w:rsidRPr="002E68E5">
        <w:rPr>
          <w:color w:val="000000"/>
          <w:sz w:val="22"/>
          <w:szCs w:val="22"/>
          <w:lang w:val="en-US"/>
        </w:rPr>
        <w:t> </w:t>
      </w:r>
      <w:r w:rsidRPr="002E68E5">
        <w:rPr>
          <w:color w:val="000000"/>
          <w:sz w:val="22"/>
          <w:szCs w:val="22"/>
        </w:rPr>
        <w:t>работать в парах и</w:t>
      </w:r>
    </w:p>
    <w:p w:rsidR="00C415D6" w:rsidRPr="002E68E5" w:rsidRDefault="00C415D6" w:rsidP="00C415D6">
      <w:pPr>
        <w:shd w:val="clear" w:color="auto" w:fill="FFFFFF"/>
        <w:spacing w:line="240" w:lineRule="atLeast"/>
        <w:ind w:firstLine="709"/>
        <w:jc w:val="both"/>
        <w:rPr>
          <w:color w:val="000000"/>
          <w:sz w:val="22"/>
          <w:szCs w:val="22"/>
        </w:rPr>
      </w:pPr>
      <w:r w:rsidRPr="002E68E5">
        <w:rPr>
          <w:color w:val="000000"/>
          <w:sz w:val="22"/>
          <w:szCs w:val="22"/>
        </w:rPr>
        <w:t xml:space="preserve"> малых группах;</w:t>
      </w:r>
      <w:r w:rsidRPr="002E68E5">
        <w:rPr>
          <w:color w:val="000000"/>
          <w:sz w:val="22"/>
          <w:szCs w:val="22"/>
          <w:lang w:val="en-US"/>
        </w:rPr>
        <w:t> </w:t>
      </w:r>
      <w:r w:rsidRPr="002E68E5">
        <w:rPr>
          <w:color w:val="000000"/>
          <w:sz w:val="22"/>
          <w:szCs w:val="22"/>
        </w:rPr>
        <w:t xml:space="preserve">работать с аудиозаписью в классе и дома; </w:t>
      </w:r>
      <w:r w:rsidRPr="002E68E5">
        <w:rPr>
          <w:color w:val="000000"/>
          <w:sz w:val="22"/>
          <w:szCs w:val="22"/>
          <w:lang w:val="en-US"/>
        </w:rPr>
        <w:t> </w:t>
      </w:r>
      <w:r w:rsidRPr="002E68E5">
        <w:rPr>
          <w:color w:val="000000"/>
          <w:sz w:val="22"/>
          <w:szCs w:val="22"/>
        </w:rPr>
        <w:t>работать с рабочей тетрадью в классе и дома;</w:t>
      </w:r>
    </w:p>
    <w:p w:rsidR="00C415D6" w:rsidRPr="002E68E5" w:rsidRDefault="00C415D6" w:rsidP="00C415D6">
      <w:pPr>
        <w:shd w:val="clear" w:color="auto" w:fill="FFFFFF"/>
        <w:spacing w:line="240" w:lineRule="atLeast"/>
        <w:ind w:firstLine="709"/>
        <w:jc w:val="both"/>
        <w:rPr>
          <w:color w:val="000000"/>
          <w:sz w:val="22"/>
          <w:szCs w:val="22"/>
        </w:rPr>
      </w:pPr>
      <w:r w:rsidRPr="002E68E5">
        <w:rPr>
          <w:color w:val="000000"/>
          <w:sz w:val="22"/>
          <w:szCs w:val="22"/>
        </w:rPr>
        <w:t xml:space="preserve"> -</w:t>
      </w:r>
      <w:r w:rsidRPr="002E68E5">
        <w:rPr>
          <w:color w:val="000000"/>
          <w:sz w:val="22"/>
          <w:szCs w:val="22"/>
          <w:lang w:val="en-US"/>
        </w:rPr>
        <w:t> </w:t>
      </w:r>
      <w:r w:rsidRPr="002E68E5">
        <w:rPr>
          <w:color w:val="000000"/>
          <w:sz w:val="22"/>
          <w:szCs w:val="22"/>
        </w:rPr>
        <w:t>принимать участие в разнообразных играх, направленных на овладение языковым и речевым материалом;</w:t>
      </w:r>
      <w:r w:rsidRPr="002E68E5">
        <w:rPr>
          <w:color w:val="000000"/>
          <w:sz w:val="22"/>
          <w:szCs w:val="22"/>
          <w:lang w:val="en-US"/>
        </w:rPr>
        <w:t> </w:t>
      </w:r>
      <w:r w:rsidRPr="002E68E5">
        <w:rPr>
          <w:color w:val="000000"/>
          <w:sz w:val="22"/>
          <w:szCs w:val="22"/>
        </w:rPr>
        <w:t>инсценировка диалогов,</w:t>
      </w:r>
    </w:p>
    <w:p w:rsidR="00C415D6" w:rsidRPr="002E68E5" w:rsidRDefault="00C415D6" w:rsidP="00C415D6">
      <w:pPr>
        <w:shd w:val="clear" w:color="auto" w:fill="FFFFFF"/>
        <w:spacing w:line="240" w:lineRule="atLeast"/>
        <w:ind w:firstLine="709"/>
        <w:jc w:val="both"/>
        <w:rPr>
          <w:color w:val="000000"/>
          <w:sz w:val="22"/>
          <w:szCs w:val="22"/>
        </w:rPr>
      </w:pPr>
      <w:r w:rsidRPr="002E68E5">
        <w:rPr>
          <w:color w:val="000000"/>
          <w:sz w:val="22"/>
          <w:szCs w:val="22"/>
        </w:rPr>
        <w:t xml:space="preserve"> сказок, отрывков из художественных произведений;</w:t>
      </w:r>
    </w:p>
    <w:p w:rsidR="00C415D6" w:rsidRPr="002E68E5" w:rsidRDefault="00C415D6" w:rsidP="00C415D6">
      <w:pPr>
        <w:spacing w:line="240" w:lineRule="atLeast"/>
        <w:ind w:firstLine="709"/>
        <w:jc w:val="both"/>
        <w:rPr>
          <w:sz w:val="22"/>
          <w:szCs w:val="22"/>
        </w:rPr>
      </w:pPr>
      <w:r w:rsidRPr="002E68E5">
        <w:rPr>
          <w:color w:val="000000"/>
          <w:kern w:val="24"/>
          <w:sz w:val="22"/>
          <w:szCs w:val="22"/>
        </w:rPr>
        <w:t>-работа с учебными моделями (слова, устные высказывания, тексты) и т.д.</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sz w:val="22"/>
          <w:szCs w:val="22"/>
        </w:rPr>
      </w:pPr>
      <w:proofErr w:type="spellStart"/>
      <w:r w:rsidRPr="002E68E5">
        <w:rPr>
          <w:b/>
          <w:bCs/>
          <w:sz w:val="22"/>
          <w:szCs w:val="22"/>
        </w:rPr>
        <w:t>Общеучебные</w:t>
      </w:r>
      <w:proofErr w:type="spellEnd"/>
      <w:r w:rsidRPr="002E68E5">
        <w:rPr>
          <w:b/>
          <w:bCs/>
          <w:sz w:val="22"/>
          <w:szCs w:val="22"/>
        </w:rPr>
        <w:t xml:space="preserve"> </w:t>
      </w:r>
      <w:proofErr w:type="spellStart"/>
      <w:r w:rsidRPr="002E68E5">
        <w:rPr>
          <w:b/>
          <w:bCs/>
          <w:sz w:val="22"/>
          <w:szCs w:val="22"/>
        </w:rPr>
        <w:t>умения</w:t>
      </w:r>
      <w:r w:rsidRPr="002E68E5">
        <w:rPr>
          <w:sz w:val="22"/>
          <w:szCs w:val="22"/>
        </w:rPr>
        <w:t>учащихся</w:t>
      </w:r>
      <w:proofErr w:type="spellEnd"/>
      <w:r w:rsidRPr="002E68E5">
        <w:rPr>
          <w:sz w:val="22"/>
          <w:szCs w:val="22"/>
        </w:rPr>
        <w:t xml:space="preserve"> начальной основной школы предполагают следующее:</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pacing w:val="-2"/>
          <w:sz w:val="22"/>
          <w:szCs w:val="22"/>
        </w:rPr>
        <w:t xml:space="preserve">научиться действовать по образцу или аналогии при выполнении отдельных заданий </w:t>
      </w:r>
      <w:r w:rsidRPr="002E68E5">
        <w:rPr>
          <w:sz w:val="22"/>
          <w:szCs w:val="22"/>
        </w:rPr>
        <w:t>и составлении высказываний на изучаемом языке;</w:t>
      </w:r>
    </w:p>
    <w:p w:rsidR="00C415D6" w:rsidRPr="002E68E5" w:rsidRDefault="00C415D6" w:rsidP="00C415D6">
      <w:pPr>
        <w:shd w:val="clear" w:color="auto" w:fill="FFFFFF"/>
        <w:tabs>
          <w:tab w:val="left" w:pos="567"/>
          <w:tab w:val="left" w:pos="840"/>
          <w:tab w:val="left" w:pos="8222"/>
        </w:tabs>
        <w:overflowPunct w:val="0"/>
        <w:autoSpaceDE w:val="0"/>
        <w:autoSpaceDN w:val="0"/>
        <w:adjustRightInd w:val="0"/>
        <w:ind w:firstLine="709"/>
        <w:jc w:val="both"/>
        <w:textAlignment w:val="baseline"/>
        <w:rPr>
          <w:sz w:val="22"/>
          <w:szCs w:val="22"/>
        </w:rPr>
      </w:pPr>
      <w:proofErr w:type="gramStart"/>
      <w:r w:rsidRPr="002E68E5">
        <w:rPr>
          <w:sz w:val="22"/>
          <w:szCs w:val="22"/>
        </w:rPr>
        <w:t>-</w:t>
      </w:r>
      <w:r w:rsidRPr="002E68E5">
        <w:rPr>
          <w:sz w:val="22"/>
          <w:szCs w:val="22"/>
          <w:lang w:val="en-US"/>
        </w:rPr>
        <w:t> </w:t>
      </w:r>
      <w:r w:rsidRPr="002E68E5">
        <w:rPr>
          <w:sz w:val="22"/>
          <w:szCs w:val="22"/>
        </w:rPr>
        <w:t>научиться работать с информацией (сокращать, расширять); извлекать основную информацию из текста (прослушанного или</w:t>
      </w:r>
      <w:proofErr w:type="gramEnd"/>
    </w:p>
    <w:p w:rsidR="00C415D6" w:rsidRPr="002E68E5" w:rsidRDefault="00C415D6" w:rsidP="00C415D6">
      <w:pPr>
        <w:shd w:val="clear" w:color="auto" w:fill="FFFFFF"/>
        <w:tabs>
          <w:tab w:val="left" w:pos="567"/>
          <w:tab w:val="left" w:pos="840"/>
          <w:tab w:val="left" w:pos="8222"/>
        </w:tabs>
        <w:overflowPunct w:val="0"/>
        <w:autoSpaceDE w:val="0"/>
        <w:autoSpaceDN w:val="0"/>
        <w:adjustRightInd w:val="0"/>
        <w:ind w:firstLine="709"/>
        <w:jc w:val="both"/>
        <w:textAlignment w:val="baseline"/>
        <w:rPr>
          <w:sz w:val="22"/>
          <w:szCs w:val="22"/>
        </w:rPr>
      </w:pPr>
      <w:r w:rsidRPr="002E68E5">
        <w:rPr>
          <w:sz w:val="22"/>
          <w:szCs w:val="22"/>
        </w:rPr>
        <w:t xml:space="preserve"> </w:t>
      </w:r>
      <w:proofErr w:type="gramStart"/>
      <w:r w:rsidRPr="002E68E5">
        <w:rPr>
          <w:sz w:val="22"/>
          <w:szCs w:val="22"/>
        </w:rPr>
        <w:t>прочитанного</w:t>
      </w:r>
      <w:proofErr w:type="gramEnd"/>
      <w:r w:rsidRPr="002E68E5">
        <w:rPr>
          <w:sz w:val="22"/>
          <w:szCs w:val="22"/>
        </w:rPr>
        <w:t>), а также запрашиваемую или нужную информацию; полную и точную информацию;</w:t>
      </w:r>
    </w:p>
    <w:p w:rsidR="00C415D6" w:rsidRPr="002E68E5" w:rsidRDefault="00C415D6" w:rsidP="00C415D6">
      <w:pPr>
        <w:shd w:val="clear" w:color="auto" w:fill="FFFFFF"/>
        <w:tabs>
          <w:tab w:val="left" w:pos="567"/>
          <w:tab w:val="left" w:pos="840"/>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научиться выполнять проектные задания индивидуально или в составе группы учащихся;</w:t>
      </w:r>
    </w:p>
    <w:p w:rsidR="00C415D6" w:rsidRPr="002E68E5" w:rsidRDefault="00C415D6" w:rsidP="00C415D6">
      <w:pPr>
        <w:shd w:val="clear" w:color="auto" w:fill="FFFFFF"/>
        <w:tabs>
          <w:tab w:val="left" w:pos="567"/>
          <w:tab w:val="left" w:pos="840"/>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научиться пользоваться справочным материалом: двуязычными словарями, грамматическими и лингвострановедческими справочниками,</w:t>
      </w:r>
    </w:p>
    <w:p w:rsidR="00C415D6" w:rsidRPr="002E68E5" w:rsidRDefault="00C415D6" w:rsidP="00C415D6">
      <w:pPr>
        <w:shd w:val="clear" w:color="auto" w:fill="FFFFFF"/>
        <w:tabs>
          <w:tab w:val="left" w:pos="567"/>
          <w:tab w:val="left" w:pos="840"/>
          <w:tab w:val="left" w:pos="8222"/>
        </w:tabs>
        <w:overflowPunct w:val="0"/>
        <w:autoSpaceDE w:val="0"/>
        <w:autoSpaceDN w:val="0"/>
        <w:adjustRightInd w:val="0"/>
        <w:jc w:val="both"/>
        <w:textAlignment w:val="baseline"/>
        <w:rPr>
          <w:sz w:val="22"/>
          <w:szCs w:val="22"/>
        </w:rPr>
      </w:pPr>
      <w:r w:rsidRPr="002E68E5">
        <w:rPr>
          <w:sz w:val="22"/>
          <w:szCs w:val="22"/>
        </w:rPr>
        <w:t>мультимедийными средствами, ресурсами Интернета;</w:t>
      </w:r>
    </w:p>
    <w:p w:rsidR="00C415D6" w:rsidRPr="002E68E5" w:rsidRDefault="00C415D6" w:rsidP="00C415D6">
      <w:pPr>
        <w:shd w:val="clear" w:color="auto" w:fill="FFFFFF"/>
        <w:tabs>
          <w:tab w:val="left" w:pos="567"/>
          <w:tab w:val="left" w:pos="840"/>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овладеть необходимыми для дальнейшего самостоятельного изучения английского языка способами и приёмами.</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sz w:val="22"/>
          <w:szCs w:val="22"/>
        </w:rPr>
      </w:pPr>
      <w:r w:rsidRPr="002E68E5">
        <w:rPr>
          <w:b/>
          <w:bCs/>
          <w:sz w:val="22"/>
          <w:szCs w:val="22"/>
        </w:rPr>
        <w:t xml:space="preserve">Специальные учебные умения </w:t>
      </w:r>
      <w:r w:rsidRPr="002E68E5">
        <w:rPr>
          <w:sz w:val="22"/>
          <w:szCs w:val="22"/>
        </w:rPr>
        <w:t>включают в себя способность:</w:t>
      </w:r>
    </w:p>
    <w:p w:rsidR="00C415D6" w:rsidRPr="002E68E5" w:rsidRDefault="00C415D6" w:rsidP="00C415D6">
      <w:pPr>
        <w:shd w:val="clear" w:color="auto" w:fill="FFFFFF"/>
        <w:tabs>
          <w:tab w:val="left" w:pos="567"/>
          <w:tab w:val="left" w:pos="835"/>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сравнивать явления русского и английского языков на уровне отдельных грамматических явлений, слов, словосочетаний и предложений;</w:t>
      </w:r>
    </w:p>
    <w:p w:rsidR="00C415D6" w:rsidRPr="002E68E5" w:rsidRDefault="00C415D6" w:rsidP="00C415D6">
      <w:pPr>
        <w:shd w:val="clear" w:color="auto" w:fill="FFFFFF"/>
        <w:tabs>
          <w:tab w:val="left" w:pos="567"/>
          <w:tab w:val="left" w:pos="830"/>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 xml:space="preserve">освоить приемы работы с текстом, пользоваться определенными стратегиями чтения или </w:t>
      </w:r>
      <w:proofErr w:type="spellStart"/>
      <w:r w:rsidRPr="002E68E5">
        <w:rPr>
          <w:sz w:val="22"/>
          <w:szCs w:val="22"/>
        </w:rPr>
        <w:t>аудирования</w:t>
      </w:r>
      <w:proofErr w:type="spellEnd"/>
      <w:r w:rsidRPr="002E68E5">
        <w:rPr>
          <w:sz w:val="22"/>
          <w:szCs w:val="22"/>
        </w:rPr>
        <w:t xml:space="preserve"> в зависимости </w:t>
      </w:r>
      <w:proofErr w:type="gramStart"/>
      <w:r w:rsidRPr="002E68E5">
        <w:rPr>
          <w:sz w:val="22"/>
          <w:szCs w:val="22"/>
        </w:rPr>
        <w:t>от</w:t>
      </w:r>
      <w:proofErr w:type="gramEnd"/>
      <w:r w:rsidRPr="002E68E5">
        <w:rPr>
          <w:sz w:val="22"/>
          <w:szCs w:val="22"/>
        </w:rPr>
        <w:t xml:space="preserve"> поставленной</w:t>
      </w:r>
    </w:p>
    <w:p w:rsidR="00C415D6" w:rsidRPr="002E68E5" w:rsidRDefault="00C415D6" w:rsidP="00C415D6">
      <w:pPr>
        <w:shd w:val="clear" w:color="auto" w:fill="FFFFFF"/>
        <w:tabs>
          <w:tab w:val="left" w:pos="567"/>
          <w:tab w:val="left" w:pos="830"/>
          <w:tab w:val="left" w:pos="8222"/>
        </w:tabs>
        <w:overflowPunct w:val="0"/>
        <w:autoSpaceDE w:val="0"/>
        <w:autoSpaceDN w:val="0"/>
        <w:adjustRightInd w:val="0"/>
        <w:ind w:firstLine="709"/>
        <w:jc w:val="both"/>
        <w:textAlignment w:val="baseline"/>
        <w:rPr>
          <w:sz w:val="22"/>
          <w:szCs w:val="22"/>
        </w:rPr>
      </w:pPr>
      <w:r w:rsidRPr="002E68E5">
        <w:rPr>
          <w:sz w:val="22"/>
          <w:szCs w:val="22"/>
        </w:rPr>
        <w:t>коммуникативной задачи;</w:t>
      </w:r>
    </w:p>
    <w:p w:rsidR="00C415D6" w:rsidRPr="002E68E5" w:rsidRDefault="00C415D6" w:rsidP="00C415D6">
      <w:pPr>
        <w:shd w:val="clear" w:color="auto" w:fill="FFFFFF"/>
        <w:tabs>
          <w:tab w:val="left" w:pos="567"/>
          <w:tab w:val="left" w:pos="830"/>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пользоваться ключевыми словами;</w:t>
      </w:r>
    </w:p>
    <w:p w:rsidR="00C415D6" w:rsidRPr="002E68E5" w:rsidRDefault="00C415D6" w:rsidP="00C415D6">
      <w:pPr>
        <w:shd w:val="clear" w:color="auto" w:fill="FFFFFF"/>
        <w:tabs>
          <w:tab w:val="left" w:pos="567"/>
          <w:tab w:val="left" w:pos="931"/>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вычленять культурные реалии при работе с текстом, сопоставлять их с реалиями родной культуры, выявлять сходства и различия и уметь</w:t>
      </w:r>
    </w:p>
    <w:p w:rsidR="00C415D6" w:rsidRPr="002E68E5" w:rsidRDefault="00C415D6" w:rsidP="00C415D6">
      <w:pPr>
        <w:shd w:val="clear" w:color="auto" w:fill="FFFFFF"/>
        <w:tabs>
          <w:tab w:val="left" w:pos="567"/>
          <w:tab w:val="left" w:pos="931"/>
          <w:tab w:val="left" w:pos="8222"/>
        </w:tabs>
        <w:overflowPunct w:val="0"/>
        <w:autoSpaceDE w:val="0"/>
        <w:autoSpaceDN w:val="0"/>
        <w:adjustRightInd w:val="0"/>
        <w:ind w:firstLine="709"/>
        <w:jc w:val="both"/>
        <w:textAlignment w:val="baseline"/>
        <w:rPr>
          <w:sz w:val="22"/>
          <w:szCs w:val="22"/>
        </w:rPr>
      </w:pPr>
      <w:r w:rsidRPr="002E68E5">
        <w:rPr>
          <w:sz w:val="22"/>
          <w:szCs w:val="22"/>
        </w:rPr>
        <w:t xml:space="preserve"> </w:t>
      </w:r>
      <w:proofErr w:type="spellStart"/>
      <w:r w:rsidRPr="002E68E5">
        <w:rPr>
          <w:sz w:val="22"/>
          <w:szCs w:val="22"/>
        </w:rPr>
        <w:t>объяснятьэти</w:t>
      </w:r>
      <w:proofErr w:type="spellEnd"/>
      <w:r w:rsidRPr="002E68E5">
        <w:rPr>
          <w:sz w:val="22"/>
          <w:szCs w:val="22"/>
        </w:rPr>
        <w:t xml:space="preserve"> различия речевому партнеру или человеку, не владеющему иностранным языком;</w:t>
      </w:r>
    </w:p>
    <w:p w:rsidR="00C415D6" w:rsidRPr="002E68E5" w:rsidRDefault="00C415D6" w:rsidP="00C415D6">
      <w:pPr>
        <w:shd w:val="clear" w:color="auto" w:fill="FFFFFF"/>
        <w:tabs>
          <w:tab w:val="left" w:pos="567"/>
          <w:tab w:val="left" w:pos="851"/>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догадываться о значении слов на основе языковой и контекстуальной догадки, словообразовательных моделей;</w:t>
      </w:r>
    </w:p>
    <w:p w:rsidR="00C415D6" w:rsidRPr="002E68E5" w:rsidRDefault="00C415D6" w:rsidP="00C415D6">
      <w:pPr>
        <w:shd w:val="clear" w:color="auto" w:fill="FFFFFF"/>
        <w:tabs>
          <w:tab w:val="left" w:pos="567"/>
          <w:tab w:val="left" w:pos="851"/>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узнавать грамматические явления в тексте на основе дифференцирующих признаков;</w:t>
      </w:r>
    </w:p>
    <w:p w:rsidR="00C415D6" w:rsidRPr="002E68E5" w:rsidRDefault="00C415D6" w:rsidP="00C415D6">
      <w:pPr>
        <w:shd w:val="clear" w:color="auto" w:fill="FFFFFF"/>
        <w:tabs>
          <w:tab w:val="left" w:pos="567"/>
          <w:tab w:val="left" w:pos="851"/>
          <w:tab w:val="left" w:pos="8222"/>
        </w:tabs>
        <w:overflowPunct w:val="0"/>
        <w:autoSpaceDE w:val="0"/>
        <w:autoSpaceDN w:val="0"/>
        <w:adjustRightInd w:val="0"/>
        <w:ind w:firstLine="709"/>
        <w:jc w:val="both"/>
        <w:textAlignment w:val="baseline"/>
        <w:rPr>
          <w:spacing w:val="-1"/>
          <w:sz w:val="22"/>
          <w:szCs w:val="22"/>
        </w:rPr>
      </w:pPr>
      <w:r w:rsidRPr="002E68E5">
        <w:rPr>
          <w:sz w:val="22"/>
          <w:szCs w:val="22"/>
        </w:rPr>
        <w:t>-</w:t>
      </w:r>
      <w:r w:rsidRPr="002E68E5">
        <w:rPr>
          <w:sz w:val="22"/>
          <w:szCs w:val="22"/>
          <w:lang w:val="en-US"/>
        </w:rPr>
        <w:t> </w:t>
      </w:r>
      <w:r w:rsidRPr="002E68E5">
        <w:rPr>
          <w:spacing w:val="-1"/>
          <w:sz w:val="22"/>
          <w:szCs w:val="22"/>
        </w:rPr>
        <w:t>при необходимости использовать перевод.</w:t>
      </w:r>
    </w:p>
    <w:p w:rsidR="00C415D6" w:rsidRPr="002E68E5" w:rsidRDefault="00C415D6" w:rsidP="00C415D6">
      <w:pPr>
        <w:shd w:val="clear" w:color="auto" w:fill="FFFFFF"/>
        <w:tabs>
          <w:tab w:val="left" w:pos="567"/>
          <w:tab w:val="left" w:pos="851"/>
          <w:tab w:val="left" w:pos="8222"/>
        </w:tabs>
        <w:overflowPunct w:val="0"/>
        <w:autoSpaceDE w:val="0"/>
        <w:autoSpaceDN w:val="0"/>
        <w:adjustRightInd w:val="0"/>
        <w:ind w:firstLine="709"/>
        <w:jc w:val="both"/>
        <w:textAlignment w:val="baseline"/>
        <w:rPr>
          <w:sz w:val="22"/>
          <w:szCs w:val="22"/>
        </w:rPr>
      </w:pPr>
      <w:r w:rsidRPr="002E68E5">
        <w:rPr>
          <w:b/>
          <w:bCs/>
          <w:sz w:val="22"/>
          <w:szCs w:val="22"/>
        </w:rPr>
        <w:t>В ценностно-ориентационной сфере:</w:t>
      </w:r>
    </w:p>
    <w:p w:rsidR="00C415D6" w:rsidRPr="002E68E5" w:rsidRDefault="00C415D6" w:rsidP="00C415D6">
      <w:pPr>
        <w:shd w:val="clear" w:color="auto" w:fill="FFFFFF"/>
        <w:tabs>
          <w:tab w:val="left" w:pos="567"/>
          <w:tab w:val="left" w:pos="768"/>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представление о языке как средстве выражения чувств, эмоций, основе культуры мышления;</w:t>
      </w:r>
    </w:p>
    <w:p w:rsidR="00C415D6" w:rsidRPr="002E68E5" w:rsidRDefault="00C415D6" w:rsidP="00C415D6">
      <w:pPr>
        <w:shd w:val="clear" w:color="auto" w:fill="FFFFFF"/>
        <w:tabs>
          <w:tab w:val="left" w:pos="567"/>
          <w:tab w:val="left" w:pos="768"/>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 xml:space="preserve">достижение взаимопонимания в процессе устного и письменного общения с носителями иностранного языка, установления </w:t>
      </w:r>
    </w:p>
    <w:p w:rsidR="00C415D6" w:rsidRPr="002E68E5" w:rsidRDefault="00C415D6" w:rsidP="00C415D6">
      <w:pPr>
        <w:shd w:val="clear" w:color="auto" w:fill="FFFFFF"/>
        <w:tabs>
          <w:tab w:val="left" w:pos="567"/>
          <w:tab w:val="left" w:pos="768"/>
          <w:tab w:val="left" w:pos="8222"/>
        </w:tabs>
        <w:overflowPunct w:val="0"/>
        <w:autoSpaceDE w:val="0"/>
        <w:autoSpaceDN w:val="0"/>
        <w:adjustRightInd w:val="0"/>
        <w:ind w:firstLine="709"/>
        <w:jc w:val="both"/>
        <w:textAlignment w:val="baseline"/>
        <w:rPr>
          <w:sz w:val="22"/>
          <w:szCs w:val="22"/>
        </w:rPr>
      </w:pPr>
      <w:r w:rsidRPr="002E68E5">
        <w:rPr>
          <w:sz w:val="22"/>
          <w:szCs w:val="22"/>
        </w:rPr>
        <w:t>межкультурных контактов в доступных пределах;</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приобщение к ценностям мировой культуры как через источники информации на иностранном языке (в том числе мультимедийные).</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sz w:val="22"/>
          <w:szCs w:val="22"/>
        </w:rPr>
      </w:pPr>
      <w:r w:rsidRPr="002E68E5">
        <w:rPr>
          <w:b/>
          <w:bCs/>
          <w:sz w:val="22"/>
          <w:szCs w:val="22"/>
        </w:rPr>
        <w:t>В эстетической сфере:</w:t>
      </w:r>
    </w:p>
    <w:p w:rsidR="00C415D6" w:rsidRPr="002E68E5" w:rsidRDefault="00C415D6" w:rsidP="00C415D6">
      <w:pPr>
        <w:shd w:val="clear" w:color="auto" w:fill="FFFFFF"/>
        <w:tabs>
          <w:tab w:val="left" w:pos="567"/>
          <w:tab w:val="left" w:pos="768"/>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владение элементарными средствами выражения чувств и эмоций на иностранном языке;</w:t>
      </w:r>
    </w:p>
    <w:p w:rsidR="00C415D6" w:rsidRPr="002E68E5" w:rsidRDefault="00C415D6" w:rsidP="00C415D6">
      <w:pPr>
        <w:shd w:val="clear" w:color="auto" w:fill="FFFFFF"/>
        <w:tabs>
          <w:tab w:val="left" w:pos="567"/>
          <w:tab w:val="left" w:pos="768"/>
          <w:tab w:val="left" w:pos="8222"/>
        </w:tabs>
        <w:overflowPunct w:val="0"/>
        <w:autoSpaceDE w:val="0"/>
        <w:autoSpaceDN w:val="0"/>
        <w:adjustRightInd w:val="0"/>
        <w:ind w:firstLine="709"/>
        <w:jc w:val="both"/>
        <w:textAlignment w:val="baseline"/>
        <w:rPr>
          <w:sz w:val="22"/>
          <w:szCs w:val="22"/>
        </w:rPr>
      </w:pPr>
      <w:r w:rsidRPr="002E68E5">
        <w:rPr>
          <w:sz w:val="22"/>
          <w:szCs w:val="22"/>
        </w:rPr>
        <w:lastRenderedPageBreak/>
        <w:t>-</w:t>
      </w:r>
      <w:r w:rsidRPr="002E68E5">
        <w:rPr>
          <w:sz w:val="22"/>
          <w:szCs w:val="22"/>
          <w:lang w:val="en-US"/>
        </w:rPr>
        <w:t> </w:t>
      </w:r>
      <w:r w:rsidRPr="002E68E5">
        <w:rPr>
          <w:sz w:val="22"/>
          <w:szCs w:val="22"/>
        </w:rPr>
        <w:t>стремление к знакомству с образцами художественного творчества на иностранном языке и средствами иностранного языка;</w:t>
      </w:r>
    </w:p>
    <w:p w:rsidR="00C415D6" w:rsidRPr="002E68E5" w:rsidRDefault="00C415D6" w:rsidP="00C415D6">
      <w:pPr>
        <w:shd w:val="clear" w:color="auto" w:fill="FFFFFF"/>
        <w:tabs>
          <w:tab w:val="left" w:pos="567"/>
          <w:tab w:val="left" w:pos="768"/>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развитие чувства прекрасного в процессе обсуждения мест обитания животных, места жительства и любимых занятий.</w:t>
      </w:r>
    </w:p>
    <w:p w:rsidR="00C415D6" w:rsidRPr="002E68E5" w:rsidRDefault="00C415D6" w:rsidP="00C415D6">
      <w:pPr>
        <w:shd w:val="clear" w:color="auto" w:fill="FFFFFF"/>
        <w:tabs>
          <w:tab w:val="left" w:pos="567"/>
          <w:tab w:val="left" w:pos="8222"/>
        </w:tabs>
        <w:overflowPunct w:val="0"/>
        <w:autoSpaceDE w:val="0"/>
        <w:autoSpaceDN w:val="0"/>
        <w:adjustRightInd w:val="0"/>
        <w:ind w:firstLine="709"/>
        <w:jc w:val="both"/>
        <w:textAlignment w:val="baseline"/>
        <w:rPr>
          <w:sz w:val="22"/>
          <w:szCs w:val="22"/>
        </w:rPr>
      </w:pPr>
      <w:r w:rsidRPr="002E68E5">
        <w:rPr>
          <w:b/>
          <w:bCs/>
          <w:sz w:val="22"/>
          <w:szCs w:val="22"/>
        </w:rPr>
        <w:t>В трудовой и физической сферах:</w:t>
      </w:r>
    </w:p>
    <w:p w:rsidR="00C415D6" w:rsidRPr="002E68E5" w:rsidRDefault="00C415D6" w:rsidP="00C415D6">
      <w:pPr>
        <w:shd w:val="clear" w:color="auto" w:fill="FFFFFF"/>
        <w:tabs>
          <w:tab w:val="left" w:pos="567"/>
          <w:tab w:val="left" w:pos="768"/>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умение рационально планировать свой учебный труд;</w:t>
      </w:r>
    </w:p>
    <w:p w:rsidR="00C415D6" w:rsidRPr="002E68E5" w:rsidRDefault="00C415D6" w:rsidP="00C415D6">
      <w:pPr>
        <w:shd w:val="clear" w:color="auto" w:fill="FFFFFF"/>
        <w:tabs>
          <w:tab w:val="left" w:pos="567"/>
          <w:tab w:val="left" w:pos="768"/>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умение работать в соответствии с намеченным планом;</w:t>
      </w:r>
    </w:p>
    <w:p w:rsidR="00C415D6" w:rsidRPr="002E68E5" w:rsidRDefault="00C415D6" w:rsidP="00C415D6">
      <w:pPr>
        <w:shd w:val="clear" w:color="auto" w:fill="FFFFFF"/>
        <w:tabs>
          <w:tab w:val="left" w:pos="567"/>
          <w:tab w:val="left" w:pos="768"/>
          <w:tab w:val="left" w:pos="8222"/>
        </w:tabs>
        <w:overflowPunct w:val="0"/>
        <w:autoSpaceDE w:val="0"/>
        <w:autoSpaceDN w:val="0"/>
        <w:adjustRightInd w:val="0"/>
        <w:ind w:firstLine="709"/>
        <w:jc w:val="both"/>
        <w:textAlignment w:val="baseline"/>
        <w:rPr>
          <w:sz w:val="22"/>
          <w:szCs w:val="22"/>
        </w:rPr>
      </w:pPr>
      <w:r w:rsidRPr="002E68E5">
        <w:rPr>
          <w:sz w:val="22"/>
          <w:szCs w:val="22"/>
        </w:rPr>
        <w:t>-</w:t>
      </w:r>
      <w:r w:rsidRPr="002E68E5">
        <w:rPr>
          <w:sz w:val="22"/>
          <w:szCs w:val="22"/>
          <w:lang w:val="en-US"/>
        </w:rPr>
        <w:t> </w:t>
      </w:r>
      <w:r w:rsidRPr="002E68E5">
        <w:rPr>
          <w:sz w:val="22"/>
          <w:szCs w:val="22"/>
        </w:rPr>
        <w:t>стремление вести здоровый образ жизни.</w:t>
      </w:r>
    </w:p>
    <w:p w:rsidR="00C415D6" w:rsidRPr="002E68E5" w:rsidRDefault="00C415D6" w:rsidP="00C415D6">
      <w:pPr>
        <w:spacing w:line="240" w:lineRule="atLeast"/>
        <w:jc w:val="both"/>
        <w:rPr>
          <w:b/>
          <w:bCs/>
          <w:sz w:val="22"/>
          <w:szCs w:val="22"/>
          <w:lang w:eastAsia="en-US"/>
        </w:rPr>
      </w:pPr>
    </w:p>
    <w:p w:rsidR="00C415D6" w:rsidRPr="002E68E5" w:rsidRDefault="00C415D6" w:rsidP="00C415D6">
      <w:pPr>
        <w:spacing w:line="276" w:lineRule="auto"/>
        <w:ind w:firstLine="709"/>
        <w:rPr>
          <w:rStyle w:val="FontStyle59"/>
          <w:b w:val="0"/>
          <w:sz w:val="22"/>
          <w:szCs w:val="22"/>
        </w:rPr>
      </w:pPr>
      <w:r w:rsidRPr="002E68E5">
        <w:rPr>
          <w:rStyle w:val="FontStyle59"/>
          <w:bCs/>
          <w:sz w:val="22"/>
          <w:szCs w:val="22"/>
        </w:rPr>
        <w:t>Планируемые результаты обучения</w:t>
      </w:r>
      <w:r w:rsidRPr="002E68E5">
        <w:rPr>
          <w:rStyle w:val="FontStyle59"/>
          <w:b w:val="0"/>
          <w:sz w:val="22"/>
          <w:szCs w:val="22"/>
        </w:rPr>
        <w:t>.</w:t>
      </w:r>
    </w:p>
    <w:p w:rsidR="00C415D6" w:rsidRPr="002E68E5" w:rsidRDefault="00C415D6" w:rsidP="00C415D6">
      <w:pPr>
        <w:spacing w:line="276" w:lineRule="auto"/>
        <w:ind w:firstLine="709"/>
        <w:jc w:val="both"/>
        <w:rPr>
          <w:rStyle w:val="FontStyle57"/>
          <w:i w:val="0"/>
          <w:szCs w:val="22"/>
          <w:lang w:eastAsia="en-US"/>
        </w:rPr>
      </w:pPr>
      <w:r w:rsidRPr="002E68E5">
        <w:rPr>
          <w:rStyle w:val="FontStyle57"/>
          <w:i w:val="0"/>
          <w:szCs w:val="22"/>
        </w:rPr>
        <w:t>К концу обучения во 2  классе учащиеся должны</w:t>
      </w:r>
    </w:p>
    <w:p w:rsidR="00C415D6" w:rsidRPr="002E68E5" w:rsidRDefault="00C415D6" w:rsidP="00C415D6">
      <w:pPr>
        <w:pStyle w:val="Style33"/>
        <w:widowControl/>
        <w:ind w:firstLine="709"/>
        <w:jc w:val="both"/>
        <w:rPr>
          <w:rStyle w:val="FontStyle61"/>
          <w:rFonts w:cs="Times New Roman"/>
          <w:b w:val="0"/>
          <w:i w:val="0"/>
          <w:szCs w:val="22"/>
        </w:rPr>
      </w:pPr>
      <w:r w:rsidRPr="002E68E5">
        <w:rPr>
          <w:rStyle w:val="FontStyle52"/>
          <w:rFonts w:ascii="Times New Roman" w:hAnsi="Times New Roman" w:cs="Times New Roman"/>
          <w:i w:val="0"/>
          <w:spacing w:val="-20"/>
          <w:sz w:val="22"/>
          <w:szCs w:val="22"/>
        </w:rPr>
        <w:t>1)</w:t>
      </w:r>
      <w:r w:rsidRPr="002E68E5">
        <w:rPr>
          <w:rStyle w:val="FontStyle61"/>
          <w:rFonts w:cs="Times New Roman"/>
          <w:b w:val="0"/>
          <w:i w:val="0"/>
          <w:szCs w:val="22"/>
        </w:rPr>
        <w:t>знать:</w:t>
      </w:r>
    </w:p>
    <w:p w:rsidR="00C415D6" w:rsidRPr="002E68E5" w:rsidRDefault="00C415D6" w:rsidP="00C415D6">
      <w:pPr>
        <w:pStyle w:val="Style22"/>
        <w:widowControl/>
        <w:ind w:firstLine="1134"/>
        <w:jc w:val="both"/>
        <w:rPr>
          <w:rStyle w:val="FontStyle57"/>
          <w:rFonts w:cs="Times New Roman"/>
          <w:i w:val="0"/>
          <w:szCs w:val="22"/>
        </w:rPr>
      </w:pPr>
      <w:r w:rsidRPr="002E68E5">
        <w:rPr>
          <w:rStyle w:val="FontStyle57"/>
          <w:rFonts w:cs="Times New Roman"/>
          <w:i w:val="0"/>
          <w:szCs w:val="22"/>
        </w:rPr>
        <w:t>- основные значения изученных лексических единиц;</w:t>
      </w:r>
    </w:p>
    <w:p w:rsidR="00C415D6" w:rsidRPr="002E68E5" w:rsidRDefault="00C415D6" w:rsidP="00C415D6">
      <w:pPr>
        <w:pStyle w:val="Style22"/>
        <w:widowControl/>
        <w:ind w:firstLine="1134"/>
        <w:jc w:val="both"/>
        <w:rPr>
          <w:rStyle w:val="FontStyle57"/>
          <w:rFonts w:cs="Times New Roman"/>
          <w:i w:val="0"/>
          <w:szCs w:val="22"/>
        </w:rPr>
      </w:pPr>
      <w:r w:rsidRPr="002E68E5">
        <w:rPr>
          <w:rStyle w:val="FontStyle57"/>
          <w:rFonts w:cs="Times New Roman"/>
          <w:i w:val="0"/>
          <w:szCs w:val="22"/>
        </w:rPr>
        <w:t>- особенности структуры простых предложений, интонацию различных коммуникативных типов предложений:</w:t>
      </w:r>
    </w:p>
    <w:p w:rsidR="00C415D6" w:rsidRPr="002E68E5" w:rsidRDefault="00C415D6" w:rsidP="00C415D6">
      <w:pPr>
        <w:pStyle w:val="Style22"/>
        <w:widowControl/>
        <w:ind w:firstLine="1134"/>
        <w:jc w:val="both"/>
        <w:rPr>
          <w:rStyle w:val="FontStyle57"/>
          <w:rFonts w:cs="Times New Roman"/>
          <w:i w:val="0"/>
          <w:szCs w:val="22"/>
        </w:rPr>
      </w:pPr>
      <w:r w:rsidRPr="002E68E5">
        <w:rPr>
          <w:rStyle w:val="FontStyle57"/>
          <w:rFonts w:cs="Times New Roman"/>
          <w:i w:val="0"/>
          <w:szCs w:val="22"/>
        </w:rPr>
        <w:t>- признаки изученных грамматических явлений;</w:t>
      </w:r>
    </w:p>
    <w:p w:rsidR="00C415D6" w:rsidRPr="002E68E5" w:rsidRDefault="00C415D6" w:rsidP="00C415D6">
      <w:pPr>
        <w:pStyle w:val="Style22"/>
        <w:widowControl/>
        <w:ind w:firstLine="1134"/>
        <w:jc w:val="both"/>
        <w:rPr>
          <w:rStyle w:val="FontStyle57"/>
          <w:rFonts w:cs="Times New Roman"/>
          <w:i w:val="0"/>
          <w:szCs w:val="22"/>
        </w:rPr>
      </w:pPr>
      <w:r w:rsidRPr="002E68E5">
        <w:rPr>
          <w:rStyle w:val="FontStyle57"/>
          <w:rFonts w:cs="Times New Roman"/>
          <w:i w:val="0"/>
          <w:szCs w:val="22"/>
        </w:rPr>
        <w:t>- основные нормы речевого этикета;</w:t>
      </w:r>
    </w:p>
    <w:p w:rsidR="00C415D6" w:rsidRPr="002E68E5" w:rsidRDefault="00C415D6" w:rsidP="00C415D6">
      <w:pPr>
        <w:pStyle w:val="Style22"/>
        <w:widowControl/>
        <w:ind w:firstLine="1134"/>
        <w:jc w:val="both"/>
        <w:rPr>
          <w:rStyle w:val="FontStyle57"/>
          <w:rFonts w:cs="Times New Roman"/>
          <w:i w:val="0"/>
          <w:szCs w:val="22"/>
        </w:rPr>
      </w:pPr>
      <w:r w:rsidRPr="002E68E5">
        <w:rPr>
          <w:rStyle w:val="FontStyle57"/>
          <w:rFonts w:cs="Times New Roman"/>
          <w:i w:val="0"/>
          <w:szCs w:val="22"/>
        </w:rPr>
        <w:t>- роль владения иностранными языками в современном мире, особенности образа жизни, быта, культуры стран изучаемого языка.</w:t>
      </w:r>
    </w:p>
    <w:p w:rsidR="00C415D6" w:rsidRPr="002E68E5" w:rsidRDefault="00C415D6" w:rsidP="00C415D6">
      <w:pPr>
        <w:pStyle w:val="Style22"/>
        <w:widowControl/>
        <w:ind w:firstLine="709"/>
        <w:jc w:val="both"/>
        <w:rPr>
          <w:rStyle w:val="FontStyle61"/>
          <w:rFonts w:cs="Times New Roman"/>
          <w:b w:val="0"/>
          <w:i w:val="0"/>
          <w:szCs w:val="22"/>
        </w:rPr>
      </w:pPr>
      <w:r w:rsidRPr="002E68E5">
        <w:rPr>
          <w:rStyle w:val="FontStyle57"/>
          <w:rFonts w:cs="Times New Roman"/>
          <w:i w:val="0"/>
          <w:szCs w:val="22"/>
        </w:rPr>
        <w:t xml:space="preserve">2) </w:t>
      </w:r>
      <w:r w:rsidRPr="002E68E5">
        <w:rPr>
          <w:rStyle w:val="FontStyle61"/>
          <w:rFonts w:cs="Times New Roman"/>
          <w:b w:val="0"/>
          <w:i w:val="0"/>
          <w:szCs w:val="22"/>
        </w:rPr>
        <w:t xml:space="preserve">уметь: </w:t>
      </w:r>
    </w:p>
    <w:p w:rsidR="00C415D6" w:rsidRPr="002E68E5" w:rsidRDefault="00C415D6" w:rsidP="00C415D6">
      <w:pPr>
        <w:pStyle w:val="Style22"/>
        <w:widowControl/>
        <w:ind w:firstLine="709"/>
        <w:jc w:val="both"/>
        <w:rPr>
          <w:rStyle w:val="FontStyle57"/>
          <w:rFonts w:cs="Times New Roman"/>
          <w:b/>
          <w:bCs/>
          <w:i w:val="0"/>
          <w:szCs w:val="22"/>
        </w:rPr>
      </w:pPr>
      <w:r w:rsidRPr="002E68E5">
        <w:rPr>
          <w:rStyle w:val="FontStyle57"/>
          <w:rFonts w:cs="Times New Roman"/>
          <w:b/>
          <w:bCs/>
          <w:i w:val="0"/>
          <w:szCs w:val="22"/>
        </w:rPr>
        <w:t>Говорение</w:t>
      </w:r>
    </w:p>
    <w:p w:rsidR="00C415D6" w:rsidRPr="002E68E5" w:rsidRDefault="00C415D6" w:rsidP="00C415D6">
      <w:pPr>
        <w:pStyle w:val="Style22"/>
        <w:widowControl/>
        <w:ind w:firstLine="1134"/>
        <w:jc w:val="both"/>
        <w:rPr>
          <w:rStyle w:val="FontStyle57"/>
          <w:rFonts w:cs="Times New Roman"/>
          <w:i w:val="0"/>
          <w:szCs w:val="22"/>
        </w:rPr>
      </w:pPr>
      <w:r w:rsidRPr="002E68E5">
        <w:rPr>
          <w:rStyle w:val="FontStyle57"/>
          <w:rFonts w:cs="Times New Roman"/>
          <w:i w:val="0"/>
          <w:szCs w:val="22"/>
        </w:rPr>
        <w:t>- начинать, вести/ поддерживать и заканчивать беседу в стандартных ситуациях общения;</w:t>
      </w:r>
    </w:p>
    <w:p w:rsidR="00C415D6" w:rsidRPr="002E68E5" w:rsidRDefault="00C415D6" w:rsidP="00C415D6">
      <w:pPr>
        <w:pStyle w:val="Style22"/>
        <w:widowControl/>
        <w:ind w:firstLine="1134"/>
        <w:jc w:val="both"/>
        <w:rPr>
          <w:rStyle w:val="FontStyle57"/>
          <w:rFonts w:cs="Times New Roman"/>
          <w:i w:val="0"/>
          <w:szCs w:val="22"/>
        </w:rPr>
      </w:pPr>
      <w:r w:rsidRPr="002E68E5">
        <w:rPr>
          <w:rStyle w:val="FontStyle57"/>
          <w:rFonts w:cs="Times New Roman"/>
          <w:i w:val="0"/>
          <w:szCs w:val="22"/>
        </w:rPr>
        <w:t>- расспрашивать собеседника и отвечать на его вопросы, опираясь на изученную тематику:</w:t>
      </w:r>
    </w:p>
    <w:p w:rsidR="00C415D6" w:rsidRPr="002E68E5" w:rsidRDefault="00C415D6" w:rsidP="00C415D6">
      <w:pPr>
        <w:autoSpaceDE w:val="0"/>
        <w:autoSpaceDN w:val="0"/>
        <w:adjustRightInd w:val="0"/>
        <w:ind w:firstLine="1134"/>
        <w:jc w:val="both"/>
        <w:rPr>
          <w:sz w:val="22"/>
          <w:szCs w:val="22"/>
        </w:rPr>
      </w:pPr>
      <w:r w:rsidRPr="002E68E5">
        <w:rPr>
          <w:rStyle w:val="FontStyle57"/>
          <w:i w:val="0"/>
          <w:szCs w:val="22"/>
        </w:rPr>
        <w:t>- делать  краткие сообщения  по  темам,</w:t>
      </w:r>
      <w:r w:rsidRPr="002E68E5">
        <w:rPr>
          <w:sz w:val="22"/>
          <w:szCs w:val="22"/>
        </w:rPr>
        <w:t xml:space="preserve"> уметь пользоваться: основными коммуникативными типами речи: описанием, сообщением, рассказом, характеристикой (персонажей).</w:t>
      </w:r>
    </w:p>
    <w:p w:rsidR="00C415D6" w:rsidRPr="002E68E5" w:rsidRDefault="00C415D6" w:rsidP="00C415D6">
      <w:pPr>
        <w:pStyle w:val="Style38"/>
        <w:widowControl/>
        <w:ind w:firstLine="709"/>
        <w:jc w:val="both"/>
        <w:rPr>
          <w:rStyle w:val="FontStyle57"/>
          <w:rFonts w:cs="Times New Roman"/>
          <w:b/>
          <w:bCs/>
          <w:i w:val="0"/>
          <w:szCs w:val="22"/>
        </w:rPr>
      </w:pPr>
      <w:r w:rsidRPr="002E68E5">
        <w:rPr>
          <w:rStyle w:val="FontStyle57"/>
          <w:rFonts w:cs="Times New Roman"/>
          <w:b/>
          <w:bCs/>
          <w:i w:val="0"/>
          <w:szCs w:val="22"/>
        </w:rPr>
        <w:t xml:space="preserve"> </w:t>
      </w:r>
      <w:proofErr w:type="spellStart"/>
      <w:r w:rsidRPr="002E68E5">
        <w:rPr>
          <w:rStyle w:val="FontStyle57"/>
          <w:rFonts w:cs="Times New Roman"/>
          <w:b/>
          <w:bCs/>
          <w:i w:val="0"/>
          <w:szCs w:val="22"/>
        </w:rPr>
        <w:t>Аудирование</w:t>
      </w:r>
      <w:proofErr w:type="spellEnd"/>
    </w:p>
    <w:p w:rsidR="00C415D6" w:rsidRPr="002E68E5" w:rsidRDefault="00C415D6" w:rsidP="00C415D6">
      <w:pPr>
        <w:pStyle w:val="Style22"/>
        <w:widowControl/>
        <w:ind w:firstLine="1134"/>
        <w:jc w:val="both"/>
        <w:rPr>
          <w:rStyle w:val="FontStyle57"/>
          <w:rFonts w:cs="Times New Roman"/>
          <w:i w:val="0"/>
          <w:szCs w:val="22"/>
        </w:rPr>
      </w:pPr>
      <w:r w:rsidRPr="002E68E5">
        <w:rPr>
          <w:rStyle w:val="FontStyle57"/>
          <w:rFonts w:cs="Times New Roman"/>
          <w:i w:val="0"/>
          <w:szCs w:val="22"/>
        </w:rPr>
        <w:t>- понимать основное содержание несложных аутентичных текстов, выделять значимую информацию, определять тему и выделять главные факты;</w:t>
      </w:r>
    </w:p>
    <w:p w:rsidR="00C415D6" w:rsidRPr="002E68E5" w:rsidRDefault="00C415D6" w:rsidP="00C415D6">
      <w:pPr>
        <w:autoSpaceDE w:val="0"/>
        <w:autoSpaceDN w:val="0"/>
        <w:adjustRightInd w:val="0"/>
        <w:ind w:firstLine="709"/>
        <w:jc w:val="both"/>
        <w:rPr>
          <w:b/>
          <w:bCs/>
          <w:sz w:val="22"/>
          <w:szCs w:val="22"/>
        </w:rPr>
      </w:pPr>
      <w:r w:rsidRPr="002E68E5">
        <w:rPr>
          <w:rStyle w:val="FontStyle57"/>
          <w:b/>
          <w:bCs/>
          <w:i w:val="0"/>
          <w:szCs w:val="22"/>
        </w:rPr>
        <w:t>Чтение</w:t>
      </w:r>
    </w:p>
    <w:p w:rsidR="00C415D6" w:rsidRPr="002E68E5" w:rsidRDefault="00C415D6" w:rsidP="00C415D6">
      <w:pPr>
        <w:autoSpaceDE w:val="0"/>
        <w:autoSpaceDN w:val="0"/>
        <w:adjustRightInd w:val="0"/>
        <w:ind w:firstLine="1134"/>
        <w:jc w:val="both"/>
        <w:rPr>
          <w:sz w:val="22"/>
          <w:szCs w:val="22"/>
        </w:rPr>
      </w:pPr>
      <w:r w:rsidRPr="002E68E5">
        <w:rPr>
          <w:sz w:val="22"/>
          <w:szCs w:val="22"/>
        </w:rPr>
        <w:t xml:space="preserve">-вслух небольших текстов, построенных на </w:t>
      </w:r>
      <w:proofErr w:type="gramStart"/>
      <w:r w:rsidRPr="002E68E5">
        <w:rPr>
          <w:sz w:val="22"/>
          <w:szCs w:val="22"/>
        </w:rPr>
        <w:t>изученном</w:t>
      </w:r>
      <w:proofErr w:type="gramEnd"/>
      <w:r w:rsidRPr="002E68E5">
        <w:rPr>
          <w:sz w:val="22"/>
          <w:szCs w:val="22"/>
        </w:rPr>
        <w:t xml:space="preserve"> </w:t>
      </w:r>
      <w:proofErr w:type="spellStart"/>
      <w:r w:rsidRPr="002E68E5">
        <w:rPr>
          <w:sz w:val="22"/>
          <w:szCs w:val="22"/>
        </w:rPr>
        <w:t>языковомматериале</w:t>
      </w:r>
      <w:proofErr w:type="spellEnd"/>
      <w:r w:rsidRPr="002E68E5">
        <w:rPr>
          <w:sz w:val="22"/>
          <w:szCs w:val="22"/>
        </w:rPr>
        <w:t>;</w:t>
      </w:r>
    </w:p>
    <w:p w:rsidR="00C415D6" w:rsidRPr="002E68E5" w:rsidRDefault="00C415D6" w:rsidP="00C415D6">
      <w:pPr>
        <w:autoSpaceDE w:val="0"/>
        <w:autoSpaceDN w:val="0"/>
        <w:adjustRightInd w:val="0"/>
        <w:ind w:firstLine="1134"/>
        <w:jc w:val="both"/>
        <w:rPr>
          <w:sz w:val="22"/>
          <w:szCs w:val="22"/>
        </w:rPr>
      </w:pPr>
      <w:r w:rsidRPr="002E68E5">
        <w:rPr>
          <w:sz w:val="22"/>
          <w:szCs w:val="22"/>
        </w:rPr>
        <w:t xml:space="preserve">-про себя и понимание  текстов, содержащих как </w:t>
      </w:r>
      <w:proofErr w:type="gramStart"/>
      <w:r w:rsidRPr="002E68E5">
        <w:rPr>
          <w:sz w:val="22"/>
          <w:szCs w:val="22"/>
        </w:rPr>
        <w:t>изученный</w:t>
      </w:r>
      <w:proofErr w:type="gramEnd"/>
      <w:r w:rsidRPr="002E68E5">
        <w:rPr>
          <w:sz w:val="22"/>
          <w:szCs w:val="22"/>
        </w:rPr>
        <w:t xml:space="preserve"> </w:t>
      </w:r>
      <w:proofErr w:type="spellStart"/>
      <w:r w:rsidRPr="002E68E5">
        <w:rPr>
          <w:sz w:val="22"/>
          <w:szCs w:val="22"/>
        </w:rPr>
        <w:t>языковойматериал</w:t>
      </w:r>
      <w:proofErr w:type="spellEnd"/>
      <w:r w:rsidRPr="002E68E5">
        <w:rPr>
          <w:sz w:val="22"/>
          <w:szCs w:val="22"/>
        </w:rPr>
        <w:t xml:space="preserve">, так и отдельные новые слова, находить в тексте </w:t>
      </w:r>
      <w:proofErr w:type="spellStart"/>
      <w:r w:rsidRPr="002E68E5">
        <w:rPr>
          <w:sz w:val="22"/>
          <w:szCs w:val="22"/>
        </w:rPr>
        <w:t>необходимуюинформацию</w:t>
      </w:r>
      <w:proofErr w:type="spellEnd"/>
      <w:r w:rsidRPr="002E68E5">
        <w:rPr>
          <w:sz w:val="22"/>
          <w:szCs w:val="22"/>
        </w:rPr>
        <w:t xml:space="preserve"> (имена персонажей, где происходит действие и т. д.).</w:t>
      </w:r>
    </w:p>
    <w:p w:rsidR="00C415D6" w:rsidRPr="002E68E5" w:rsidRDefault="00C415D6" w:rsidP="00C415D6">
      <w:pPr>
        <w:autoSpaceDE w:val="0"/>
        <w:autoSpaceDN w:val="0"/>
        <w:adjustRightInd w:val="0"/>
        <w:ind w:firstLine="709"/>
        <w:jc w:val="both"/>
        <w:rPr>
          <w:rStyle w:val="FontStyle61"/>
          <w:bCs/>
          <w:i w:val="0"/>
          <w:szCs w:val="22"/>
        </w:rPr>
      </w:pPr>
      <w:r w:rsidRPr="002E68E5">
        <w:rPr>
          <w:rStyle w:val="FontStyle61"/>
          <w:bCs/>
          <w:i w:val="0"/>
          <w:szCs w:val="22"/>
        </w:rPr>
        <w:t>Письмо</w:t>
      </w:r>
    </w:p>
    <w:p w:rsidR="00C415D6" w:rsidRPr="002E68E5" w:rsidRDefault="00C415D6" w:rsidP="00C415D6">
      <w:pPr>
        <w:autoSpaceDE w:val="0"/>
        <w:autoSpaceDN w:val="0"/>
        <w:adjustRightInd w:val="0"/>
        <w:ind w:firstLine="1134"/>
        <w:jc w:val="both"/>
        <w:rPr>
          <w:sz w:val="22"/>
          <w:szCs w:val="22"/>
        </w:rPr>
      </w:pPr>
      <w:r w:rsidRPr="002E68E5">
        <w:rPr>
          <w:sz w:val="22"/>
          <w:szCs w:val="22"/>
        </w:rPr>
        <w:t>- владеть техникой письма (графикой, каллиграфией, орфографией);</w:t>
      </w:r>
    </w:p>
    <w:p w:rsidR="00C415D6" w:rsidRPr="002E68E5" w:rsidRDefault="00C415D6" w:rsidP="00C415D6">
      <w:pPr>
        <w:autoSpaceDE w:val="0"/>
        <w:autoSpaceDN w:val="0"/>
        <w:adjustRightInd w:val="0"/>
        <w:ind w:firstLine="1134"/>
        <w:jc w:val="both"/>
        <w:rPr>
          <w:sz w:val="22"/>
          <w:szCs w:val="22"/>
        </w:rPr>
      </w:pPr>
      <w:r w:rsidRPr="002E68E5">
        <w:rPr>
          <w:sz w:val="22"/>
          <w:szCs w:val="22"/>
        </w:rPr>
        <w:t>- в письменной форме кратко отвечать на вопросы к тексту;</w:t>
      </w:r>
    </w:p>
    <w:p w:rsidR="00C415D6" w:rsidRPr="002E68E5" w:rsidRDefault="00C415D6" w:rsidP="00C415D6">
      <w:pPr>
        <w:autoSpaceDE w:val="0"/>
        <w:autoSpaceDN w:val="0"/>
        <w:adjustRightInd w:val="0"/>
        <w:ind w:firstLine="1134"/>
        <w:jc w:val="both"/>
        <w:rPr>
          <w:sz w:val="22"/>
          <w:szCs w:val="22"/>
        </w:rPr>
      </w:pPr>
      <w:r w:rsidRPr="002E68E5">
        <w:rPr>
          <w:sz w:val="22"/>
          <w:szCs w:val="22"/>
        </w:rPr>
        <w:t>- делать по образцу подписи к рисункам/фотографиям.</w:t>
      </w:r>
    </w:p>
    <w:p w:rsidR="00C415D6" w:rsidRPr="002E68E5" w:rsidRDefault="00C415D6" w:rsidP="00C415D6">
      <w:pPr>
        <w:pStyle w:val="Style26"/>
        <w:widowControl/>
        <w:ind w:firstLine="709"/>
        <w:jc w:val="both"/>
        <w:rPr>
          <w:rStyle w:val="FontStyle61"/>
          <w:rFonts w:cs="Times New Roman"/>
          <w:b w:val="0"/>
          <w:i w:val="0"/>
          <w:szCs w:val="22"/>
        </w:rPr>
      </w:pPr>
      <w:r w:rsidRPr="002E68E5">
        <w:rPr>
          <w:rStyle w:val="FontStyle57"/>
          <w:rFonts w:cs="Times New Roman"/>
          <w:i w:val="0"/>
          <w:szCs w:val="22"/>
        </w:rPr>
        <w:t xml:space="preserve">3) </w:t>
      </w:r>
      <w:r w:rsidRPr="002E68E5">
        <w:rPr>
          <w:rStyle w:val="FontStyle61"/>
          <w:rFonts w:cs="Times New Roman"/>
          <w:b w:val="0"/>
          <w:i w:val="0"/>
          <w:szCs w:val="22"/>
        </w:rPr>
        <w:t xml:space="preserve">Использовать приобретённые знания и коммуникативные умения в практической деятельности и повседневной жизни </w:t>
      </w:r>
      <w:proofErr w:type="gramStart"/>
      <w:r w:rsidRPr="002E68E5">
        <w:rPr>
          <w:rStyle w:val="FontStyle61"/>
          <w:rFonts w:cs="Times New Roman"/>
          <w:b w:val="0"/>
          <w:i w:val="0"/>
          <w:szCs w:val="22"/>
        </w:rPr>
        <w:t>для</w:t>
      </w:r>
      <w:proofErr w:type="gramEnd"/>
      <w:r w:rsidRPr="002E68E5">
        <w:rPr>
          <w:rStyle w:val="FontStyle61"/>
          <w:rFonts w:cs="Times New Roman"/>
          <w:b w:val="0"/>
          <w:i w:val="0"/>
          <w:szCs w:val="22"/>
        </w:rPr>
        <w:t>:</w:t>
      </w:r>
    </w:p>
    <w:p w:rsidR="00C415D6" w:rsidRPr="002E68E5" w:rsidRDefault="00C415D6" w:rsidP="00C415D6">
      <w:pPr>
        <w:pStyle w:val="Style43"/>
        <w:widowControl/>
        <w:ind w:firstLine="1134"/>
        <w:jc w:val="both"/>
        <w:rPr>
          <w:rStyle w:val="FontStyle62"/>
          <w:rFonts w:cs="Times New Roman"/>
          <w:i w:val="0"/>
          <w:szCs w:val="22"/>
        </w:rPr>
      </w:pPr>
      <w:r w:rsidRPr="002E68E5">
        <w:rPr>
          <w:rStyle w:val="FontStyle62"/>
          <w:rFonts w:cs="Times New Roman"/>
          <w:i w:val="0"/>
          <w:szCs w:val="22"/>
        </w:rPr>
        <w:t>- социальной адаптации;</w:t>
      </w:r>
    </w:p>
    <w:p w:rsidR="00C415D6" w:rsidRPr="002E68E5" w:rsidRDefault="00C415D6" w:rsidP="00C415D6">
      <w:pPr>
        <w:pStyle w:val="Style43"/>
        <w:widowControl/>
        <w:ind w:firstLine="1134"/>
        <w:jc w:val="both"/>
        <w:rPr>
          <w:rStyle w:val="FontStyle62"/>
          <w:rFonts w:cs="Times New Roman"/>
          <w:i w:val="0"/>
          <w:szCs w:val="22"/>
        </w:rPr>
      </w:pPr>
      <w:r w:rsidRPr="002E68E5">
        <w:rPr>
          <w:rStyle w:val="FontStyle62"/>
          <w:rFonts w:cs="Times New Roman"/>
          <w:i w:val="0"/>
          <w:szCs w:val="22"/>
        </w:rPr>
        <w:t xml:space="preserve">- осознания места и роли родного и изучаемого языков в </w:t>
      </w:r>
      <w:proofErr w:type="spellStart"/>
      <w:r w:rsidRPr="002E68E5">
        <w:rPr>
          <w:rStyle w:val="FontStyle62"/>
          <w:rFonts w:cs="Times New Roman"/>
          <w:i w:val="0"/>
          <w:szCs w:val="22"/>
        </w:rPr>
        <w:t>полиязычном</w:t>
      </w:r>
      <w:proofErr w:type="spellEnd"/>
      <w:r w:rsidRPr="002E68E5">
        <w:rPr>
          <w:rStyle w:val="FontStyle62"/>
          <w:rFonts w:cs="Times New Roman"/>
          <w:i w:val="0"/>
          <w:szCs w:val="22"/>
        </w:rPr>
        <w:t xml:space="preserve"> мире;</w:t>
      </w:r>
    </w:p>
    <w:p w:rsidR="00C415D6" w:rsidRPr="002E68E5" w:rsidRDefault="00C415D6" w:rsidP="00C415D6">
      <w:pPr>
        <w:pStyle w:val="Style43"/>
        <w:widowControl/>
        <w:ind w:firstLine="1134"/>
        <w:jc w:val="both"/>
        <w:rPr>
          <w:rStyle w:val="FontStyle62"/>
          <w:rFonts w:cs="Times New Roman"/>
          <w:i w:val="0"/>
          <w:szCs w:val="22"/>
        </w:rPr>
      </w:pPr>
      <w:r w:rsidRPr="002E68E5">
        <w:rPr>
          <w:rStyle w:val="FontStyle62"/>
          <w:rFonts w:cs="Times New Roman"/>
          <w:i w:val="0"/>
          <w:szCs w:val="22"/>
        </w:rPr>
        <w:t>- приобщения к ценностям мировой культуры;</w:t>
      </w:r>
    </w:p>
    <w:p w:rsidR="00C415D6" w:rsidRPr="002E68E5" w:rsidRDefault="00C415D6" w:rsidP="00C415D6">
      <w:pPr>
        <w:pStyle w:val="Style43"/>
        <w:widowControl/>
        <w:ind w:firstLine="1134"/>
        <w:jc w:val="both"/>
        <w:rPr>
          <w:rStyle w:val="FontStyle62"/>
          <w:rFonts w:cs="Times New Roman"/>
          <w:i w:val="0"/>
          <w:szCs w:val="22"/>
        </w:rPr>
      </w:pPr>
      <w:r w:rsidRPr="002E68E5">
        <w:rPr>
          <w:rStyle w:val="FontStyle62"/>
          <w:rFonts w:cs="Times New Roman"/>
          <w:i w:val="0"/>
          <w:szCs w:val="22"/>
        </w:rPr>
        <w:t>- ознакомления представителей других стран с культурой своего народа.</w:t>
      </w:r>
    </w:p>
    <w:p w:rsidR="00C415D6" w:rsidRPr="002E68E5" w:rsidRDefault="00C415D6" w:rsidP="00C415D6">
      <w:pPr>
        <w:pStyle w:val="Style43"/>
        <w:widowControl/>
        <w:ind w:firstLine="1134"/>
        <w:jc w:val="both"/>
        <w:rPr>
          <w:rStyle w:val="FontStyle62"/>
          <w:rFonts w:cs="Times New Roman"/>
          <w:i w:val="0"/>
          <w:szCs w:val="22"/>
        </w:rPr>
      </w:pPr>
    </w:p>
    <w:p w:rsidR="00C415D6" w:rsidRPr="002E68E5" w:rsidRDefault="00C415D6" w:rsidP="00C415D6">
      <w:pPr>
        <w:jc w:val="both"/>
        <w:rPr>
          <w:rStyle w:val="FontStyle71"/>
          <w:bCs/>
          <w:sz w:val="22"/>
          <w:szCs w:val="22"/>
        </w:rPr>
      </w:pPr>
    </w:p>
    <w:p w:rsidR="00C415D6" w:rsidRPr="002E68E5" w:rsidRDefault="00C415D6" w:rsidP="00C415D6">
      <w:pPr>
        <w:rPr>
          <w:rStyle w:val="FontStyle71"/>
          <w:bCs/>
          <w:sz w:val="22"/>
          <w:szCs w:val="22"/>
        </w:rPr>
      </w:pPr>
      <w:r w:rsidRPr="002E68E5">
        <w:rPr>
          <w:rStyle w:val="FontStyle71"/>
          <w:bCs/>
          <w:sz w:val="22"/>
          <w:szCs w:val="22"/>
        </w:rPr>
        <w:t>7. СОДЕРЖАНИЕ учебного предмета</w:t>
      </w:r>
      <w:proofErr w:type="gramStart"/>
      <w:r w:rsidRPr="002E68E5">
        <w:rPr>
          <w:rStyle w:val="FontStyle71"/>
          <w:bCs/>
          <w:sz w:val="22"/>
          <w:szCs w:val="22"/>
        </w:rPr>
        <w:t xml:space="preserve"> .</w:t>
      </w:r>
      <w:proofErr w:type="gramEnd"/>
      <w:r w:rsidRPr="002E68E5">
        <w:rPr>
          <w:rStyle w:val="FontStyle71"/>
          <w:bCs/>
          <w:sz w:val="22"/>
          <w:szCs w:val="22"/>
        </w:rPr>
        <w:t xml:space="preserve"> </w:t>
      </w:r>
    </w:p>
    <w:p w:rsidR="00C415D6" w:rsidRPr="002E68E5" w:rsidRDefault="00C415D6" w:rsidP="00C415D6">
      <w:pPr>
        <w:jc w:val="left"/>
        <w:rPr>
          <w:rStyle w:val="FontStyle71"/>
          <w:bCs/>
          <w:sz w:val="22"/>
          <w:szCs w:val="22"/>
        </w:rPr>
      </w:pPr>
    </w:p>
    <w:p w:rsidR="00C415D6" w:rsidRPr="002E68E5" w:rsidRDefault="00C415D6" w:rsidP="00C415D6">
      <w:pPr>
        <w:autoSpaceDE w:val="0"/>
        <w:autoSpaceDN w:val="0"/>
        <w:adjustRightInd w:val="0"/>
        <w:jc w:val="left"/>
        <w:rPr>
          <w:b/>
          <w:bCs/>
          <w:sz w:val="22"/>
          <w:szCs w:val="22"/>
        </w:rPr>
      </w:pPr>
      <w:r w:rsidRPr="002E68E5">
        <w:rPr>
          <w:b/>
          <w:bCs/>
          <w:sz w:val="22"/>
          <w:szCs w:val="22"/>
        </w:rPr>
        <w:t>1.  Здравствуй, Английский (16 часов)</w:t>
      </w:r>
    </w:p>
    <w:p w:rsidR="00C415D6" w:rsidRPr="002E68E5" w:rsidRDefault="00C415D6" w:rsidP="00C415D6">
      <w:pPr>
        <w:autoSpaceDE w:val="0"/>
        <w:autoSpaceDN w:val="0"/>
        <w:adjustRightInd w:val="0"/>
        <w:jc w:val="left"/>
        <w:rPr>
          <w:sz w:val="22"/>
          <w:szCs w:val="22"/>
        </w:rPr>
      </w:pPr>
    </w:p>
    <w:p w:rsidR="00C415D6" w:rsidRPr="002E68E5" w:rsidRDefault="00C415D6" w:rsidP="00C415D6">
      <w:pPr>
        <w:autoSpaceDE w:val="0"/>
        <w:autoSpaceDN w:val="0"/>
        <w:adjustRightInd w:val="0"/>
        <w:jc w:val="left"/>
        <w:rPr>
          <w:b/>
          <w:bCs/>
          <w:sz w:val="22"/>
          <w:szCs w:val="22"/>
        </w:rPr>
      </w:pPr>
      <w:r w:rsidRPr="002E68E5">
        <w:rPr>
          <w:b/>
          <w:bCs/>
          <w:sz w:val="22"/>
          <w:szCs w:val="22"/>
        </w:rPr>
        <w:t>2. Откуда мы. Страны, города.   (16 часов)</w:t>
      </w:r>
    </w:p>
    <w:p w:rsidR="00C415D6" w:rsidRPr="002E68E5" w:rsidRDefault="00C415D6" w:rsidP="00C415D6">
      <w:pPr>
        <w:pStyle w:val="Style32"/>
        <w:widowControl/>
        <w:jc w:val="left"/>
        <w:rPr>
          <w:rFonts w:ascii="Times New Roman" w:hAnsi="Times New Roman" w:cs="Times New Roman"/>
          <w:sz w:val="22"/>
          <w:szCs w:val="22"/>
        </w:rPr>
      </w:pPr>
    </w:p>
    <w:p w:rsidR="00C415D6" w:rsidRPr="002E68E5" w:rsidRDefault="00C415D6" w:rsidP="00C415D6">
      <w:pPr>
        <w:pStyle w:val="Style32"/>
        <w:widowControl/>
        <w:jc w:val="left"/>
        <w:rPr>
          <w:rFonts w:ascii="Times New Roman" w:hAnsi="Times New Roman" w:cs="Times New Roman"/>
          <w:sz w:val="22"/>
          <w:szCs w:val="22"/>
        </w:rPr>
      </w:pPr>
      <w:r w:rsidRPr="002E68E5">
        <w:rPr>
          <w:rFonts w:ascii="Times New Roman" w:hAnsi="Times New Roman" w:cs="Times New Roman"/>
          <w:b/>
          <w:bCs/>
          <w:sz w:val="22"/>
          <w:szCs w:val="22"/>
        </w:rPr>
        <w:t>3. Моя семья. (20 часа)</w:t>
      </w:r>
    </w:p>
    <w:p w:rsidR="00C415D6" w:rsidRPr="002E68E5" w:rsidRDefault="00C415D6" w:rsidP="00C415D6">
      <w:pPr>
        <w:pStyle w:val="Style32"/>
        <w:widowControl/>
        <w:jc w:val="left"/>
        <w:rPr>
          <w:rFonts w:ascii="Times New Roman" w:hAnsi="Times New Roman" w:cs="Times New Roman"/>
          <w:sz w:val="22"/>
          <w:szCs w:val="22"/>
        </w:rPr>
      </w:pPr>
    </w:p>
    <w:p w:rsidR="00C415D6" w:rsidRPr="002E68E5" w:rsidRDefault="00C415D6" w:rsidP="00C415D6">
      <w:pPr>
        <w:pStyle w:val="Style32"/>
        <w:widowControl/>
        <w:jc w:val="left"/>
        <w:rPr>
          <w:rFonts w:ascii="Times New Roman" w:hAnsi="Times New Roman" w:cs="Times New Roman"/>
          <w:b/>
          <w:bCs/>
          <w:sz w:val="22"/>
          <w:szCs w:val="22"/>
        </w:rPr>
      </w:pPr>
      <w:r w:rsidRPr="002E68E5">
        <w:rPr>
          <w:rFonts w:ascii="Times New Roman" w:hAnsi="Times New Roman" w:cs="Times New Roman"/>
          <w:b/>
          <w:bCs/>
          <w:sz w:val="22"/>
          <w:szCs w:val="22"/>
        </w:rPr>
        <w:t>4. Мир профессий. Мои любимые занятия. (16 часов)</w:t>
      </w:r>
    </w:p>
    <w:p w:rsidR="00C415D6" w:rsidRPr="002E68E5" w:rsidRDefault="00C415D6" w:rsidP="00C415D6">
      <w:pPr>
        <w:pStyle w:val="Style32"/>
        <w:widowControl/>
        <w:jc w:val="left"/>
        <w:rPr>
          <w:rFonts w:ascii="Times New Roman" w:hAnsi="Times New Roman" w:cs="Times New Roman"/>
          <w:b/>
          <w:bCs/>
          <w:sz w:val="22"/>
          <w:szCs w:val="22"/>
        </w:rPr>
      </w:pPr>
    </w:p>
    <w:p w:rsidR="00C415D6" w:rsidRPr="002E68E5" w:rsidRDefault="00C415D6" w:rsidP="00C415D6">
      <w:pPr>
        <w:pStyle w:val="Style32"/>
        <w:widowControl/>
        <w:jc w:val="left"/>
        <w:rPr>
          <w:rFonts w:ascii="Times New Roman" w:hAnsi="Times New Roman" w:cs="Times New Roman"/>
          <w:b/>
          <w:bCs/>
          <w:sz w:val="22"/>
          <w:szCs w:val="22"/>
        </w:rPr>
      </w:pPr>
    </w:p>
    <w:p w:rsidR="00C415D6" w:rsidRPr="002E68E5" w:rsidRDefault="00C415D6" w:rsidP="00C415D6">
      <w:pPr>
        <w:pStyle w:val="Style32"/>
        <w:widowControl/>
        <w:jc w:val="left"/>
        <w:rPr>
          <w:rFonts w:ascii="Times New Roman" w:hAnsi="Times New Roman" w:cs="Times New Roman"/>
          <w:b/>
          <w:bCs/>
          <w:sz w:val="22"/>
          <w:szCs w:val="22"/>
        </w:rPr>
      </w:pPr>
    </w:p>
    <w:p w:rsidR="00C415D6" w:rsidRPr="002E68E5" w:rsidRDefault="00C415D6" w:rsidP="00C415D6">
      <w:pPr>
        <w:pStyle w:val="Style32"/>
        <w:widowControl/>
        <w:jc w:val="left"/>
        <w:rPr>
          <w:rFonts w:ascii="Times New Roman" w:hAnsi="Times New Roman" w:cs="Times New Roman"/>
          <w:b/>
          <w:bCs/>
          <w:sz w:val="22"/>
          <w:szCs w:val="22"/>
        </w:rPr>
      </w:pPr>
    </w:p>
    <w:p w:rsidR="00C415D6" w:rsidRPr="002E68E5" w:rsidRDefault="00C415D6" w:rsidP="00C415D6">
      <w:pPr>
        <w:rPr>
          <w:rStyle w:val="FontStyle71"/>
          <w:bCs/>
          <w:sz w:val="22"/>
          <w:szCs w:val="22"/>
        </w:rPr>
      </w:pPr>
      <w:r w:rsidRPr="002E68E5">
        <w:rPr>
          <w:rStyle w:val="FontStyle71"/>
          <w:bCs/>
          <w:sz w:val="22"/>
          <w:szCs w:val="22"/>
        </w:rPr>
        <w:t xml:space="preserve">  СОДЕРЖАНИЕ ТЕМ во 2-ом классе</w:t>
      </w:r>
    </w:p>
    <w:p w:rsidR="00C415D6" w:rsidRPr="002E68E5" w:rsidRDefault="00C415D6" w:rsidP="00C415D6">
      <w:pPr>
        <w:autoSpaceDE w:val="0"/>
        <w:autoSpaceDN w:val="0"/>
        <w:adjustRightInd w:val="0"/>
        <w:rPr>
          <w:b/>
          <w:bCs/>
          <w:sz w:val="22"/>
          <w:szCs w:val="22"/>
        </w:rPr>
      </w:pPr>
      <w:r w:rsidRPr="002E68E5">
        <w:rPr>
          <w:b/>
          <w:bCs/>
          <w:sz w:val="22"/>
          <w:szCs w:val="22"/>
        </w:rPr>
        <w:t>1.  Здравствуй, английский! (18 часов)</w:t>
      </w:r>
    </w:p>
    <w:p w:rsidR="00C415D6" w:rsidRPr="002E68E5" w:rsidRDefault="00C415D6" w:rsidP="00C415D6">
      <w:pPr>
        <w:autoSpaceDE w:val="0"/>
        <w:autoSpaceDN w:val="0"/>
        <w:adjustRightInd w:val="0"/>
        <w:rPr>
          <w:sz w:val="22"/>
          <w:szCs w:val="22"/>
        </w:rPr>
      </w:pPr>
      <w:r w:rsidRPr="002E68E5">
        <w:rPr>
          <w:sz w:val="22"/>
          <w:szCs w:val="22"/>
        </w:rPr>
        <w:t>Причины изучения английского языка. Приветствие. Имя.</w:t>
      </w:r>
    </w:p>
    <w:p w:rsidR="00C415D6" w:rsidRPr="002E68E5" w:rsidRDefault="00C415D6" w:rsidP="00C415D6">
      <w:pPr>
        <w:autoSpaceDE w:val="0"/>
        <w:autoSpaceDN w:val="0"/>
        <w:adjustRightInd w:val="0"/>
        <w:rPr>
          <w:sz w:val="22"/>
          <w:szCs w:val="22"/>
        </w:rPr>
      </w:pPr>
      <w:r w:rsidRPr="002E68E5">
        <w:rPr>
          <w:sz w:val="22"/>
          <w:szCs w:val="22"/>
        </w:rPr>
        <w:t>Имена английских мальчиков и девочек</w:t>
      </w:r>
      <w:proofErr w:type="gramStart"/>
      <w:r w:rsidRPr="002E68E5">
        <w:rPr>
          <w:sz w:val="22"/>
          <w:szCs w:val="22"/>
        </w:rPr>
        <w:t xml:space="preserve">.. </w:t>
      </w:r>
      <w:proofErr w:type="gramEnd"/>
      <w:r w:rsidRPr="002E68E5">
        <w:rPr>
          <w:sz w:val="22"/>
          <w:szCs w:val="22"/>
        </w:rPr>
        <w:t xml:space="preserve">Буквы </w:t>
      </w:r>
      <w:r w:rsidRPr="002E68E5">
        <w:rPr>
          <w:sz w:val="22"/>
          <w:szCs w:val="22"/>
          <w:lang w:val="en-US"/>
        </w:rPr>
        <w:t>Bb</w:t>
      </w:r>
      <w:r w:rsidRPr="002E68E5">
        <w:rPr>
          <w:sz w:val="22"/>
          <w:szCs w:val="22"/>
        </w:rPr>
        <w:t xml:space="preserve">, </w:t>
      </w:r>
      <w:proofErr w:type="spellStart"/>
      <w:r w:rsidRPr="002E68E5">
        <w:rPr>
          <w:sz w:val="22"/>
          <w:szCs w:val="22"/>
          <w:lang w:val="en-US"/>
        </w:rPr>
        <w:t>Dd</w:t>
      </w:r>
      <w:proofErr w:type="spellEnd"/>
      <w:r w:rsidRPr="002E68E5">
        <w:rPr>
          <w:sz w:val="22"/>
          <w:szCs w:val="22"/>
        </w:rPr>
        <w:t xml:space="preserve">, </w:t>
      </w:r>
      <w:proofErr w:type="spellStart"/>
      <w:r w:rsidRPr="002E68E5">
        <w:rPr>
          <w:sz w:val="22"/>
          <w:szCs w:val="22"/>
          <w:lang w:val="en-US"/>
        </w:rPr>
        <w:t>Kk</w:t>
      </w:r>
      <w:proofErr w:type="spellEnd"/>
      <w:r w:rsidRPr="002E68E5">
        <w:rPr>
          <w:sz w:val="22"/>
          <w:szCs w:val="22"/>
        </w:rPr>
        <w:t xml:space="preserve">, </w:t>
      </w:r>
      <w:proofErr w:type="spellStart"/>
      <w:r w:rsidRPr="002E68E5">
        <w:rPr>
          <w:sz w:val="22"/>
          <w:szCs w:val="22"/>
          <w:lang w:val="en-US"/>
        </w:rPr>
        <w:t>Ll</w:t>
      </w:r>
      <w:proofErr w:type="spellEnd"/>
      <w:r w:rsidRPr="002E68E5">
        <w:rPr>
          <w:sz w:val="22"/>
          <w:szCs w:val="22"/>
        </w:rPr>
        <w:t xml:space="preserve">, </w:t>
      </w:r>
      <w:r w:rsidRPr="002E68E5">
        <w:rPr>
          <w:sz w:val="22"/>
          <w:szCs w:val="22"/>
          <w:lang w:val="en-US"/>
        </w:rPr>
        <w:t>Mm</w:t>
      </w:r>
      <w:r w:rsidRPr="002E68E5">
        <w:rPr>
          <w:sz w:val="22"/>
          <w:szCs w:val="22"/>
        </w:rPr>
        <w:t xml:space="preserve">, </w:t>
      </w:r>
      <w:proofErr w:type="spellStart"/>
      <w:r w:rsidRPr="002E68E5">
        <w:rPr>
          <w:sz w:val="22"/>
          <w:szCs w:val="22"/>
          <w:lang w:val="en-US"/>
        </w:rPr>
        <w:t>Nn</w:t>
      </w:r>
      <w:proofErr w:type="spellEnd"/>
      <w:r w:rsidRPr="002E68E5">
        <w:rPr>
          <w:sz w:val="22"/>
          <w:szCs w:val="22"/>
        </w:rPr>
        <w:t xml:space="preserve">, </w:t>
      </w:r>
      <w:proofErr w:type="spellStart"/>
      <w:r w:rsidRPr="002E68E5">
        <w:rPr>
          <w:sz w:val="22"/>
          <w:szCs w:val="22"/>
          <w:lang w:val="en-US"/>
        </w:rPr>
        <w:t>Ee</w:t>
      </w:r>
      <w:proofErr w:type="spellEnd"/>
      <w:r w:rsidRPr="002E68E5">
        <w:rPr>
          <w:sz w:val="22"/>
          <w:szCs w:val="22"/>
        </w:rPr>
        <w:t xml:space="preserve">. </w:t>
      </w:r>
    </w:p>
    <w:p w:rsidR="00C415D6" w:rsidRPr="002E68E5" w:rsidRDefault="00C415D6" w:rsidP="00C415D6">
      <w:pPr>
        <w:autoSpaceDE w:val="0"/>
        <w:autoSpaceDN w:val="0"/>
        <w:adjustRightInd w:val="0"/>
        <w:jc w:val="both"/>
        <w:rPr>
          <w:sz w:val="22"/>
          <w:szCs w:val="22"/>
        </w:rPr>
      </w:pPr>
      <w:r w:rsidRPr="002E68E5">
        <w:rPr>
          <w:sz w:val="22"/>
          <w:szCs w:val="22"/>
        </w:rPr>
        <w:t xml:space="preserve">                                                                  Клички английских питомцев.  Возраст. Буквы </w:t>
      </w:r>
      <w:proofErr w:type="spellStart"/>
      <w:r w:rsidRPr="002E68E5">
        <w:rPr>
          <w:sz w:val="22"/>
          <w:szCs w:val="22"/>
          <w:lang w:val="en-US"/>
        </w:rPr>
        <w:t>Tt</w:t>
      </w:r>
      <w:proofErr w:type="spellEnd"/>
      <w:r w:rsidRPr="002E68E5">
        <w:rPr>
          <w:sz w:val="22"/>
          <w:szCs w:val="22"/>
        </w:rPr>
        <w:t xml:space="preserve">, </w:t>
      </w:r>
      <w:proofErr w:type="spellStart"/>
      <w:r w:rsidRPr="002E68E5">
        <w:rPr>
          <w:sz w:val="22"/>
          <w:szCs w:val="22"/>
          <w:lang w:val="en-US"/>
        </w:rPr>
        <w:t>Ss</w:t>
      </w:r>
      <w:proofErr w:type="spellEnd"/>
      <w:r w:rsidRPr="002E68E5">
        <w:rPr>
          <w:sz w:val="22"/>
          <w:szCs w:val="22"/>
        </w:rPr>
        <w:t xml:space="preserve">, </w:t>
      </w:r>
      <w:proofErr w:type="spellStart"/>
      <w:r w:rsidRPr="002E68E5">
        <w:rPr>
          <w:sz w:val="22"/>
          <w:szCs w:val="22"/>
          <w:lang w:val="en-US"/>
        </w:rPr>
        <w:t>Gg</w:t>
      </w:r>
      <w:proofErr w:type="spellEnd"/>
      <w:r w:rsidRPr="002E68E5">
        <w:rPr>
          <w:sz w:val="22"/>
          <w:szCs w:val="22"/>
        </w:rPr>
        <w:t xml:space="preserve">, </w:t>
      </w:r>
      <w:proofErr w:type="spellStart"/>
      <w:r w:rsidRPr="002E68E5">
        <w:rPr>
          <w:sz w:val="22"/>
          <w:szCs w:val="22"/>
          <w:lang w:val="en-US"/>
        </w:rPr>
        <w:t>Yy</w:t>
      </w:r>
      <w:proofErr w:type="spellEnd"/>
      <w:r w:rsidRPr="002E68E5">
        <w:rPr>
          <w:sz w:val="22"/>
          <w:szCs w:val="22"/>
        </w:rPr>
        <w:t xml:space="preserve">. </w:t>
      </w:r>
    </w:p>
    <w:p w:rsidR="00C415D6" w:rsidRPr="002E68E5" w:rsidRDefault="00C415D6" w:rsidP="00C415D6">
      <w:pPr>
        <w:autoSpaceDE w:val="0"/>
        <w:autoSpaceDN w:val="0"/>
        <w:adjustRightInd w:val="0"/>
        <w:rPr>
          <w:sz w:val="22"/>
          <w:szCs w:val="22"/>
        </w:rPr>
      </w:pPr>
      <w:r w:rsidRPr="002E68E5">
        <w:rPr>
          <w:sz w:val="22"/>
          <w:szCs w:val="22"/>
        </w:rPr>
        <w:t>Диалог «Знакомство</w:t>
      </w:r>
      <w:proofErr w:type="gramStart"/>
      <w:r w:rsidRPr="002E68E5">
        <w:rPr>
          <w:sz w:val="22"/>
          <w:szCs w:val="22"/>
        </w:rPr>
        <w:t xml:space="preserve">».. </w:t>
      </w:r>
      <w:proofErr w:type="gramEnd"/>
      <w:r w:rsidRPr="002E68E5">
        <w:rPr>
          <w:sz w:val="22"/>
          <w:szCs w:val="22"/>
        </w:rPr>
        <w:t>Буквы</w:t>
      </w:r>
      <w:proofErr w:type="spellStart"/>
      <w:r w:rsidRPr="002E68E5">
        <w:rPr>
          <w:sz w:val="22"/>
          <w:szCs w:val="22"/>
          <w:lang w:val="en-US"/>
        </w:rPr>
        <w:t>Ff</w:t>
      </w:r>
      <w:proofErr w:type="spellEnd"/>
      <w:r w:rsidRPr="002E68E5">
        <w:rPr>
          <w:sz w:val="22"/>
          <w:szCs w:val="22"/>
        </w:rPr>
        <w:t xml:space="preserve">, </w:t>
      </w:r>
      <w:r w:rsidRPr="002E68E5">
        <w:rPr>
          <w:sz w:val="22"/>
          <w:szCs w:val="22"/>
          <w:lang w:val="en-US"/>
        </w:rPr>
        <w:t>Pp</w:t>
      </w:r>
      <w:r w:rsidRPr="002E68E5">
        <w:rPr>
          <w:sz w:val="22"/>
          <w:szCs w:val="22"/>
        </w:rPr>
        <w:t xml:space="preserve">, </w:t>
      </w:r>
      <w:proofErr w:type="spellStart"/>
      <w:r w:rsidRPr="002E68E5">
        <w:rPr>
          <w:sz w:val="22"/>
          <w:szCs w:val="22"/>
          <w:lang w:val="en-US"/>
        </w:rPr>
        <w:t>Vv</w:t>
      </w:r>
      <w:proofErr w:type="spellEnd"/>
      <w:r w:rsidRPr="002E68E5">
        <w:rPr>
          <w:sz w:val="22"/>
          <w:szCs w:val="22"/>
        </w:rPr>
        <w:t xml:space="preserve">, </w:t>
      </w:r>
      <w:proofErr w:type="spellStart"/>
      <w:r w:rsidRPr="002E68E5">
        <w:rPr>
          <w:sz w:val="22"/>
          <w:szCs w:val="22"/>
          <w:lang w:val="en-US"/>
        </w:rPr>
        <w:t>Ww</w:t>
      </w:r>
      <w:proofErr w:type="spellEnd"/>
      <w:r w:rsidRPr="002E68E5">
        <w:rPr>
          <w:sz w:val="22"/>
          <w:szCs w:val="22"/>
        </w:rPr>
        <w:t xml:space="preserve">. </w:t>
      </w:r>
    </w:p>
    <w:p w:rsidR="00C415D6" w:rsidRPr="002E68E5" w:rsidRDefault="00C415D6" w:rsidP="00C415D6">
      <w:pPr>
        <w:autoSpaceDE w:val="0"/>
        <w:autoSpaceDN w:val="0"/>
        <w:adjustRightInd w:val="0"/>
        <w:rPr>
          <w:sz w:val="22"/>
          <w:szCs w:val="22"/>
        </w:rPr>
      </w:pPr>
      <w:r w:rsidRPr="002E68E5">
        <w:rPr>
          <w:sz w:val="22"/>
          <w:szCs w:val="22"/>
        </w:rPr>
        <w:t xml:space="preserve">Как тебя зовут. Буквы </w:t>
      </w:r>
      <w:proofErr w:type="spellStart"/>
      <w:r w:rsidRPr="002E68E5">
        <w:rPr>
          <w:sz w:val="22"/>
          <w:szCs w:val="22"/>
          <w:lang w:val="en-US"/>
        </w:rPr>
        <w:t>Hh</w:t>
      </w:r>
      <w:proofErr w:type="spellEnd"/>
      <w:r w:rsidRPr="002E68E5">
        <w:rPr>
          <w:sz w:val="22"/>
          <w:szCs w:val="22"/>
        </w:rPr>
        <w:t xml:space="preserve">, </w:t>
      </w:r>
      <w:proofErr w:type="spellStart"/>
      <w:r w:rsidRPr="002E68E5">
        <w:rPr>
          <w:sz w:val="22"/>
          <w:szCs w:val="22"/>
          <w:lang w:val="en-US"/>
        </w:rPr>
        <w:t>Jj</w:t>
      </w:r>
      <w:proofErr w:type="spellEnd"/>
      <w:r w:rsidRPr="002E68E5">
        <w:rPr>
          <w:sz w:val="22"/>
          <w:szCs w:val="22"/>
        </w:rPr>
        <w:t xml:space="preserve">, </w:t>
      </w:r>
      <w:proofErr w:type="spellStart"/>
      <w:r w:rsidRPr="002E68E5">
        <w:rPr>
          <w:sz w:val="22"/>
          <w:szCs w:val="22"/>
          <w:lang w:val="en-US"/>
        </w:rPr>
        <w:t>Zz</w:t>
      </w:r>
      <w:proofErr w:type="spellEnd"/>
      <w:r w:rsidRPr="002E68E5">
        <w:rPr>
          <w:sz w:val="22"/>
          <w:szCs w:val="22"/>
        </w:rPr>
        <w:t xml:space="preserve">, </w:t>
      </w:r>
      <w:r w:rsidRPr="002E68E5">
        <w:rPr>
          <w:sz w:val="22"/>
          <w:szCs w:val="22"/>
          <w:lang w:val="en-US"/>
        </w:rPr>
        <w:t>Ii</w:t>
      </w:r>
      <w:r w:rsidRPr="002E68E5">
        <w:rPr>
          <w:sz w:val="22"/>
          <w:szCs w:val="22"/>
        </w:rPr>
        <w:t xml:space="preserve">. </w:t>
      </w:r>
    </w:p>
    <w:p w:rsidR="00C415D6" w:rsidRPr="002E68E5" w:rsidRDefault="00C415D6" w:rsidP="00C415D6">
      <w:pPr>
        <w:autoSpaceDE w:val="0"/>
        <w:autoSpaceDN w:val="0"/>
        <w:adjustRightInd w:val="0"/>
        <w:rPr>
          <w:sz w:val="22"/>
          <w:szCs w:val="22"/>
        </w:rPr>
      </w:pPr>
      <w:r w:rsidRPr="002E68E5">
        <w:rPr>
          <w:sz w:val="22"/>
          <w:szCs w:val="22"/>
        </w:rPr>
        <w:t>Счет от 1 до 10. Диалог «Знакомство».</w:t>
      </w:r>
    </w:p>
    <w:p w:rsidR="00C415D6" w:rsidRPr="002E68E5" w:rsidRDefault="00C415D6" w:rsidP="00C415D6">
      <w:pPr>
        <w:autoSpaceDE w:val="0"/>
        <w:autoSpaceDN w:val="0"/>
        <w:adjustRightInd w:val="0"/>
        <w:rPr>
          <w:sz w:val="22"/>
          <w:szCs w:val="22"/>
        </w:rPr>
      </w:pPr>
      <w:r w:rsidRPr="002E68E5">
        <w:rPr>
          <w:sz w:val="22"/>
          <w:szCs w:val="22"/>
        </w:rPr>
        <w:t>Урок повторения изученного материала.</w:t>
      </w:r>
    </w:p>
    <w:p w:rsidR="00C415D6" w:rsidRPr="002E68E5" w:rsidRDefault="00C415D6" w:rsidP="00C415D6">
      <w:pPr>
        <w:autoSpaceDE w:val="0"/>
        <w:autoSpaceDN w:val="0"/>
        <w:adjustRightInd w:val="0"/>
        <w:rPr>
          <w:sz w:val="22"/>
          <w:szCs w:val="22"/>
        </w:rPr>
      </w:pPr>
      <w:r w:rsidRPr="002E68E5">
        <w:rPr>
          <w:sz w:val="22"/>
          <w:szCs w:val="22"/>
        </w:rPr>
        <w:t xml:space="preserve">Счет от 11 до 15. Английские имена и фамилии.  Буквы </w:t>
      </w:r>
      <w:r w:rsidRPr="002E68E5">
        <w:rPr>
          <w:sz w:val="22"/>
          <w:szCs w:val="22"/>
          <w:lang w:val="en-US"/>
        </w:rPr>
        <w:t>Rr</w:t>
      </w:r>
      <w:r w:rsidRPr="002E68E5">
        <w:rPr>
          <w:sz w:val="22"/>
          <w:szCs w:val="22"/>
        </w:rPr>
        <w:t xml:space="preserve">, </w:t>
      </w:r>
      <w:r w:rsidRPr="002E68E5">
        <w:rPr>
          <w:sz w:val="22"/>
          <w:szCs w:val="22"/>
          <w:lang w:val="en-US"/>
        </w:rPr>
        <w:t>Cc</w:t>
      </w:r>
      <w:r w:rsidRPr="002E68E5">
        <w:rPr>
          <w:sz w:val="22"/>
          <w:szCs w:val="22"/>
        </w:rPr>
        <w:t xml:space="preserve">, </w:t>
      </w:r>
      <w:r w:rsidRPr="002E68E5">
        <w:rPr>
          <w:sz w:val="22"/>
          <w:szCs w:val="22"/>
          <w:lang w:val="en-US"/>
        </w:rPr>
        <w:t>Xx</w:t>
      </w:r>
      <w:r w:rsidRPr="002E68E5">
        <w:rPr>
          <w:sz w:val="22"/>
          <w:szCs w:val="22"/>
        </w:rPr>
        <w:t xml:space="preserve">. </w:t>
      </w:r>
    </w:p>
    <w:p w:rsidR="00C415D6" w:rsidRPr="002E68E5" w:rsidRDefault="00C415D6" w:rsidP="00C415D6">
      <w:pPr>
        <w:autoSpaceDE w:val="0"/>
        <w:autoSpaceDN w:val="0"/>
        <w:adjustRightInd w:val="0"/>
        <w:rPr>
          <w:sz w:val="22"/>
          <w:szCs w:val="22"/>
        </w:rPr>
      </w:pPr>
      <w:r w:rsidRPr="002E68E5">
        <w:rPr>
          <w:sz w:val="22"/>
          <w:szCs w:val="22"/>
        </w:rPr>
        <w:t xml:space="preserve">Буква </w:t>
      </w:r>
      <w:proofErr w:type="spellStart"/>
      <w:r w:rsidRPr="002E68E5">
        <w:rPr>
          <w:sz w:val="22"/>
          <w:szCs w:val="22"/>
          <w:lang w:val="en-US"/>
        </w:rPr>
        <w:t>Oo</w:t>
      </w:r>
      <w:proofErr w:type="spellEnd"/>
      <w:r w:rsidRPr="002E68E5">
        <w:rPr>
          <w:sz w:val="22"/>
          <w:szCs w:val="22"/>
        </w:rPr>
        <w:t xml:space="preserve"> в закрытом слоге. Счет от 16 до20. Прощание.</w:t>
      </w:r>
    </w:p>
    <w:p w:rsidR="00C415D6" w:rsidRPr="002E68E5" w:rsidRDefault="00C415D6" w:rsidP="00C415D6">
      <w:pPr>
        <w:autoSpaceDE w:val="0"/>
        <w:autoSpaceDN w:val="0"/>
        <w:adjustRightInd w:val="0"/>
        <w:rPr>
          <w:sz w:val="22"/>
          <w:szCs w:val="22"/>
        </w:rPr>
      </w:pPr>
      <w:r w:rsidRPr="002E68E5">
        <w:rPr>
          <w:sz w:val="22"/>
          <w:szCs w:val="22"/>
        </w:rPr>
        <w:t xml:space="preserve">Чтение буквы </w:t>
      </w:r>
      <w:proofErr w:type="spellStart"/>
      <w:r w:rsidRPr="002E68E5">
        <w:rPr>
          <w:sz w:val="22"/>
          <w:szCs w:val="22"/>
          <w:lang w:val="en-US"/>
        </w:rPr>
        <w:t>Uu</w:t>
      </w:r>
      <w:proofErr w:type="spellEnd"/>
      <w:r w:rsidRPr="002E68E5">
        <w:rPr>
          <w:sz w:val="22"/>
          <w:szCs w:val="22"/>
        </w:rPr>
        <w:t xml:space="preserve"> в закрытом слоге. Счет от 20 до 30.</w:t>
      </w:r>
    </w:p>
    <w:p w:rsidR="00C415D6" w:rsidRPr="002E68E5" w:rsidRDefault="00C415D6" w:rsidP="00C415D6">
      <w:pPr>
        <w:autoSpaceDE w:val="0"/>
        <w:autoSpaceDN w:val="0"/>
        <w:adjustRightInd w:val="0"/>
        <w:rPr>
          <w:sz w:val="22"/>
          <w:szCs w:val="22"/>
        </w:rPr>
      </w:pPr>
      <w:r w:rsidRPr="002E68E5">
        <w:rPr>
          <w:sz w:val="22"/>
          <w:szCs w:val="22"/>
        </w:rPr>
        <w:t xml:space="preserve">Буквосочетание </w:t>
      </w:r>
      <w:proofErr w:type="spellStart"/>
      <w:r w:rsidRPr="002E68E5">
        <w:rPr>
          <w:sz w:val="22"/>
          <w:szCs w:val="22"/>
          <w:lang w:val="en-US"/>
        </w:rPr>
        <w:t>ee</w:t>
      </w:r>
      <w:proofErr w:type="spellEnd"/>
      <w:r w:rsidRPr="002E68E5">
        <w:rPr>
          <w:sz w:val="22"/>
          <w:szCs w:val="22"/>
        </w:rPr>
        <w:t>. Новая лексика.</w:t>
      </w:r>
    </w:p>
    <w:p w:rsidR="00C415D6" w:rsidRPr="002E68E5" w:rsidRDefault="00C415D6" w:rsidP="00C415D6">
      <w:pPr>
        <w:autoSpaceDE w:val="0"/>
        <w:autoSpaceDN w:val="0"/>
        <w:adjustRightInd w:val="0"/>
        <w:rPr>
          <w:sz w:val="22"/>
          <w:szCs w:val="22"/>
        </w:rPr>
      </w:pPr>
      <w:r w:rsidRPr="002E68E5">
        <w:rPr>
          <w:sz w:val="22"/>
          <w:szCs w:val="22"/>
        </w:rPr>
        <w:t xml:space="preserve">Фраза «Я вижу….» Модальный глагол </w:t>
      </w:r>
      <w:r w:rsidRPr="002E68E5">
        <w:rPr>
          <w:sz w:val="22"/>
          <w:szCs w:val="22"/>
          <w:lang w:val="en-US"/>
        </w:rPr>
        <w:t>can</w:t>
      </w:r>
      <w:r w:rsidRPr="002E68E5">
        <w:rPr>
          <w:sz w:val="22"/>
          <w:szCs w:val="22"/>
        </w:rPr>
        <w:t>.</w:t>
      </w:r>
    </w:p>
    <w:p w:rsidR="00C415D6" w:rsidRPr="002E68E5" w:rsidRDefault="00C415D6" w:rsidP="00C415D6">
      <w:pPr>
        <w:autoSpaceDE w:val="0"/>
        <w:autoSpaceDN w:val="0"/>
        <w:adjustRightInd w:val="0"/>
        <w:rPr>
          <w:b/>
          <w:bCs/>
          <w:sz w:val="22"/>
          <w:szCs w:val="22"/>
        </w:rPr>
      </w:pPr>
      <w:r w:rsidRPr="002E68E5">
        <w:rPr>
          <w:b/>
          <w:bCs/>
          <w:sz w:val="22"/>
          <w:szCs w:val="22"/>
        </w:rPr>
        <w:t>Тренировка структуры «Я вижу….».</w:t>
      </w:r>
    </w:p>
    <w:p w:rsidR="00C415D6" w:rsidRPr="002E68E5" w:rsidRDefault="00C415D6" w:rsidP="00C415D6">
      <w:pPr>
        <w:autoSpaceDE w:val="0"/>
        <w:autoSpaceDN w:val="0"/>
        <w:adjustRightInd w:val="0"/>
        <w:rPr>
          <w:sz w:val="22"/>
          <w:szCs w:val="22"/>
        </w:rPr>
      </w:pPr>
      <w:r w:rsidRPr="002E68E5">
        <w:rPr>
          <w:sz w:val="22"/>
          <w:szCs w:val="22"/>
        </w:rPr>
        <w:t>Урок повторения.</w:t>
      </w:r>
    </w:p>
    <w:p w:rsidR="00C415D6" w:rsidRPr="002E68E5" w:rsidRDefault="00C415D6" w:rsidP="00C415D6">
      <w:pPr>
        <w:autoSpaceDE w:val="0"/>
        <w:autoSpaceDN w:val="0"/>
        <w:adjustRightInd w:val="0"/>
        <w:jc w:val="both"/>
        <w:rPr>
          <w:sz w:val="22"/>
          <w:szCs w:val="22"/>
        </w:rPr>
      </w:pPr>
      <w:r w:rsidRPr="002E68E5">
        <w:rPr>
          <w:sz w:val="22"/>
          <w:szCs w:val="22"/>
        </w:rPr>
        <w:t xml:space="preserve">                                                                                                        Буквосочетание </w:t>
      </w:r>
      <w:proofErr w:type="spellStart"/>
      <w:r w:rsidRPr="002E68E5">
        <w:rPr>
          <w:sz w:val="22"/>
          <w:szCs w:val="22"/>
          <w:lang w:val="en-US"/>
        </w:rPr>
        <w:t>sh</w:t>
      </w:r>
      <w:proofErr w:type="spellEnd"/>
      <w:r w:rsidRPr="002E68E5">
        <w:rPr>
          <w:sz w:val="22"/>
          <w:szCs w:val="22"/>
        </w:rPr>
        <w:t>. Как дела.</w:t>
      </w:r>
    </w:p>
    <w:p w:rsidR="00C415D6" w:rsidRPr="002E68E5" w:rsidRDefault="00C415D6" w:rsidP="00C415D6">
      <w:pPr>
        <w:autoSpaceDE w:val="0"/>
        <w:autoSpaceDN w:val="0"/>
        <w:adjustRightInd w:val="0"/>
        <w:jc w:val="both"/>
        <w:rPr>
          <w:sz w:val="22"/>
          <w:szCs w:val="22"/>
        </w:rPr>
      </w:pPr>
      <w:r w:rsidRPr="002E68E5">
        <w:rPr>
          <w:sz w:val="22"/>
          <w:szCs w:val="22"/>
        </w:rPr>
        <w:t xml:space="preserve">                                                                                                    Чтение буквы </w:t>
      </w:r>
      <w:proofErr w:type="spellStart"/>
      <w:r w:rsidRPr="002E68E5">
        <w:rPr>
          <w:sz w:val="22"/>
          <w:szCs w:val="22"/>
          <w:lang w:val="en-US"/>
        </w:rPr>
        <w:t>Aa</w:t>
      </w:r>
      <w:proofErr w:type="spellEnd"/>
      <w:proofErr w:type="gramStart"/>
      <w:r w:rsidRPr="002E68E5">
        <w:rPr>
          <w:sz w:val="22"/>
          <w:szCs w:val="22"/>
        </w:rPr>
        <w:t>в</w:t>
      </w:r>
      <w:proofErr w:type="gramEnd"/>
      <w:r w:rsidRPr="002E68E5">
        <w:rPr>
          <w:sz w:val="22"/>
          <w:szCs w:val="22"/>
        </w:rPr>
        <w:t xml:space="preserve"> закрыто слоге. Приветствие. Прощание. Знакомство.</w:t>
      </w:r>
    </w:p>
    <w:p w:rsidR="00C415D6" w:rsidRPr="002E68E5" w:rsidRDefault="00C415D6" w:rsidP="00C415D6">
      <w:pPr>
        <w:autoSpaceDE w:val="0"/>
        <w:autoSpaceDN w:val="0"/>
        <w:adjustRightInd w:val="0"/>
        <w:rPr>
          <w:sz w:val="22"/>
          <w:szCs w:val="22"/>
        </w:rPr>
      </w:pPr>
      <w:r w:rsidRPr="002E68E5">
        <w:rPr>
          <w:sz w:val="22"/>
          <w:szCs w:val="22"/>
        </w:rPr>
        <w:t xml:space="preserve">Буквосочетание </w:t>
      </w:r>
      <w:proofErr w:type="spellStart"/>
      <w:r w:rsidRPr="002E68E5">
        <w:rPr>
          <w:sz w:val="22"/>
          <w:szCs w:val="22"/>
          <w:lang w:val="en-US"/>
        </w:rPr>
        <w:t>ck</w:t>
      </w:r>
      <w:proofErr w:type="spellEnd"/>
      <w:r w:rsidRPr="002E68E5">
        <w:rPr>
          <w:sz w:val="22"/>
          <w:szCs w:val="22"/>
        </w:rPr>
        <w:t xml:space="preserve">.Цвет. Союз </w:t>
      </w:r>
      <w:r w:rsidRPr="002E68E5">
        <w:rPr>
          <w:sz w:val="22"/>
          <w:szCs w:val="22"/>
          <w:lang w:val="en-US"/>
        </w:rPr>
        <w:t>and</w:t>
      </w:r>
      <w:r w:rsidRPr="002E68E5">
        <w:rPr>
          <w:sz w:val="22"/>
          <w:szCs w:val="22"/>
        </w:rPr>
        <w:t>.</w:t>
      </w:r>
    </w:p>
    <w:p w:rsidR="00C415D6" w:rsidRPr="002E68E5" w:rsidRDefault="00C415D6" w:rsidP="00C415D6">
      <w:pPr>
        <w:autoSpaceDE w:val="0"/>
        <w:autoSpaceDN w:val="0"/>
        <w:adjustRightInd w:val="0"/>
        <w:rPr>
          <w:sz w:val="22"/>
          <w:szCs w:val="22"/>
        </w:rPr>
      </w:pPr>
    </w:p>
    <w:p w:rsidR="00C415D6" w:rsidRPr="002E68E5" w:rsidRDefault="00C415D6" w:rsidP="00C415D6">
      <w:pPr>
        <w:autoSpaceDE w:val="0"/>
        <w:autoSpaceDN w:val="0"/>
        <w:adjustRightInd w:val="0"/>
        <w:rPr>
          <w:b/>
          <w:bCs/>
          <w:sz w:val="22"/>
          <w:szCs w:val="22"/>
        </w:rPr>
      </w:pPr>
      <w:r w:rsidRPr="002E68E5">
        <w:rPr>
          <w:b/>
          <w:bCs/>
          <w:sz w:val="22"/>
          <w:szCs w:val="22"/>
        </w:rPr>
        <w:t>2.  Откуда мы. Страны, города. (14 часов)</w:t>
      </w:r>
    </w:p>
    <w:p w:rsidR="00C415D6" w:rsidRPr="002E68E5" w:rsidRDefault="00C415D6" w:rsidP="00C415D6">
      <w:pPr>
        <w:pStyle w:val="Style32"/>
        <w:widowControl/>
        <w:rPr>
          <w:rStyle w:val="FontStyle71"/>
          <w:rFonts w:cs="Times New Roman"/>
          <w:bCs/>
          <w:sz w:val="22"/>
          <w:szCs w:val="22"/>
        </w:rPr>
      </w:pPr>
      <w:r w:rsidRPr="002E68E5">
        <w:rPr>
          <w:rFonts w:ascii="Times New Roman" w:hAnsi="Times New Roman" w:cs="Times New Roman"/>
          <w:sz w:val="22"/>
          <w:szCs w:val="22"/>
        </w:rPr>
        <w:t xml:space="preserve">Кто с кем дружит. Откуда вы родом. Буквосочетание </w:t>
      </w:r>
      <w:proofErr w:type="spellStart"/>
      <w:r w:rsidRPr="002E68E5">
        <w:rPr>
          <w:rFonts w:ascii="Times New Roman" w:hAnsi="Times New Roman" w:cs="Times New Roman"/>
          <w:sz w:val="22"/>
          <w:szCs w:val="22"/>
          <w:lang w:val="en-US"/>
        </w:rPr>
        <w:t>oo</w:t>
      </w:r>
      <w:proofErr w:type="spellEnd"/>
      <w:r w:rsidRPr="002E68E5">
        <w:rPr>
          <w:rFonts w:ascii="Times New Roman" w:hAnsi="Times New Roman" w:cs="Times New Roman"/>
          <w:sz w:val="22"/>
          <w:szCs w:val="22"/>
        </w:rPr>
        <w:t>.</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Откуда ты родом.</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 xml:space="preserve">Я живу в Москве </w:t>
      </w:r>
      <w:proofErr w:type="gramStart"/>
      <w:r w:rsidRPr="002E68E5">
        <w:rPr>
          <w:rFonts w:ascii="Times New Roman" w:hAnsi="Times New Roman" w:cs="Times New Roman"/>
          <w:sz w:val="22"/>
          <w:szCs w:val="22"/>
        </w:rPr>
        <w:t xml:space="preserve">( </w:t>
      </w:r>
      <w:proofErr w:type="gramEnd"/>
      <w:r w:rsidRPr="002E68E5">
        <w:rPr>
          <w:rFonts w:ascii="Times New Roman" w:hAnsi="Times New Roman" w:cs="Times New Roman"/>
          <w:sz w:val="22"/>
          <w:szCs w:val="22"/>
        </w:rPr>
        <w:t>Лондоне).</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Кто где живет.</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 xml:space="preserve">Буквосочетание </w:t>
      </w:r>
      <w:proofErr w:type="spellStart"/>
      <w:r w:rsidRPr="002E68E5">
        <w:rPr>
          <w:rFonts w:ascii="Times New Roman" w:hAnsi="Times New Roman" w:cs="Times New Roman"/>
          <w:sz w:val="22"/>
          <w:szCs w:val="22"/>
          <w:lang w:val="en-US"/>
        </w:rPr>
        <w:t>ch</w:t>
      </w:r>
      <w:proofErr w:type="spellEnd"/>
      <w:r w:rsidRPr="002E68E5">
        <w:rPr>
          <w:rFonts w:ascii="Times New Roman" w:hAnsi="Times New Roman" w:cs="Times New Roman"/>
          <w:sz w:val="22"/>
          <w:szCs w:val="22"/>
        </w:rPr>
        <w:t>. Описание игрушек.</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Введение и тренировка прилагательных.</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Что это такое. Буквосочетания</w:t>
      </w:r>
      <w:proofErr w:type="gramStart"/>
      <w:r w:rsidRPr="002E68E5">
        <w:rPr>
          <w:rFonts w:ascii="Times New Roman" w:hAnsi="Times New Roman" w:cs="Times New Roman"/>
          <w:sz w:val="22"/>
          <w:szCs w:val="22"/>
          <w:lang w:val="en-US"/>
        </w:rPr>
        <w:t>or</w:t>
      </w:r>
      <w:proofErr w:type="gramEnd"/>
      <w:r w:rsidRPr="002E68E5">
        <w:rPr>
          <w:rFonts w:ascii="Times New Roman" w:hAnsi="Times New Roman" w:cs="Times New Roman"/>
          <w:sz w:val="22"/>
          <w:szCs w:val="22"/>
        </w:rPr>
        <w:t xml:space="preserve">, </w:t>
      </w:r>
      <w:proofErr w:type="spellStart"/>
      <w:r w:rsidRPr="002E68E5">
        <w:rPr>
          <w:rFonts w:ascii="Times New Roman" w:hAnsi="Times New Roman" w:cs="Times New Roman"/>
          <w:sz w:val="22"/>
          <w:szCs w:val="22"/>
          <w:lang w:val="en-US"/>
        </w:rPr>
        <w:t>ar</w:t>
      </w:r>
      <w:proofErr w:type="spellEnd"/>
      <w:r w:rsidRPr="002E68E5">
        <w:rPr>
          <w:rFonts w:ascii="Times New Roman" w:hAnsi="Times New Roman" w:cs="Times New Roman"/>
          <w:sz w:val="22"/>
          <w:szCs w:val="22"/>
        </w:rPr>
        <w:t>.</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 xml:space="preserve">Буква </w:t>
      </w:r>
      <w:proofErr w:type="spellStart"/>
      <w:r w:rsidRPr="002E68E5">
        <w:rPr>
          <w:rFonts w:ascii="Times New Roman" w:hAnsi="Times New Roman" w:cs="Times New Roman"/>
          <w:sz w:val="22"/>
          <w:szCs w:val="22"/>
          <w:lang w:val="en-US"/>
        </w:rPr>
        <w:t>Qq</w:t>
      </w:r>
      <w:proofErr w:type="spellEnd"/>
      <w:r w:rsidRPr="002E68E5">
        <w:rPr>
          <w:rFonts w:ascii="Times New Roman" w:hAnsi="Times New Roman" w:cs="Times New Roman"/>
          <w:sz w:val="22"/>
          <w:szCs w:val="22"/>
        </w:rPr>
        <w:t xml:space="preserve">. Буквосочетание </w:t>
      </w:r>
      <w:proofErr w:type="spellStart"/>
      <w:r w:rsidRPr="002E68E5">
        <w:rPr>
          <w:rFonts w:ascii="Times New Roman" w:hAnsi="Times New Roman" w:cs="Times New Roman"/>
          <w:sz w:val="22"/>
          <w:szCs w:val="22"/>
          <w:lang w:val="en-US"/>
        </w:rPr>
        <w:t>qu</w:t>
      </w:r>
      <w:proofErr w:type="spellEnd"/>
      <w:r w:rsidRPr="002E68E5">
        <w:rPr>
          <w:rFonts w:ascii="Times New Roman" w:hAnsi="Times New Roman" w:cs="Times New Roman"/>
          <w:sz w:val="22"/>
          <w:szCs w:val="22"/>
        </w:rPr>
        <w:t>.</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Кто это. Краткие ответы: да, нет.</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Совершенствование навыков чтения.</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Урок повторения.</w:t>
      </w:r>
    </w:p>
    <w:p w:rsidR="00C415D6" w:rsidRPr="002E68E5" w:rsidRDefault="00C415D6" w:rsidP="00C415D6">
      <w:pPr>
        <w:pStyle w:val="Style32"/>
        <w:widowControl/>
        <w:jc w:val="both"/>
        <w:rPr>
          <w:rFonts w:ascii="Times New Roman" w:hAnsi="Times New Roman" w:cs="Times New Roman"/>
          <w:b/>
          <w:bCs/>
          <w:sz w:val="22"/>
          <w:szCs w:val="22"/>
        </w:rPr>
      </w:pPr>
      <w:r w:rsidRPr="002E68E5">
        <w:rPr>
          <w:rFonts w:ascii="Times New Roman" w:hAnsi="Times New Roman" w:cs="Times New Roman"/>
          <w:sz w:val="22"/>
          <w:szCs w:val="22"/>
        </w:rPr>
        <w:t xml:space="preserve">                                                                                      Введение лексики по теме «Семья».</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Контроль говорения.</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Праздник английского алфавита. Проектная работа «</w:t>
      </w:r>
      <w:r w:rsidRPr="002E68E5">
        <w:rPr>
          <w:rFonts w:ascii="Times New Roman" w:hAnsi="Times New Roman" w:cs="Times New Roman"/>
          <w:sz w:val="22"/>
          <w:szCs w:val="22"/>
          <w:lang w:val="en-US"/>
        </w:rPr>
        <w:t>The</w:t>
      </w:r>
      <w:r w:rsidRPr="002E68E5">
        <w:rPr>
          <w:rFonts w:ascii="Times New Roman" w:hAnsi="Times New Roman" w:cs="Times New Roman"/>
          <w:sz w:val="22"/>
          <w:szCs w:val="22"/>
        </w:rPr>
        <w:t xml:space="preserve"> </w:t>
      </w:r>
      <w:r w:rsidRPr="002E68E5">
        <w:rPr>
          <w:rFonts w:ascii="Times New Roman" w:hAnsi="Times New Roman" w:cs="Times New Roman"/>
          <w:sz w:val="22"/>
          <w:szCs w:val="22"/>
          <w:lang w:val="en-US"/>
        </w:rPr>
        <w:t>ABC</w:t>
      </w:r>
      <w:r w:rsidRPr="002E68E5">
        <w:rPr>
          <w:rFonts w:ascii="Times New Roman" w:hAnsi="Times New Roman" w:cs="Times New Roman"/>
          <w:sz w:val="22"/>
          <w:szCs w:val="22"/>
        </w:rPr>
        <w:t>»</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b/>
          <w:bCs/>
          <w:sz w:val="22"/>
          <w:szCs w:val="22"/>
        </w:rPr>
        <w:t>3. Моя семья. (20 часа)</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Моя семья. Утвердительные и вопросительные предложения.</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 xml:space="preserve">Буквы </w:t>
      </w:r>
      <w:proofErr w:type="spellStart"/>
      <w:r w:rsidRPr="002E68E5">
        <w:rPr>
          <w:rFonts w:ascii="Times New Roman" w:hAnsi="Times New Roman" w:cs="Times New Roman"/>
          <w:sz w:val="22"/>
          <w:szCs w:val="22"/>
          <w:lang w:val="en-US"/>
        </w:rPr>
        <w:t>Aa</w:t>
      </w:r>
      <w:proofErr w:type="spellEnd"/>
      <w:r w:rsidRPr="002E68E5">
        <w:rPr>
          <w:rFonts w:ascii="Times New Roman" w:hAnsi="Times New Roman" w:cs="Times New Roman"/>
          <w:sz w:val="22"/>
          <w:szCs w:val="22"/>
        </w:rPr>
        <w:t xml:space="preserve">, </w:t>
      </w:r>
      <w:proofErr w:type="spellStart"/>
      <w:r w:rsidRPr="002E68E5">
        <w:rPr>
          <w:rFonts w:ascii="Times New Roman" w:hAnsi="Times New Roman" w:cs="Times New Roman"/>
          <w:sz w:val="22"/>
          <w:szCs w:val="22"/>
          <w:lang w:val="en-US"/>
        </w:rPr>
        <w:t>Ee</w:t>
      </w:r>
      <w:proofErr w:type="spellEnd"/>
      <w:r w:rsidRPr="002E68E5">
        <w:rPr>
          <w:rFonts w:ascii="Times New Roman" w:hAnsi="Times New Roman" w:cs="Times New Roman"/>
          <w:sz w:val="22"/>
          <w:szCs w:val="22"/>
        </w:rPr>
        <w:t xml:space="preserve"> в открытом и закрытом слоге. Альтернативные вопросы.</w:t>
      </w:r>
    </w:p>
    <w:p w:rsidR="00C415D6" w:rsidRPr="002E68E5" w:rsidRDefault="00C415D6" w:rsidP="00C415D6">
      <w:pPr>
        <w:pStyle w:val="Style32"/>
        <w:widowControl/>
        <w:rPr>
          <w:rFonts w:ascii="Times New Roman" w:hAnsi="Times New Roman" w:cs="Times New Roman"/>
          <w:sz w:val="22"/>
          <w:szCs w:val="22"/>
        </w:rPr>
      </w:pPr>
      <w:r w:rsidRPr="002E68E5">
        <w:rPr>
          <w:rFonts w:ascii="Times New Roman" w:hAnsi="Times New Roman" w:cs="Times New Roman"/>
          <w:sz w:val="22"/>
          <w:szCs w:val="22"/>
        </w:rPr>
        <w:t>Просьба, пожелание, приказания. Альтернативные вопросы.</w:t>
      </w:r>
    </w:p>
    <w:p w:rsidR="00C415D6" w:rsidRPr="002E68E5" w:rsidRDefault="00C415D6" w:rsidP="00C415D6">
      <w:pPr>
        <w:pStyle w:val="Style32"/>
        <w:widowControl/>
        <w:rPr>
          <w:rFonts w:ascii="Times New Roman" w:hAnsi="Times New Roman" w:cs="Times New Roman"/>
          <w:sz w:val="22"/>
          <w:szCs w:val="22"/>
        </w:rPr>
      </w:pPr>
      <w:r w:rsidRPr="002E68E5">
        <w:rPr>
          <w:rFonts w:ascii="Times New Roman" w:hAnsi="Times New Roman" w:cs="Times New Roman"/>
          <w:sz w:val="22"/>
          <w:szCs w:val="22"/>
        </w:rPr>
        <w:t xml:space="preserve">Буква </w:t>
      </w:r>
      <w:proofErr w:type="spellStart"/>
      <w:r w:rsidRPr="002E68E5">
        <w:rPr>
          <w:rFonts w:ascii="Times New Roman" w:hAnsi="Times New Roman" w:cs="Times New Roman"/>
          <w:sz w:val="22"/>
          <w:szCs w:val="22"/>
          <w:lang w:val="en-US"/>
        </w:rPr>
        <w:t>Oo</w:t>
      </w:r>
      <w:proofErr w:type="spellEnd"/>
      <w:r w:rsidRPr="002E68E5">
        <w:rPr>
          <w:rFonts w:ascii="Times New Roman" w:hAnsi="Times New Roman" w:cs="Times New Roman"/>
          <w:sz w:val="22"/>
          <w:szCs w:val="22"/>
        </w:rPr>
        <w:t xml:space="preserve"> в открытом слоге. </w:t>
      </w:r>
      <w:proofErr w:type="spellStart"/>
      <w:r w:rsidRPr="002E68E5">
        <w:rPr>
          <w:rFonts w:ascii="Times New Roman" w:hAnsi="Times New Roman" w:cs="Times New Roman"/>
          <w:sz w:val="22"/>
          <w:szCs w:val="22"/>
        </w:rPr>
        <w:t>Артиль</w:t>
      </w:r>
      <w:proofErr w:type="spellEnd"/>
      <w:r w:rsidRPr="002E68E5">
        <w:rPr>
          <w:rFonts w:ascii="Times New Roman" w:hAnsi="Times New Roman" w:cs="Times New Roman"/>
          <w:sz w:val="22"/>
          <w:szCs w:val="22"/>
        </w:rPr>
        <w:t xml:space="preserve"> </w:t>
      </w:r>
      <w:r w:rsidRPr="002E68E5">
        <w:rPr>
          <w:rFonts w:ascii="Times New Roman" w:hAnsi="Times New Roman" w:cs="Times New Roman"/>
          <w:sz w:val="22"/>
          <w:szCs w:val="22"/>
          <w:lang w:val="en-US"/>
        </w:rPr>
        <w:t>a</w:t>
      </w:r>
      <w:r w:rsidRPr="002E68E5">
        <w:rPr>
          <w:rFonts w:ascii="Times New Roman" w:hAnsi="Times New Roman" w:cs="Times New Roman"/>
          <w:sz w:val="22"/>
          <w:szCs w:val="22"/>
        </w:rPr>
        <w:t xml:space="preserve"> (</w:t>
      </w:r>
      <w:r w:rsidRPr="002E68E5">
        <w:rPr>
          <w:rFonts w:ascii="Times New Roman" w:hAnsi="Times New Roman" w:cs="Times New Roman"/>
          <w:sz w:val="22"/>
          <w:szCs w:val="22"/>
          <w:lang w:val="en-US"/>
        </w:rPr>
        <w:t>an</w:t>
      </w:r>
      <w:r w:rsidRPr="002E68E5">
        <w:rPr>
          <w:rFonts w:ascii="Times New Roman" w:hAnsi="Times New Roman" w:cs="Times New Roman"/>
          <w:sz w:val="22"/>
          <w:szCs w:val="22"/>
        </w:rPr>
        <w:t>).</w:t>
      </w:r>
    </w:p>
    <w:p w:rsidR="00C415D6" w:rsidRPr="002E68E5" w:rsidRDefault="00C415D6" w:rsidP="00C415D6">
      <w:pPr>
        <w:pStyle w:val="Style32"/>
        <w:widowControl/>
        <w:rPr>
          <w:rFonts w:ascii="Times New Roman" w:hAnsi="Times New Roman" w:cs="Times New Roman"/>
          <w:b/>
          <w:bCs/>
          <w:sz w:val="22"/>
          <w:szCs w:val="22"/>
        </w:rPr>
      </w:pP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Предметы и их качество.</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Урок повторения.</w:t>
      </w:r>
    </w:p>
    <w:p w:rsidR="00C415D6" w:rsidRPr="002E68E5" w:rsidRDefault="00C415D6" w:rsidP="00C415D6">
      <w:pPr>
        <w:rPr>
          <w:sz w:val="22"/>
          <w:szCs w:val="22"/>
          <w:lang w:eastAsia="en-US"/>
        </w:rPr>
      </w:pPr>
      <w:r w:rsidRPr="002E68E5">
        <w:rPr>
          <w:sz w:val="22"/>
          <w:szCs w:val="22"/>
        </w:rPr>
        <w:t xml:space="preserve">Города. Буква </w:t>
      </w:r>
      <w:proofErr w:type="spellStart"/>
      <w:r w:rsidRPr="002E68E5">
        <w:rPr>
          <w:sz w:val="22"/>
          <w:szCs w:val="22"/>
          <w:lang w:val="en-US"/>
        </w:rPr>
        <w:t>Uu</w:t>
      </w:r>
      <w:proofErr w:type="spellEnd"/>
      <w:r w:rsidRPr="002E68E5">
        <w:rPr>
          <w:sz w:val="22"/>
          <w:szCs w:val="22"/>
        </w:rPr>
        <w:t xml:space="preserve"> в открытом слоге.</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 xml:space="preserve">Глагол-связка </w:t>
      </w:r>
      <w:r w:rsidRPr="002E68E5">
        <w:rPr>
          <w:rFonts w:ascii="Times New Roman" w:hAnsi="Times New Roman" w:cs="Times New Roman"/>
          <w:sz w:val="22"/>
          <w:szCs w:val="22"/>
          <w:lang w:val="en-US"/>
        </w:rPr>
        <w:t>to</w:t>
      </w:r>
      <w:r w:rsidRPr="002E68E5">
        <w:rPr>
          <w:rFonts w:ascii="Times New Roman" w:hAnsi="Times New Roman" w:cs="Times New Roman"/>
          <w:sz w:val="22"/>
          <w:szCs w:val="22"/>
        </w:rPr>
        <w:t xml:space="preserve"> </w:t>
      </w:r>
      <w:r w:rsidRPr="002E68E5">
        <w:rPr>
          <w:rFonts w:ascii="Times New Roman" w:hAnsi="Times New Roman" w:cs="Times New Roman"/>
          <w:sz w:val="22"/>
          <w:szCs w:val="22"/>
          <w:lang w:val="en-US"/>
        </w:rPr>
        <w:t>be</w:t>
      </w:r>
      <w:r w:rsidRPr="002E68E5">
        <w:rPr>
          <w:rFonts w:ascii="Times New Roman" w:hAnsi="Times New Roman" w:cs="Times New Roman"/>
          <w:sz w:val="22"/>
          <w:szCs w:val="22"/>
        </w:rPr>
        <w:t>. Чтение сокращенных форм.</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Откуда ты. Диалогическая речь.</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 xml:space="preserve">Буквосочетание </w:t>
      </w:r>
      <w:proofErr w:type="spellStart"/>
      <w:r w:rsidRPr="002E68E5">
        <w:rPr>
          <w:rFonts w:ascii="Times New Roman" w:hAnsi="Times New Roman" w:cs="Times New Roman"/>
          <w:sz w:val="22"/>
          <w:szCs w:val="22"/>
          <w:lang w:val="en-US"/>
        </w:rPr>
        <w:t>th</w:t>
      </w:r>
      <w:proofErr w:type="spellEnd"/>
      <w:r w:rsidRPr="002E68E5">
        <w:rPr>
          <w:rFonts w:ascii="Times New Roman" w:hAnsi="Times New Roman" w:cs="Times New Roman"/>
          <w:sz w:val="22"/>
          <w:szCs w:val="22"/>
        </w:rPr>
        <w:t>.</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 xml:space="preserve">Отрицательные предложения. Краткие ответы с глаголом-связкой </w:t>
      </w:r>
      <w:r w:rsidRPr="002E68E5">
        <w:rPr>
          <w:rFonts w:ascii="Times New Roman" w:hAnsi="Times New Roman" w:cs="Times New Roman"/>
          <w:sz w:val="22"/>
          <w:szCs w:val="22"/>
          <w:lang w:val="en-US"/>
        </w:rPr>
        <w:t>to</w:t>
      </w:r>
      <w:r w:rsidRPr="002E68E5">
        <w:rPr>
          <w:rFonts w:ascii="Times New Roman" w:hAnsi="Times New Roman" w:cs="Times New Roman"/>
          <w:sz w:val="22"/>
          <w:szCs w:val="22"/>
        </w:rPr>
        <w:t xml:space="preserve"> </w:t>
      </w:r>
      <w:r w:rsidRPr="002E68E5">
        <w:rPr>
          <w:rFonts w:ascii="Times New Roman" w:hAnsi="Times New Roman" w:cs="Times New Roman"/>
          <w:sz w:val="22"/>
          <w:szCs w:val="22"/>
          <w:lang w:val="en-US"/>
        </w:rPr>
        <w:t>be</w:t>
      </w:r>
      <w:r w:rsidRPr="002E68E5">
        <w:rPr>
          <w:rFonts w:ascii="Times New Roman" w:hAnsi="Times New Roman" w:cs="Times New Roman"/>
          <w:sz w:val="22"/>
          <w:szCs w:val="22"/>
        </w:rPr>
        <w:t>.</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b/>
          <w:bCs/>
          <w:sz w:val="22"/>
          <w:szCs w:val="22"/>
        </w:rPr>
        <w:t xml:space="preserve">Глагол-связка </w:t>
      </w:r>
      <w:r w:rsidRPr="002E68E5">
        <w:rPr>
          <w:rFonts w:ascii="Times New Roman" w:hAnsi="Times New Roman" w:cs="Times New Roman"/>
          <w:b/>
          <w:bCs/>
          <w:sz w:val="22"/>
          <w:szCs w:val="22"/>
          <w:lang w:val="en-US"/>
        </w:rPr>
        <w:t>to</w:t>
      </w:r>
      <w:r w:rsidRPr="002E68E5">
        <w:rPr>
          <w:rFonts w:ascii="Times New Roman" w:hAnsi="Times New Roman" w:cs="Times New Roman"/>
          <w:b/>
          <w:bCs/>
          <w:sz w:val="22"/>
          <w:szCs w:val="22"/>
        </w:rPr>
        <w:t xml:space="preserve"> </w:t>
      </w:r>
      <w:r w:rsidRPr="002E68E5">
        <w:rPr>
          <w:rFonts w:ascii="Times New Roman" w:hAnsi="Times New Roman" w:cs="Times New Roman"/>
          <w:b/>
          <w:bCs/>
          <w:sz w:val="22"/>
          <w:szCs w:val="22"/>
          <w:lang w:val="en-US"/>
        </w:rPr>
        <w:t>be</w:t>
      </w:r>
      <w:r w:rsidRPr="002E68E5">
        <w:rPr>
          <w:rFonts w:ascii="Times New Roman" w:hAnsi="Times New Roman" w:cs="Times New Roman"/>
          <w:b/>
          <w:bCs/>
          <w:sz w:val="22"/>
          <w:szCs w:val="22"/>
        </w:rPr>
        <w:t>. Утвердительная, отрицательная, вопросительная формы.</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Урок повторения.</w:t>
      </w:r>
    </w:p>
    <w:p w:rsidR="00C415D6" w:rsidRPr="002E68E5" w:rsidRDefault="00C415D6" w:rsidP="00C415D6">
      <w:pPr>
        <w:pStyle w:val="Style32"/>
        <w:widowControl/>
        <w:rPr>
          <w:rFonts w:ascii="Times New Roman" w:hAnsi="Times New Roman" w:cs="Times New Roman"/>
          <w:sz w:val="22"/>
          <w:szCs w:val="22"/>
        </w:rPr>
      </w:pPr>
      <w:r w:rsidRPr="002E68E5">
        <w:rPr>
          <w:rFonts w:ascii="Times New Roman" w:hAnsi="Times New Roman" w:cs="Times New Roman"/>
          <w:sz w:val="22"/>
          <w:szCs w:val="22"/>
        </w:rPr>
        <w:t xml:space="preserve">Буквы </w:t>
      </w:r>
      <w:r w:rsidRPr="002E68E5">
        <w:rPr>
          <w:rFonts w:ascii="Times New Roman" w:hAnsi="Times New Roman" w:cs="Times New Roman"/>
          <w:sz w:val="22"/>
          <w:szCs w:val="22"/>
          <w:lang w:val="en-US"/>
        </w:rPr>
        <w:t>Ii</w:t>
      </w:r>
      <w:r w:rsidRPr="002E68E5">
        <w:rPr>
          <w:rFonts w:ascii="Times New Roman" w:hAnsi="Times New Roman" w:cs="Times New Roman"/>
          <w:sz w:val="22"/>
          <w:szCs w:val="22"/>
        </w:rPr>
        <w:t xml:space="preserve">, </w:t>
      </w:r>
      <w:proofErr w:type="spellStart"/>
      <w:r w:rsidRPr="002E68E5">
        <w:rPr>
          <w:rFonts w:ascii="Times New Roman" w:hAnsi="Times New Roman" w:cs="Times New Roman"/>
          <w:sz w:val="22"/>
          <w:szCs w:val="22"/>
          <w:lang w:val="en-US"/>
        </w:rPr>
        <w:t>Yy</w:t>
      </w:r>
      <w:proofErr w:type="spellEnd"/>
      <w:r w:rsidRPr="002E68E5">
        <w:rPr>
          <w:rFonts w:ascii="Times New Roman" w:hAnsi="Times New Roman" w:cs="Times New Roman"/>
          <w:sz w:val="22"/>
          <w:szCs w:val="22"/>
        </w:rPr>
        <w:t xml:space="preserve"> в открытом слоге.</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lastRenderedPageBreak/>
        <w:t>Где находятся люди.</w:t>
      </w:r>
    </w:p>
    <w:p w:rsidR="00C415D6" w:rsidRPr="002E68E5" w:rsidRDefault="00C415D6" w:rsidP="00C415D6">
      <w:pPr>
        <w:pStyle w:val="Style32"/>
        <w:widowControl/>
        <w:jc w:val="both"/>
        <w:rPr>
          <w:rFonts w:ascii="Times New Roman" w:hAnsi="Times New Roman" w:cs="Times New Roman"/>
          <w:b/>
          <w:bCs/>
          <w:sz w:val="22"/>
          <w:szCs w:val="22"/>
        </w:rPr>
      </w:pPr>
      <w:r w:rsidRPr="002E68E5">
        <w:rPr>
          <w:rFonts w:ascii="Times New Roman" w:hAnsi="Times New Roman" w:cs="Times New Roman"/>
          <w:sz w:val="22"/>
          <w:szCs w:val="22"/>
        </w:rPr>
        <w:t xml:space="preserve">                                                                                                   Открытки из городов во время путешествия. Буквосочетание </w:t>
      </w:r>
      <w:proofErr w:type="spellStart"/>
      <w:r w:rsidRPr="002E68E5">
        <w:rPr>
          <w:rFonts w:ascii="Times New Roman" w:hAnsi="Times New Roman" w:cs="Times New Roman"/>
          <w:sz w:val="22"/>
          <w:szCs w:val="22"/>
          <w:lang w:val="en-US"/>
        </w:rPr>
        <w:t>th</w:t>
      </w:r>
      <w:proofErr w:type="spellEnd"/>
      <w:r w:rsidRPr="002E68E5">
        <w:rPr>
          <w:rFonts w:ascii="Times New Roman" w:hAnsi="Times New Roman" w:cs="Times New Roman"/>
          <w:sz w:val="22"/>
          <w:szCs w:val="22"/>
        </w:rPr>
        <w:t>.</w:t>
      </w:r>
    </w:p>
    <w:p w:rsidR="00C415D6" w:rsidRPr="002E68E5" w:rsidRDefault="00C415D6" w:rsidP="00C415D6">
      <w:pPr>
        <w:pStyle w:val="Style32"/>
        <w:widowControl/>
        <w:rPr>
          <w:rFonts w:ascii="Times New Roman" w:hAnsi="Times New Roman" w:cs="Times New Roman"/>
          <w:b/>
          <w:bCs/>
          <w:sz w:val="22"/>
          <w:szCs w:val="22"/>
        </w:rPr>
      </w:pPr>
    </w:p>
    <w:p w:rsidR="00C415D6" w:rsidRPr="002E68E5" w:rsidRDefault="00C415D6" w:rsidP="00C415D6">
      <w:pPr>
        <w:pStyle w:val="Style32"/>
        <w:widowControl/>
        <w:rPr>
          <w:rFonts w:ascii="Times New Roman" w:hAnsi="Times New Roman" w:cs="Times New Roman"/>
          <w:sz w:val="22"/>
          <w:szCs w:val="22"/>
        </w:rPr>
      </w:pPr>
      <w:r w:rsidRPr="002E68E5">
        <w:rPr>
          <w:rFonts w:ascii="Times New Roman" w:hAnsi="Times New Roman" w:cs="Times New Roman"/>
          <w:sz w:val="22"/>
          <w:szCs w:val="22"/>
        </w:rPr>
        <w:t>Сколько тебе лет Числительные от 1 до 10.</w:t>
      </w:r>
    </w:p>
    <w:p w:rsidR="00C415D6" w:rsidRPr="002E68E5" w:rsidRDefault="00C415D6" w:rsidP="00C415D6">
      <w:pPr>
        <w:pStyle w:val="Style32"/>
        <w:widowControl/>
        <w:rPr>
          <w:rFonts w:ascii="Times New Roman" w:hAnsi="Times New Roman" w:cs="Times New Roman"/>
          <w:sz w:val="22"/>
          <w:szCs w:val="22"/>
        </w:rPr>
      </w:pPr>
      <w:r w:rsidRPr="002E68E5">
        <w:rPr>
          <w:rFonts w:ascii="Times New Roman" w:hAnsi="Times New Roman" w:cs="Times New Roman"/>
          <w:sz w:val="22"/>
          <w:szCs w:val="22"/>
        </w:rPr>
        <w:t>Составляем альтернативные вопросы.</w:t>
      </w:r>
    </w:p>
    <w:p w:rsidR="00C415D6" w:rsidRPr="002E68E5" w:rsidRDefault="00C415D6" w:rsidP="00C415D6">
      <w:pPr>
        <w:pStyle w:val="Style32"/>
        <w:widowControl/>
        <w:rPr>
          <w:rFonts w:ascii="Times New Roman" w:hAnsi="Times New Roman" w:cs="Times New Roman"/>
          <w:sz w:val="22"/>
          <w:szCs w:val="22"/>
        </w:rPr>
      </w:pP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Путешествие Рона.</w:t>
      </w:r>
    </w:p>
    <w:p w:rsidR="00C415D6" w:rsidRPr="002E68E5" w:rsidRDefault="00C415D6" w:rsidP="00C415D6">
      <w:pPr>
        <w:pStyle w:val="Style32"/>
        <w:widowControl/>
        <w:rPr>
          <w:rFonts w:ascii="Times New Roman" w:hAnsi="Times New Roman" w:cs="Times New Roman"/>
          <w:sz w:val="22"/>
          <w:szCs w:val="22"/>
        </w:rPr>
      </w:pPr>
      <w:r w:rsidRPr="002E68E5">
        <w:rPr>
          <w:rFonts w:ascii="Times New Roman" w:hAnsi="Times New Roman" w:cs="Times New Roman"/>
          <w:b/>
          <w:bCs/>
          <w:sz w:val="22"/>
          <w:szCs w:val="22"/>
        </w:rPr>
        <w:t>Обобщающее повторение.</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b/>
          <w:bCs/>
          <w:sz w:val="22"/>
          <w:szCs w:val="22"/>
        </w:rPr>
        <w:t>Образование множественного числа существительных.</w:t>
      </w:r>
    </w:p>
    <w:p w:rsidR="00C415D6" w:rsidRPr="002E68E5" w:rsidRDefault="00C415D6" w:rsidP="00C415D6">
      <w:pPr>
        <w:pStyle w:val="Style32"/>
        <w:widowControl/>
        <w:rPr>
          <w:rFonts w:ascii="Times New Roman" w:hAnsi="Times New Roman" w:cs="Times New Roman"/>
          <w:sz w:val="22"/>
          <w:szCs w:val="22"/>
        </w:rPr>
      </w:pPr>
      <w:r w:rsidRPr="002E68E5">
        <w:rPr>
          <w:rFonts w:ascii="Times New Roman" w:hAnsi="Times New Roman" w:cs="Times New Roman"/>
          <w:sz w:val="22"/>
          <w:szCs w:val="22"/>
        </w:rPr>
        <w:t>Контрольная работа. Тест.</w:t>
      </w:r>
    </w:p>
    <w:p w:rsidR="00C415D6" w:rsidRPr="002E68E5" w:rsidRDefault="00C415D6" w:rsidP="00C415D6">
      <w:pPr>
        <w:pStyle w:val="Style32"/>
        <w:widowControl/>
        <w:rPr>
          <w:rFonts w:ascii="Times New Roman" w:hAnsi="Times New Roman" w:cs="Times New Roman"/>
          <w:sz w:val="22"/>
          <w:szCs w:val="22"/>
        </w:rPr>
      </w:pP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b/>
          <w:bCs/>
          <w:sz w:val="22"/>
          <w:szCs w:val="22"/>
        </w:rPr>
        <w:t xml:space="preserve">4. Мир профессий. Мои любимые занятия </w:t>
      </w:r>
      <w:proofErr w:type="gramStart"/>
      <w:r w:rsidRPr="002E68E5">
        <w:rPr>
          <w:rFonts w:ascii="Times New Roman" w:hAnsi="Times New Roman" w:cs="Times New Roman"/>
          <w:b/>
          <w:bCs/>
          <w:sz w:val="22"/>
          <w:szCs w:val="22"/>
        </w:rPr>
        <w:t xml:space="preserve">( </w:t>
      </w:r>
      <w:proofErr w:type="gramEnd"/>
      <w:r w:rsidRPr="002E68E5">
        <w:rPr>
          <w:rFonts w:ascii="Times New Roman" w:hAnsi="Times New Roman" w:cs="Times New Roman"/>
          <w:b/>
          <w:bCs/>
          <w:sz w:val="22"/>
          <w:szCs w:val="22"/>
        </w:rPr>
        <w:t>16 часов)</w:t>
      </w:r>
    </w:p>
    <w:p w:rsidR="00C415D6" w:rsidRPr="002E68E5" w:rsidRDefault="00C415D6" w:rsidP="00C415D6">
      <w:pPr>
        <w:pStyle w:val="Style32"/>
        <w:widowControl/>
        <w:rPr>
          <w:rFonts w:ascii="Times New Roman" w:hAnsi="Times New Roman" w:cs="Times New Roman"/>
          <w:sz w:val="22"/>
          <w:szCs w:val="22"/>
        </w:rPr>
      </w:pPr>
      <w:r w:rsidRPr="002E68E5">
        <w:rPr>
          <w:rFonts w:ascii="Times New Roman" w:hAnsi="Times New Roman" w:cs="Times New Roman"/>
          <w:sz w:val="22"/>
          <w:szCs w:val="22"/>
        </w:rPr>
        <w:t>Множественное число имен существительных.</w:t>
      </w:r>
    </w:p>
    <w:p w:rsidR="00C415D6" w:rsidRPr="002E68E5" w:rsidRDefault="00C415D6" w:rsidP="00C415D6">
      <w:pPr>
        <w:pStyle w:val="Style32"/>
        <w:widowControl/>
        <w:jc w:val="both"/>
        <w:rPr>
          <w:rFonts w:ascii="Times New Roman" w:hAnsi="Times New Roman" w:cs="Times New Roman"/>
          <w:sz w:val="22"/>
          <w:szCs w:val="22"/>
        </w:rPr>
      </w:pPr>
      <w:r w:rsidRPr="002E68E5">
        <w:rPr>
          <w:rFonts w:ascii="Times New Roman" w:hAnsi="Times New Roman" w:cs="Times New Roman"/>
          <w:sz w:val="22"/>
          <w:szCs w:val="22"/>
        </w:rPr>
        <w:t xml:space="preserve">                                                                                          Буквосочетания </w:t>
      </w:r>
      <w:r w:rsidRPr="002E68E5">
        <w:rPr>
          <w:rFonts w:ascii="Times New Roman" w:hAnsi="Times New Roman" w:cs="Times New Roman"/>
          <w:sz w:val="22"/>
          <w:szCs w:val="22"/>
          <w:lang w:val="en-US"/>
        </w:rPr>
        <w:t>or</w:t>
      </w:r>
      <w:r w:rsidRPr="002E68E5">
        <w:rPr>
          <w:rFonts w:ascii="Times New Roman" w:hAnsi="Times New Roman" w:cs="Times New Roman"/>
          <w:sz w:val="22"/>
          <w:szCs w:val="22"/>
        </w:rPr>
        <w:t xml:space="preserve">, </w:t>
      </w:r>
      <w:r w:rsidRPr="002E68E5">
        <w:rPr>
          <w:rFonts w:ascii="Times New Roman" w:hAnsi="Times New Roman" w:cs="Times New Roman"/>
          <w:sz w:val="22"/>
          <w:szCs w:val="22"/>
          <w:lang w:val="en-US"/>
        </w:rPr>
        <w:t>ur</w:t>
      </w:r>
      <w:r w:rsidRPr="002E68E5">
        <w:rPr>
          <w:rFonts w:ascii="Times New Roman" w:hAnsi="Times New Roman" w:cs="Times New Roman"/>
          <w:sz w:val="22"/>
          <w:szCs w:val="22"/>
        </w:rPr>
        <w:t xml:space="preserve">, </w:t>
      </w:r>
      <w:proofErr w:type="spellStart"/>
      <w:r w:rsidRPr="002E68E5">
        <w:rPr>
          <w:rFonts w:ascii="Times New Roman" w:hAnsi="Times New Roman" w:cs="Times New Roman"/>
          <w:sz w:val="22"/>
          <w:szCs w:val="22"/>
          <w:lang w:val="en-US"/>
        </w:rPr>
        <w:t>er</w:t>
      </w:r>
      <w:proofErr w:type="spellEnd"/>
      <w:r w:rsidRPr="002E68E5">
        <w:rPr>
          <w:rFonts w:ascii="Times New Roman" w:hAnsi="Times New Roman" w:cs="Times New Roman"/>
          <w:sz w:val="22"/>
          <w:szCs w:val="22"/>
        </w:rPr>
        <w:t>.</w:t>
      </w:r>
    </w:p>
    <w:p w:rsidR="00C415D6" w:rsidRPr="002E68E5" w:rsidRDefault="00C415D6" w:rsidP="00C415D6">
      <w:pPr>
        <w:pStyle w:val="Style32"/>
        <w:widowControl/>
        <w:rPr>
          <w:rFonts w:ascii="Times New Roman" w:hAnsi="Times New Roman" w:cs="Times New Roman"/>
          <w:sz w:val="22"/>
          <w:szCs w:val="22"/>
        </w:rPr>
      </w:pPr>
      <w:r w:rsidRPr="002E68E5">
        <w:rPr>
          <w:rFonts w:ascii="Times New Roman" w:hAnsi="Times New Roman" w:cs="Times New Roman"/>
          <w:sz w:val="22"/>
          <w:szCs w:val="22"/>
        </w:rPr>
        <w:t>Профессии. Что мне нравится.</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 xml:space="preserve">Любимые фрукты. </w:t>
      </w:r>
      <w:proofErr w:type="spellStart"/>
      <w:r w:rsidRPr="002E68E5">
        <w:rPr>
          <w:rFonts w:ascii="Times New Roman" w:hAnsi="Times New Roman" w:cs="Times New Roman"/>
          <w:sz w:val="22"/>
          <w:szCs w:val="22"/>
        </w:rPr>
        <w:t>Предлогиместа</w:t>
      </w:r>
      <w:proofErr w:type="spellEnd"/>
      <w:r w:rsidRPr="002E68E5">
        <w:rPr>
          <w:rFonts w:ascii="Times New Roman" w:hAnsi="Times New Roman" w:cs="Times New Roman"/>
          <w:sz w:val="22"/>
          <w:szCs w:val="22"/>
        </w:rPr>
        <w:t>.</w:t>
      </w:r>
    </w:p>
    <w:p w:rsidR="00C415D6" w:rsidRPr="002E68E5" w:rsidRDefault="00C415D6" w:rsidP="00C415D6">
      <w:pPr>
        <w:pStyle w:val="Style32"/>
        <w:widowControl/>
        <w:rPr>
          <w:rFonts w:ascii="Times New Roman" w:hAnsi="Times New Roman" w:cs="Times New Roman"/>
          <w:sz w:val="22"/>
          <w:szCs w:val="22"/>
        </w:rPr>
      </w:pPr>
      <w:r w:rsidRPr="002E68E5">
        <w:rPr>
          <w:rFonts w:ascii="Times New Roman" w:hAnsi="Times New Roman" w:cs="Times New Roman"/>
          <w:sz w:val="22"/>
          <w:szCs w:val="22"/>
        </w:rPr>
        <w:t>Песенка про алфавит.</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Который час.</w:t>
      </w:r>
    </w:p>
    <w:p w:rsidR="00C415D6" w:rsidRPr="002E68E5" w:rsidRDefault="00C415D6" w:rsidP="00C415D6">
      <w:pPr>
        <w:pStyle w:val="Style32"/>
        <w:widowControl/>
        <w:rPr>
          <w:rFonts w:ascii="Times New Roman" w:hAnsi="Times New Roman" w:cs="Times New Roman"/>
          <w:b/>
          <w:bCs/>
          <w:sz w:val="22"/>
          <w:szCs w:val="22"/>
        </w:rPr>
      </w:pPr>
      <w:r w:rsidRPr="002E68E5">
        <w:rPr>
          <w:rFonts w:ascii="Times New Roman" w:hAnsi="Times New Roman" w:cs="Times New Roman"/>
          <w:sz w:val="22"/>
          <w:szCs w:val="22"/>
        </w:rPr>
        <w:t xml:space="preserve">Буквосочетание </w:t>
      </w:r>
      <w:proofErr w:type="spellStart"/>
      <w:r w:rsidRPr="002E68E5">
        <w:rPr>
          <w:rFonts w:ascii="Times New Roman" w:hAnsi="Times New Roman" w:cs="Times New Roman"/>
          <w:sz w:val="22"/>
          <w:szCs w:val="22"/>
          <w:lang w:val="en-US"/>
        </w:rPr>
        <w:t>oo</w:t>
      </w:r>
      <w:proofErr w:type="spellEnd"/>
      <w:r w:rsidRPr="002E68E5">
        <w:rPr>
          <w:rFonts w:ascii="Times New Roman" w:hAnsi="Times New Roman" w:cs="Times New Roman"/>
          <w:sz w:val="22"/>
          <w:szCs w:val="22"/>
        </w:rPr>
        <w:t>.</w:t>
      </w:r>
    </w:p>
    <w:p w:rsidR="00C415D6" w:rsidRPr="002E68E5" w:rsidRDefault="00C415D6" w:rsidP="00C415D6">
      <w:pPr>
        <w:pStyle w:val="Style32"/>
        <w:widowControl/>
        <w:jc w:val="both"/>
        <w:rPr>
          <w:rFonts w:ascii="Times New Roman" w:hAnsi="Times New Roman" w:cs="Times New Roman"/>
          <w:sz w:val="22"/>
          <w:szCs w:val="22"/>
        </w:rPr>
      </w:pPr>
      <w:r w:rsidRPr="002E68E5">
        <w:rPr>
          <w:rFonts w:ascii="Times New Roman" w:hAnsi="Times New Roman" w:cs="Times New Roman"/>
          <w:sz w:val="22"/>
          <w:szCs w:val="22"/>
        </w:rPr>
        <w:t xml:space="preserve">                                                                                                         Любимые занятия детей. Что я делаю днем.</w:t>
      </w:r>
    </w:p>
    <w:p w:rsidR="00C415D6" w:rsidRPr="002E68E5" w:rsidRDefault="00C415D6" w:rsidP="00C415D6">
      <w:pPr>
        <w:pStyle w:val="Style32"/>
        <w:widowControl/>
        <w:rPr>
          <w:rFonts w:ascii="Times New Roman" w:hAnsi="Times New Roman" w:cs="Times New Roman"/>
          <w:sz w:val="22"/>
          <w:szCs w:val="22"/>
        </w:rPr>
      </w:pPr>
      <w:r w:rsidRPr="002E68E5">
        <w:rPr>
          <w:rFonts w:ascii="Times New Roman" w:hAnsi="Times New Roman" w:cs="Times New Roman"/>
          <w:sz w:val="22"/>
          <w:szCs w:val="22"/>
        </w:rPr>
        <w:t>Почему мы любим свою школу.</w:t>
      </w:r>
    </w:p>
    <w:p w:rsidR="00C415D6" w:rsidRPr="002E68E5" w:rsidRDefault="00C415D6" w:rsidP="00C415D6">
      <w:pPr>
        <w:pStyle w:val="Style32"/>
        <w:widowControl/>
        <w:rPr>
          <w:rFonts w:ascii="Times New Roman" w:hAnsi="Times New Roman" w:cs="Times New Roman"/>
          <w:sz w:val="22"/>
          <w:szCs w:val="22"/>
        </w:rPr>
      </w:pPr>
      <w:r w:rsidRPr="002E68E5">
        <w:rPr>
          <w:rFonts w:ascii="Times New Roman" w:hAnsi="Times New Roman" w:cs="Times New Roman"/>
          <w:sz w:val="22"/>
          <w:szCs w:val="22"/>
        </w:rPr>
        <w:t>Повторение изученного материала.</w:t>
      </w:r>
    </w:p>
    <w:p w:rsidR="00C415D6" w:rsidRPr="002E68E5" w:rsidRDefault="00C415D6" w:rsidP="00C415D6">
      <w:pPr>
        <w:pStyle w:val="Style32"/>
        <w:widowControl/>
        <w:rPr>
          <w:rFonts w:ascii="Times New Roman" w:hAnsi="Times New Roman" w:cs="Times New Roman"/>
          <w:sz w:val="22"/>
          <w:szCs w:val="22"/>
        </w:rPr>
      </w:pPr>
    </w:p>
    <w:p w:rsidR="00C415D6" w:rsidRPr="002E68E5" w:rsidRDefault="00C415D6" w:rsidP="00C415D6">
      <w:pPr>
        <w:pStyle w:val="Style32"/>
        <w:widowControl/>
        <w:rPr>
          <w:rFonts w:ascii="Times New Roman" w:hAnsi="Times New Roman" w:cs="Times New Roman"/>
          <w:sz w:val="22"/>
          <w:szCs w:val="22"/>
        </w:rPr>
      </w:pPr>
    </w:p>
    <w:p w:rsidR="00C415D6" w:rsidRPr="002E68E5" w:rsidRDefault="00C415D6" w:rsidP="00C415D6">
      <w:pPr>
        <w:pStyle w:val="Style32"/>
        <w:widowControl/>
        <w:rPr>
          <w:rFonts w:ascii="Times New Roman" w:hAnsi="Times New Roman" w:cs="Times New Roman"/>
          <w:sz w:val="22"/>
          <w:szCs w:val="22"/>
        </w:rPr>
      </w:pPr>
      <w:r w:rsidRPr="002E68E5">
        <w:rPr>
          <w:rFonts w:ascii="Times New Roman" w:hAnsi="Times New Roman" w:cs="Times New Roman"/>
          <w:sz w:val="22"/>
          <w:szCs w:val="22"/>
        </w:rPr>
        <w:t xml:space="preserve"> Работа над проектом, используя инструкцию.</w:t>
      </w:r>
    </w:p>
    <w:p w:rsidR="00C415D6" w:rsidRPr="002E68E5" w:rsidRDefault="00C415D6" w:rsidP="00C415D6">
      <w:pPr>
        <w:pStyle w:val="Style32"/>
        <w:widowControl/>
        <w:rPr>
          <w:rFonts w:ascii="Times New Roman" w:hAnsi="Times New Roman" w:cs="Times New Roman"/>
          <w:sz w:val="22"/>
          <w:szCs w:val="22"/>
        </w:rPr>
      </w:pPr>
      <w:r w:rsidRPr="002E68E5">
        <w:rPr>
          <w:rFonts w:ascii="Times New Roman" w:hAnsi="Times New Roman" w:cs="Times New Roman"/>
          <w:sz w:val="22"/>
          <w:szCs w:val="22"/>
        </w:rPr>
        <w:t xml:space="preserve"> Проектная работа. Мой друг. Написание книги</w:t>
      </w:r>
    </w:p>
    <w:p w:rsidR="00C415D6" w:rsidRPr="002E68E5" w:rsidRDefault="00C415D6" w:rsidP="00C415D6">
      <w:pPr>
        <w:rPr>
          <w:b/>
          <w:bCs/>
          <w:sz w:val="22"/>
          <w:szCs w:val="22"/>
        </w:rPr>
      </w:pPr>
      <w:r w:rsidRPr="002E68E5">
        <w:rPr>
          <w:b/>
          <w:bCs/>
          <w:sz w:val="22"/>
          <w:szCs w:val="22"/>
        </w:rPr>
        <w:t xml:space="preserve"> Контроль лексического и грамматического материала.</w:t>
      </w:r>
    </w:p>
    <w:p w:rsidR="00C415D6" w:rsidRPr="002E68E5" w:rsidRDefault="00C415D6" w:rsidP="00C415D6">
      <w:pPr>
        <w:pStyle w:val="Style32"/>
        <w:widowControl/>
        <w:rPr>
          <w:rFonts w:ascii="Times New Roman" w:hAnsi="Times New Roman" w:cs="Times New Roman"/>
          <w:sz w:val="22"/>
          <w:szCs w:val="22"/>
        </w:rPr>
      </w:pPr>
      <w:r w:rsidRPr="002E68E5">
        <w:rPr>
          <w:rFonts w:ascii="Times New Roman" w:hAnsi="Times New Roman" w:cs="Times New Roman"/>
          <w:sz w:val="22"/>
          <w:szCs w:val="22"/>
        </w:rPr>
        <w:t xml:space="preserve"> Контрольная работа. Тест.</w:t>
      </w:r>
    </w:p>
    <w:p w:rsidR="00C415D6" w:rsidRPr="002E68E5" w:rsidRDefault="00C415D6" w:rsidP="00C415D6">
      <w:pPr>
        <w:pStyle w:val="Style32"/>
        <w:widowControl/>
        <w:jc w:val="left"/>
        <w:rPr>
          <w:rFonts w:ascii="Times New Roman" w:hAnsi="Times New Roman" w:cs="Times New Roman"/>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6079"/>
      </w:tblGrid>
      <w:tr w:rsidR="00C415D6" w:rsidRPr="002E68E5" w:rsidTr="00823B09">
        <w:trPr>
          <w:trHeight w:val="86"/>
        </w:trPr>
        <w:tc>
          <w:tcPr>
            <w:tcW w:w="3422" w:type="dxa"/>
            <w:tcBorders>
              <w:top w:val="single" w:sz="4" w:space="0" w:color="auto"/>
              <w:left w:val="single" w:sz="4" w:space="0" w:color="auto"/>
              <w:bottom w:val="single" w:sz="4" w:space="0" w:color="auto"/>
              <w:right w:val="single" w:sz="4" w:space="0" w:color="auto"/>
            </w:tcBorders>
          </w:tcPr>
          <w:p w:rsidR="00C415D6" w:rsidRPr="002E68E5" w:rsidRDefault="00C415D6" w:rsidP="00823B09">
            <w:pPr>
              <w:rPr>
                <w:b/>
                <w:bCs/>
                <w:sz w:val="22"/>
                <w:szCs w:val="22"/>
              </w:rPr>
            </w:pPr>
            <w:r w:rsidRPr="002E68E5">
              <w:rPr>
                <w:b/>
                <w:bCs/>
                <w:sz w:val="22"/>
                <w:szCs w:val="22"/>
              </w:rPr>
              <w:t>Предметное содержание</w:t>
            </w:r>
          </w:p>
        </w:tc>
        <w:tc>
          <w:tcPr>
            <w:tcW w:w="6161" w:type="dxa"/>
            <w:tcBorders>
              <w:top w:val="single" w:sz="4" w:space="0" w:color="auto"/>
              <w:left w:val="single" w:sz="4" w:space="0" w:color="auto"/>
              <w:bottom w:val="single" w:sz="4" w:space="0" w:color="auto"/>
              <w:right w:val="single" w:sz="4" w:space="0" w:color="auto"/>
            </w:tcBorders>
          </w:tcPr>
          <w:p w:rsidR="00C415D6" w:rsidRPr="002E68E5" w:rsidRDefault="00C415D6" w:rsidP="00823B09">
            <w:pPr>
              <w:rPr>
                <w:b/>
                <w:bCs/>
                <w:sz w:val="22"/>
                <w:szCs w:val="22"/>
              </w:rPr>
            </w:pPr>
            <w:r w:rsidRPr="002E68E5">
              <w:rPr>
                <w:b/>
                <w:bCs/>
                <w:sz w:val="22"/>
                <w:szCs w:val="22"/>
              </w:rPr>
              <w:t>2 класс</w:t>
            </w:r>
          </w:p>
        </w:tc>
      </w:tr>
      <w:tr w:rsidR="00C415D6" w:rsidRPr="002E68E5" w:rsidTr="00823B09">
        <w:trPr>
          <w:trHeight w:val="78"/>
        </w:trPr>
        <w:tc>
          <w:tcPr>
            <w:tcW w:w="3422" w:type="dxa"/>
            <w:tcBorders>
              <w:top w:val="single" w:sz="4" w:space="0" w:color="auto"/>
              <w:left w:val="single" w:sz="4" w:space="0" w:color="auto"/>
              <w:bottom w:val="single" w:sz="4" w:space="0" w:color="auto"/>
              <w:right w:val="single" w:sz="4" w:space="0" w:color="auto"/>
            </w:tcBorders>
          </w:tcPr>
          <w:p w:rsidR="00C415D6" w:rsidRPr="002E68E5" w:rsidRDefault="00C415D6" w:rsidP="00823B09">
            <w:pPr>
              <w:rPr>
                <w:sz w:val="22"/>
                <w:szCs w:val="22"/>
              </w:rPr>
            </w:pPr>
            <w:r w:rsidRPr="002E68E5">
              <w:rPr>
                <w:b/>
                <w:bCs/>
                <w:sz w:val="22"/>
                <w:szCs w:val="22"/>
              </w:rPr>
              <w:t xml:space="preserve">Я и моя семья. </w:t>
            </w:r>
          </w:p>
        </w:tc>
        <w:tc>
          <w:tcPr>
            <w:tcW w:w="6161" w:type="dxa"/>
            <w:tcBorders>
              <w:top w:val="single" w:sz="4" w:space="0" w:color="auto"/>
              <w:left w:val="single" w:sz="4" w:space="0" w:color="auto"/>
              <w:bottom w:val="single" w:sz="4" w:space="0" w:color="auto"/>
              <w:right w:val="single" w:sz="4" w:space="0" w:color="auto"/>
            </w:tcBorders>
          </w:tcPr>
          <w:p w:rsidR="00C415D6" w:rsidRPr="002E68E5" w:rsidRDefault="00C415D6" w:rsidP="00823B09">
            <w:pPr>
              <w:rPr>
                <w:sz w:val="22"/>
                <w:szCs w:val="22"/>
              </w:rPr>
            </w:pPr>
            <w:r w:rsidRPr="002E68E5">
              <w:rPr>
                <w:sz w:val="22"/>
                <w:szCs w:val="22"/>
              </w:rPr>
              <w:t>Члены семьи, их имена и черты характера. Любимые занятия членов семьи. Обязанности членов семьи, их взаимоотношения и работа по дому. Любимая еда (1</w:t>
            </w:r>
            <w:r w:rsidRPr="002E68E5">
              <w:rPr>
                <w:sz w:val="22"/>
                <w:szCs w:val="22"/>
                <w:lang w:val="en-US"/>
              </w:rPr>
              <w:t>5</w:t>
            </w:r>
            <w:r w:rsidRPr="002E68E5">
              <w:rPr>
                <w:sz w:val="22"/>
                <w:szCs w:val="22"/>
              </w:rPr>
              <w:t xml:space="preserve"> ч.)</w:t>
            </w:r>
          </w:p>
        </w:tc>
      </w:tr>
      <w:tr w:rsidR="00C415D6" w:rsidRPr="002E68E5" w:rsidTr="00823B09">
        <w:trPr>
          <w:trHeight w:val="78"/>
        </w:trPr>
        <w:tc>
          <w:tcPr>
            <w:tcW w:w="3422" w:type="dxa"/>
            <w:tcBorders>
              <w:top w:val="single" w:sz="4" w:space="0" w:color="auto"/>
              <w:left w:val="single" w:sz="4" w:space="0" w:color="auto"/>
              <w:bottom w:val="single" w:sz="4" w:space="0" w:color="auto"/>
              <w:right w:val="single" w:sz="4" w:space="0" w:color="auto"/>
            </w:tcBorders>
          </w:tcPr>
          <w:p w:rsidR="00C415D6" w:rsidRPr="002E68E5" w:rsidRDefault="00C415D6" w:rsidP="00823B09">
            <w:pPr>
              <w:rPr>
                <w:sz w:val="22"/>
                <w:szCs w:val="22"/>
              </w:rPr>
            </w:pPr>
            <w:r w:rsidRPr="002E68E5">
              <w:rPr>
                <w:b/>
                <w:bCs/>
                <w:sz w:val="22"/>
                <w:szCs w:val="22"/>
              </w:rPr>
              <w:t>Я и мои друзья. Знакомство.</w:t>
            </w:r>
          </w:p>
        </w:tc>
        <w:tc>
          <w:tcPr>
            <w:tcW w:w="6161" w:type="dxa"/>
            <w:tcBorders>
              <w:top w:val="single" w:sz="4" w:space="0" w:color="auto"/>
              <w:left w:val="single" w:sz="4" w:space="0" w:color="auto"/>
              <w:bottom w:val="single" w:sz="4" w:space="0" w:color="auto"/>
              <w:right w:val="single" w:sz="4" w:space="0" w:color="auto"/>
            </w:tcBorders>
          </w:tcPr>
          <w:p w:rsidR="00C415D6" w:rsidRPr="002E68E5" w:rsidRDefault="00C415D6" w:rsidP="00823B09">
            <w:pPr>
              <w:rPr>
                <w:sz w:val="22"/>
                <w:szCs w:val="22"/>
              </w:rPr>
            </w:pPr>
            <w:r w:rsidRPr="002E68E5">
              <w:rPr>
                <w:sz w:val="22"/>
                <w:szCs w:val="22"/>
              </w:rPr>
              <w:t>Мои друзья, что умеют делать. Совместные игры, любимые занятия. Знакомство со сверстниками и взрослыми, приветствие, прощание (13 ч.)</w:t>
            </w:r>
          </w:p>
        </w:tc>
      </w:tr>
      <w:tr w:rsidR="00C415D6" w:rsidRPr="002E68E5" w:rsidTr="00823B09">
        <w:trPr>
          <w:trHeight w:val="78"/>
        </w:trPr>
        <w:tc>
          <w:tcPr>
            <w:tcW w:w="3422" w:type="dxa"/>
            <w:tcBorders>
              <w:top w:val="single" w:sz="4" w:space="0" w:color="auto"/>
              <w:left w:val="single" w:sz="4" w:space="0" w:color="auto"/>
              <w:bottom w:val="single" w:sz="4" w:space="0" w:color="auto"/>
              <w:right w:val="single" w:sz="4" w:space="0" w:color="auto"/>
            </w:tcBorders>
          </w:tcPr>
          <w:p w:rsidR="00C415D6" w:rsidRPr="002E68E5" w:rsidRDefault="00C415D6" w:rsidP="00823B09">
            <w:pPr>
              <w:rPr>
                <w:sz w:val="22"/>
                <w:szCs w:val="22"/>
              </w:rPr>
            </w:pPr>
            <w:r w:rsidRPr="002E68E5">
              <w:rPr>
                <w:b/>
                <w:bCs/>
                <w:sz w:val="22"/>
                <w:szCs w:val="22"/>
              </w:rPr>
              <w:t>Мир моих увлечений.</w:t>
            </w:r>
          </w:p>
        </w:tc>
        <w:tc>
          <w:tcPr>
            <w:tcW w:w="6161" w:type="dxa"/>
            <w:tcBorders>
              <w:top w:val="single" w:sz="4" w:space="0" w:color="auto"/>
              <w:left w:val="single" w:sz="4" w:space="0" w:color="auto"/>
              <w:bottom w:val="single" w:sz="4" w:space="0" w:color="auto"/>
              <w:right w:val="single" w:sz="4" w:space="0" w:color="auto"/>
            </w:tcBorders>
          </w:tcPr>
          <w:p w:rsidR="00C415D6" w:rsidRPr="002E68E5" w:rsidRDefault="00C415D6" w:rsidP="00823B09">
            <w:pPr>
              <w:rPr>
                <w:sz w:val="22"/>
                <w:szCs w:val="22"/>
              </w:rPr>
            </w:pPr>
            <w:r w:rsidRPr="002E68E5">
              <w:rPr>
                <w:sz w:val="22"/>
                <w:szCs w:val="22"/>
              </w:rPr>
              <w:t>Игрушки, песни. Любимые игры и занятия. Зимние и летние виды спорта, занятия различными видами спорта (9 ч.)</w:t>
            </w:r>
          </w:p>
        </w:tc>
      </w:tr>
      <w:tr w:rsidR="00C415D6" w:rsidRPr="002E68E5" w:rsidTr="00823B09">
        <w:trPr>
          <w:trHeight w:val="78"/>
        </w:trPr>
        <w:tc>
          <w:tcPr>
            <w:tcW w:w="3422" w:type="dxa"/>
            <w:tcBorders>
              <w:top w:val="single" w:sz="4" w:space="0" w:color="auto"/>
              <w:left w:val="single" w:sz="4" w:space="0" w:color="auto"/>
              <w:bottom w:val="single" w:sz="4" w:space="0" w:color="auto"/>
              <w:right w:val="single" w:sz="4" w:space="0" w:color="auto"/>
            </w:tcBorders>
          </w:tcPr>
          <w:p w:rsidR="00C415D6" w:rsidRPr="002E68E5" w:rsidRDefault="00C415D6" w:rsidP="00823B09">
            <w:pPr>
              <w:rPr>
                <w:b/>
                <w:bCs/>
                <w:sz w:val="22"/>
                <w:szCs w:val="22"/>
              </w:rPr>
            </w:pPr>
            <w:r w:rsidRPr="002E68E5">
              <w:rPr>
                <w:b/>
                <w:bCs/>
                <w:sz w:val="22"/>
                <w:szCs w:val="22"/>
              </w:rPr>
              <w:t>Мир вокруг меня.</w:t>
            </w:r>
          </w:p>
        </w:tc>
        <w:tc>
          <w:tcPr>
            <w:tcW w:w="6161" w:type="dxa"/>
            <w:tcBorders>
              <w:top w:val="single" w:sz="4" w:space="0" w:color="auto"/>
              <w:left w:val="single" w:sz="4" w:space="0" w:color="auto"/>
              <w:bottom w:val="single" w:sz="4" w:space="0" w:color="auto"/>
              <w:right w:val="single" w:sz="4" w:space="0" w:color="auto"/>
            </w:tcBorders>
          </w:tcPr>
          <w:p w:rsidR="00C415D6" w:rsidRPr="002E68E5" w:rsidRDefault="00C415D6" w:rsidP="00823B09">
            <w:pPr>
              <w:rPr>
                <w:sz w:val="22"/>
                <w:szCs w:val="22"/>
              </w:rPr>
            </w:pPr>
            <w:r w:rsidRPr="002E68E5">
              <w:rPr>
                <w:sz w:val="22"/>
                <w:szCs w:val="22"/>
              </w:rPr>
              <w:t>Домашние питомцы. Любимые животные. Что умеют делать животные. (14 ч.)</w:t>
            </w:r>
          </w:p>
        </w:tc>
      </w:tr>
      <w:tr w:rsidR="00C415D6" w:rsidRPr="002E68E5" w:rsidTr="00823B09">
        <w:trPr>
          <w:trHeight w:val="78"/>
        </w:trPr>
        <w:tc>
          <w:tcPr>
            <w:tcW w:w="3422" w:type="dxa"/>
            <w:tcBorders>
              <w:top w:val="single" w:sz="4" w:space="0" w:color="auto"/>
              <w:left w:val="single" w:sz="4" w:space="0" w:color="auto"/>
              <w:bottom w:val="single" w:sz="4" w:space="0" w:color="auto"/>
              <w:right w:val="single" w:sz="4" w:space="0" w:color="auto"/>
            </w:tcBorders>
          </w:tcPr>
          <w:p w:rsidR="00C415D6" w:rsidRPr="002E68E5" w:rsidRDefault="00C415D6" w:rsidP="00823B09">
            <w:pPr>
              <w:rPr>
                <w:b/>
                <w:bCs/>
                <w:sz w:val="22"/>
                <w:szCs w:val="22"/>
              </w:rPr>
            </w:pPr>
            <w:r w:rsidRPr="002E68E5">
              <w:rPr>
                <w:b/>
                <w:bCs/>
                <w:sz w:val="22"/>
                <w:szCs w:val="22"/>
              </w:rPr>
              <w:t>Погода. Времена года. Путешествия.</w:t>
            </w:r>
          </w:p>
        </w:tc>
        <w:tc>
          <w:tcPr>
            <w:tcW w:w="6161" w:type="dxa"/>
            <w:tcBorders>
              <w:top w:val="single" w:sz="4" w:space="0" w:color="auto"/>
              <w:left w:val="single" w:sz="4" w:space="0" w:color="auto"/>
              <w:bottom w:val="single" w:sz="4" w:space="0" w:color="auto"/>
              <w:right w:val="single" w:sz="4" w:space="0" w:color="auto"/>
            </w:tcBorders>
          </w:tcPr>
          <w:p w:rsidR="00C415D6" w:rsidRPr="002E68E5" w:rsidRDefault="00C415D6" w:rsidP="00823B09">
            <w:pPr>
              <w:rPr>
                <w:sz w:val="22"/>
                <w:szCs w:val="22"/>
              </w:rPr>
            </w:pPr>
            <w:r w:rsidRPr="002E68E5">
              <w:rPr>
                <w:sz w:val="22"/>
                <w:szCs w:val="22"/>
              </w:rPr>
              <w:t>Виды транспорта (2 ч.)</w:t>
            </w:r>
          </w:p>
        </w:tc>
      </w:tr>
      <w:tr w:rsidR="00C415D6" w:rsidRPr="002E68E5" w:rsidTr="00823B09">
        <w:trPr>
          <w:trHeight w:val="78"/>
        </w:trPr>
        <w:tc>
          <w:tcPr>
            <w:tcW w:w="3422" w:type="dxa"/>
            <w:tcBorders>
              <w:top w:val="single" w:sz="4" w:space="0" w:color="auto"/>
              <w:left w:val="single" w:sz="4" w:space="0" w:color="auto"/>
              <w:bottom w:val="single" w:sz="4" w:space="0" w:color="auto"/>
              <w:right w:val="single" w:sz="4" w:space="0" w:color="auto"/>
            </w:tcBorders>
          </w:tcPr>
          <w:p w:rsidR="00C415D6" w:rsidRPr="002E68E5" w:rsidRDefault="00C415D6" w:rsidP="00823B09">
            <w:pPr>
              <w:rPr>
                <w:b/>
                <w:bCs/>
                <w:sz w:val="22"/>
                <w:szCs w:val="22"/>
              </w:rPr>
            </w:pPr>
            <w:r w:rsidRPr="002E68E5">
              <w:rPr>
                <w:b/>
                <w:bCs/>
                <w:sz w:val="22"/>
                <w:szCs w:val="22"/>
              </w:rPr>
              <w:t xml:space="preserve">Страна/страны изучаемого языка и родная страна. </w:t>
            </w:r>
          </w:p>
        </w:tc>
        <w:tc>
          <w:tcPr>
            <w:tcW w:w="6161" w:type="dxa"/>
            <w:tcBorders>
              <w:top w:val="single" w:sz="4" w:space="0" w:color="auto"/>
              <w:left w:val="single" w:sz="4" w:space="0" w:color="auto"/>
              <w:bottom w:val="single" w:sz="4" w:space="0" w:color="auto"/>
              <w:right w:val="single" w:sz="4" w:space="0" w:color="auto"/>
            </w:tcBorders>
          </w:tcPr>
          <w:p w:rsidR="00C415D6" w:rsidRPr="002E68E5" w:rsidRDefault="00C415D6" w:rsidP="00823B09">
            <w:pPr>
              <w:rPr>
                <w:sz w:val="22"/>
                <w:szCs w:val="22"/>
              </w:rPr>
            </w:pPr>
            <w:r w:rsidRPr="002E68E5">
              <w:rPr>
                <w:sz w:val="22"/>
                <w:szCs w:val="22"/>
              </w:rPr>
              <w:t>Названия континентов, стран и городов. Описание местности.</w:t>
            </w:r>
          </w:p>
          <w:p w:rsidR="00C415D6" w:rsidRPr="002E68E5" w:rsidRDefault="00C415D6" w:rsidP="00823B09">
            <w:pPr>
              <w:rPr>
                <w:sz w:val="22"/>
                <w:szCs w:val="22"/>
              </w:rPr>
            </w:pPr>
            <w:r w:rsidRPr="002E68E5">
              <w:rPr>
                <w:sz w:val="22"/>
                <w:szCs w:val="22"/>
              </w:rPr>
              <w:t>Достопримечательности: скульптуры сказочных героев.</w:t>
            </w:r>
          </w:p>
          <w:p w:rsidR="00C415D6" w:rsidRPr="002E68E5" w:rsidRDefault="00C415D6" w:rsidP="00823B09">
            <w:pPr>
              <w:rPr>
                <w:sz w:val="22"/>
                <w:szCs w:val="22"/>
              </w:rPr>
            </w:pPr>
            <w:r w:rsidRPr="002E68E5">
              <w:rPr>
                <w:sz w:val="22"/>
                <w:szCs w:val="22"/>
              </w:rPr>
              <w:t>Национальный праздник (День благодарения). Рождество и Новый год: герои рождественского и новогоднего праздника, их черты характера и любимые занятия, новогодние костюмы.</w:t>
            </w:r>
          </w:p>
          <w:p w:rsidR="00C415D6" w:rsidRPr="002E68E5" w:rsidRDefault="00C415D6" w:rsidP="00823B09">
            <w:pPr>
              <w:rPr>
                <w:sz w:val="22"/>
                <w:szCs w:val="22"/>
              </w:rPr>
            </w:pPr>
            <w:r w:rsidRPr="002E68E5">
              <w:rPr>
                <w:sz w:val="22"/>
                <w:szCs w:val="22"/>
              </w:rPr>
              <w:t>Коренные американцы и предметы их быта (15 ч.)</w:t>
            </w:r>
          </w:p>
        </w:tc>
      </w:tr>
      <w:tr w:rsidR="00C415D6" w:rsidRPr="002E68E5" w:rsidTr="00823B09">
        <w:trPr>
          <w:trHeight w:val="78"/>
        </w:trPr>
        <w:tc>
          <w:tcPr>
            <w:tcW w:w="3422" w:type="dxa"/>
            <w:tcBorders>
              <w:top w:val="single" w:sz="4" w:space="0" w:color="auto"/>
              <w:left w:val="single" w:sz="4" w:space="0" w:color="auto"/>
              <w:bottom w:val="single" w:sz="4" w:space="0" w:color="auto"/>
              <w:right w:val="single" w:sz="4" w:space="0" w:color="auto"/>
            </w:tcBorders>
          </w:tcPr>
          <w:p w:rsidR="00C415D6" w:rsidRPr="002E68E5" w:rsidRDefault="00C415D6" w:rsidP="00823B09">
            <w:pPr>
              <w:rPr>
                <w:b/>
                <w:bCs/>
                <w:sz w:val="22"/>
                <w:szCs w:val="22"/>
              </w:rPr>
            </w:pPr>
            <w:r w:rsidRPr="002E68E5">
              <w:rPr>
                <w:b/>
                <w:bCs/>
                <w:sz w:val="22"/>
                <w:szCs w:val="22"/>
              </w:rPr>
              <w:t xml:space="preserve">Литературные произведения, анимационные фильмы, телевизионные передачи и их герои (Знакомство с персонажами литературных произведений, анимационных </w:t>
            </w:r>
            <w:r w:rsidRPr="002E68E5">
              <w:rPr>
                <w:b/>
                <w:bCs/>
                <w:sz w:val="22"/>
                <w:szCs w:val="22"/>
              </w:rPr>
              <w:lastRenderedPageBreak/>
              <w:t>фильмов, телевизионных передач происходит в рамках предложенной тематики.)</w:t>
            </w:r>
          </w:p>
        </w:tc>
        <w:tc>
          <w:tcPr>
            <w:tcW w:w="6161" w:type="dxa"/>
            <w:tcBorders>
              <w:top w:val="single" w:sz="4" w:space="0" w:color="auto"/>
              <w:left w:val="single" w:sz="4" w:space="0" w:color="auto"/>
              <w:bottom w:val="single" w:sz="4" w:space="0" w:color="auto"/>
              <w:right w:val="single" w:sz="4" w:space="0" w:color="auto"/>
            </w:tcBorders>
          </w:tcPr>
          <w:p w:rsidR="00C415D6" w:rsidRPr="002E68E5" w:rsidRDefault="00C415D6" w:rsidP="00823B09">
            <w:pPr>
              <w:rPr>
                <w:sz w:val="22"/>
                <w:szCs w:val="22"/>
              </w:rPr>
            </w:pPr>
            <w:r w:rsidRPr="002E68E5">
              <w:rPr>
                <w:sz w:val="22"/>
                <w:szCs w:val="22"/>
              </w:rPr>
              <w:lastRenderedPageBreak/>
              <w:t>Сказочные животные, герои детских стихов и сказок, герои этнических легенд, компьютерные персонажи, их черты характера, что умеют делать, их любимые занятия.</w:t>
            </w:r>
          </w:p>
        </w:tc>
      </w:tr>
      <w:tr w:rsidR="00C415D6" w:rsidRPr="002E68E5" w:rsidTr="00823B09">
        <w:trPr>
          <w:trHeight w:val="78"/>
        </w:trPr>
        <w:tc>
          <w:tcPr>
            <w:tcW w:w="3422" w:type="dxa"/>
            <w:tcBorders>
              <w:top w:val="single" w:sz="4" w:space="0" w:color="auto"/>
              <w:left w:val="single" w:sz="4" w:space="0" w:color="auto"/>
              <w:bottom w:val="single" w:sz="4" w:space="0" w:color="auto"/>
              <w:right w:val="single" w:sz="4" w:space="0" w:color="auto"/>
            </w:tcBorders>
          </w:tcPr>
          <w:p w:rsidR="00C415D6" w:rsidRPr="002E68E5" w:rsidRDefault="00C415D6" w:rsidP="00823B09">
            <w:pPr>
              <w:rPr>
                <w:b/>
                <w:bCs/>
                <w:sz w:val="22"/>
                <w:szCs w:val="22"/>
              </w:rPr>
            </w:pPr>
            <w:r w:rsidRPr="002E68E5">
              <w:rPr>
                <w:b/>
                <w:bCs/>
                <w:sz w:val="22"/>
                <w:szCs w:val="22"/>
              </w:rPr>
              <w:lastRenderedPageBreak/>
              <w:t>Итого</w:t>
            </w:r>
          </w:p>
        </w:tc>
        <w:tc>
          <w:tcPr>
            <w:tcW w:w="6161" w:type="dxa"/>
            <w:tcBorders>
              <w:top w:val="single" w:sz="4" w:space="0" w:color="auto"/>
              <w:left w:val="single" w:sz="4" w:space="0" w:color="auto"/>
              <w:bottom w:val="single" w:sz="4" w:space="0" w:color="auto"/>
              <w:right w:val="single" w:sz="4" w:space="0" w:color="auto"/>
            </w:tcBorders>
          </w:tcPr>
          <w:p w:rsidR="00C415D6" w:rsidRPr="002E68E5" w:rsidRDefault="00C415D6" w:rsidP="00823B09">
            <w:pPr>
              <w:rPr>
                <w:sz w:val="22"/>
                <w:szCs w:val="22"/>
              </w:rPr>
            </w:pPr>
            <w:r w:rsidRPr="002E68E5">
              <w:rPr>
                <w:sz w:val="22"/>
                <w:szCs w:val="22"/>
              </w:rPr>
              <w:t>68 часов</w:t>
            </w:r>
          </w:p>
        </w:tc>
      </w:tr>
    </w:tbl>
    <w:p w:rsidR="00C415D6" w:rsidRPr="002E68E5" w:rsidRDefault="00C415D6" w:rsidP="00C415D6">
      <w:pPr>
        <w:rPr>
          <w:sz w:val="22"/>
          <w:szCs w:val="22"/>
        </w:rPr>
      </w:pPr>
      <w:r w:rsidRPr="002E68E5">
        <w:rPr>
          <w:sz w:val="22"/>
          <w:szCs w:val="22"/>
        </w:rPr>
        <w:t xml:space="preserve"> </w:t>
      </w:r>
    </w:p>
    <w:p w:rsidR="00C415D6" w:rsidRPr="002E68E5" w:rsidRDefault="00C415D6" w:rsidP="00C415D6">
      <w:pPr>
        <w:rPr>
          <w:sz w:val="22"/>
          <w:szCs w:val="22"/>
        </w:rPr>
      </w:pPr>
    </w:p>
    <w:p w:rsidR="00C415D6" w:rsidRPr="002E68E5" w:rsidRDefault="00C415D6" w:rsidP="00C415D6">
      <w:pPr>
        <w:rPr>
          <w:sz w:val="22"/>
          <w:szCs w:val="22"/>
        </w:rPr>
      </w:pPr>
    </w:p>
    <w:p w:rsidR="00C415D6" w:rsidRPr="002E68E5" w:rsidRDefault="00C415D6" w:rsidP="00C415D6">
      <w:pPr>
        <w:rPr>
          <w:sz w:val="22"/>
          <w:szCs w:val="22"/>
        </w:rPr>
      </w:pPr>
    </w:p>
    <w:p w:rsidR="00C415D6" w:rsidRPr="002E68E5" w:rsidRDefault="00C415D6" w:rsidP="00C415D6">
      <w:pPr>
        <w:rPr>
          <w:sz w:val="22"/>
          <w:szCs w:val="22"/>
        </w:rPr>
      </w:pPr>
    </w:p>
    <w:p w:rsidR="00C415D6" w:rsidRPr="002E68E5" w:rsidRDefault="00C415D6" w:rsidP="00C415D6">
      <w:pPr>
        <w:rPr>
          <w:sz w:val="22"/>
          <w:szCs w:val="22"/>
        </w:rPr>
      </w:pPr>
    </w:p>
    <w:p w:rsidR="00C415D6" w:rsidRDefault="00C415D6" w:rsidP="00C415D6">
      <w:pPr>
        <w:jc w:val="both"/>
      </w:pPr>
    </w:p>
    <w:p w:rsidR="00C415D6" w:rsidRDefault="00C415D6" w:rsidP="00C415D6">
      <w:pPr>
        <w:spacing w:before="240"/>
        <w:ind w:left="-284" w:right="566"/>
        <w:rPr>
          <w:b/>
          <w:sz w:val="18"/>
          <w:szCs w:val="18"/>
        </w:rPr>
      </w:pPr>
    </w:p>
    <w:p w:rsidR="00C415D6" w:rsidRDefault="00C415D6" w:rsidP="00C415D6">
      <w:pPr>
        <w:spacing w:before="240"/>
        <w:ind w:left="-284" w:right="566"/>
        <w:rPr>
          <w:b/>
          <w:sz w:val="18"/>
          <w:szCs w:val="18"/>
        </w:rPr>
      </w:pPr>
    </w:p>
    <w:p w:rsidR="00C415D6" w:rsidRDefault="00C415D6" w:rsidP="00C415D6">
      <w:pPr>
        <w:spacing w:before="240"/>
        <w:ind w:left="-284" w:right="566"/>
        <w:rPr>
          <w:b/>
          <w:sz w:val="18"/>
          <w:szCs w:val="18"/>
        </w:rPr>
      </w:pPr>
    </w:p>
    <w:p w:rsidR="00C415D6" w:rsidRDefault="00C415D6" w:rsidP="00C415D6">
      <w:pPr>
        <w:spacing w:before="240"/>
        <w:ind w:left="-284" w:right="566"/>
        <w:rPr>
          <w:b/>
          <w:sz w:val="18"/>
          <w:szCs w:val="18"/>
        </w:rPr>
      </w:pPr>
    </w:p>
    <w:p w:rsidR="00C415D6" w:rsidRDefault="00C415D6" w:rsidP="00C415D6">
      <w:pPr>
        <w:spacing w:before="240"/>
        <w:ind w:left="-284" w:right="566"/>
        <w:rPr>
          <w:b/>
          <w:sz w:val="18"/>
          <w:szCs w:val="18"/>
        </w:rPr>
      </w:pPr>
    </w:p>
    <w:p w:rsidR="00C415D6" w:rsidRDefault="00C415D6" w:rsidP="00C415D6">
      <w:pPr>
        <w:spacing w:before="240"/>
        <w:ind w:left="-284" w:right="566"/>
        <w:rPr>
          <w:b/>
          <w:sz w:val="18"/>
          <w:szCs w:val="18"/>
        </w:rPr>
      </w:pPr>
    </w:p>
    <w:p w:rsidR="009938DE" w:rsidRDefault="009938DE"/>
    <w:sectPr w:rsidR="009938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61F9E"/>
    <w:multiLevelType w:val="hybridMultilevel"/>
    <w:tmpl w:val="C6BEE768"/>
    <w:lvl w:ilvl="0" w:tplc="F6F603F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nsid w:val="691B6F84"/>
    <w:multiLevelType w:val="hybridMultilevel"/>
    <w:tmpl w:val="DC8C6F1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5D6"/>
    <w:rsid w:val="009938DE"/>
    <w:rsid w:val="00C41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5D6"/>
    <w:pPr>
      <w:spacing w:after="0" w:line="240" w:lineRule="auto"/>
      <w:jc w:val="center"/>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C415D6"/>
    <w:pPr>
      <w:widowControl w:val="0"/>
      <w:autoSpaceDE w:val="0"/>
      <w:autoSpaceDN w:val="0"/>
      <w:adjustRightInd w:val="0"/>
    </w:pPr>
    <w:rPr>
      <w:rFonts w:ascii="Trebuchet MS" w:hAnsi="Trebuchet MS" w:cs="Trebuchet MS"/>
    </w:rPr>
  </w:style>
  <w:style w:type="character" w:customStyle="1" w:styleId="FontStyle49">
    <w:name w:val="Font Style49"/>
    <w:rsid w:val="00C415D6"/>
    <w:rPr>
      <w:rFonts w:ascii="Trebuchet MS" w:hAnsi="Trebuchet MS"/>
      <w:b/>
      <w:sz w:val="24"/>
    </w:rPr>
  </w:style>
  <w:style w:type="character" w:customStyle="1" w:styleId="FontStyle50">
    <w:name w:val="Font Style50"/>
    <w:rsid w:val="00C415D6"/>
    <w:rPr>
      <w:rFonts w:ascii="Trebuchet MS" w:hAnsi="Trebuchet MS"/>
      <w:i/>
      <w:sz w:val="24"/>
    </w:rPr>
  </w:style>
  <w:style w:type="paragraph" w:customStyle="1" w:styleId="Style4">
    <w:name w:val="Style4"/>
    <w:basedOn w:val="a"/>
    <w:rsid w:val="00C415D6"/>
    <w:pPr>
      <w:widowControl w:val="0"/>
      <w:autoSpaceDE w:val="0"/>
      <w:autoSpaceDN w:val="0"/>
      <w:adjustRightInd w:val="0"/>
    </w:pPr>
    <w:rPr>
      <w:rFonts w:ascii="Trebuchet MS" w:hAnsi="Trebuchet MS" w:cs="Trebuchet MS"/>
    </w:rPr>
  </w:style>
  <w:style w:type="paragraph" w:customStyle="1" w:styleId="Style5">
    <w:name w:val="Style5"/>
    <w:basedOn w:val="a"/>
    <w:rsid w:val="00C415D6"/>
    <w:pPr>
      <w:widowControl w:val="0"/>
      <w:autoSpaceDE w:val="0"/>
      <w:autoSpaceDN w:val="0"/>
      <w:adjustRightInd w:val="0"/>
    </w:pPr>
    <w:rPr>
      <w:rFonts w:ascii="Trebuchet MS" w:hAnsi="Trebuchet MS" w:cs="Trebuchet MS"/>
    </w:rPr>
  </w:style>
  <w:style w:type="paragraph" w:customStyle="1" w:styleId="Style17">
    <w:name w:val="Style17"/>
    <w:basedOn w:val="a"/>
    <w:rsid w:val="00C415D6"/>
    <w:pPr>
      <w:widowControl w:val="0"/>
      <w:autoSpaceDE w:val="0"/>
      <w:autoSpaceDN w:val="0"/>
      <w:adjustRightInd w:val="0"/>
    </w:pPr>
    <w:rPr>
      <w:rFonts w:ascii="Trebuchet MS" w:hAnsi="Trebuchet MS" w:cs="Trebuchet MS"/>
    </w:rPr>
  </w:style>
  <w:style w:type="paragraph" w:customStyle="1" w:styleId="Style18">
    <w:name w:val="Style18"/>
    <w:basedOn w:val="a"/>
    <w:rsid w:val="00C415D6"/>
    <w:pPr>
      <w:widowControl w:val="0"/>
      <w:autoSpaceDE w:val="0"/>
      <w:autoSpaceDN w:val="0"/>
      <w:adjustRightInd w:val="0"/>
    </w:pPr>
    <w:rPr>
      <w:rFonts w:ascii="Trebuchet MS" w:hAnsi="Trebuchet MS" w:cs="Trebuchet MS"/>
    </w:rPr>
  </w:style>
  <w:style w:type="character" w:customStyle="1" w:styleId="FontStyle52">
    <w:name w:val="Font Style52"/>
    <w:rsid w:val="00C415D6"/>
    <w:rPr>
      <w:rFonts w:ascii="Trebuchet MS" w:hAnsi="Trebuchet MS"/>
      <w:i/>
      <w:sz w:val="20"/>
    </w:rPr>
  </w:style>
  <w:style w:type="character" w:customStyle="1" w:styleId="FontStyle57">
    <w:name w:val="Font Style57"/>
    <w:rsid w:val="00C415D6"/>
    <w:rPr>
      <w:rFonts w:ascii="Times New Roman" w:hAnsi="Times New Roman"/>
      <w:i/>
      <w:sz w:val="22"/>
    </w:rPr>
  </w:style>
  <w:style w:type="paragraph" w:customStyle="1" w:styleId="Style22">
    <w:name w:val="Style22"/>
    <w:basedOn w:val="a"/>
    <w:rsid w:val="00C415D6"/>
    <w:pPr>
      <w:widowControl w:val="0"/>
      <w:autoSpaceDE w:val="0"/>
      <w:autoSpaceDN w:val="0"/>
      <w:adjustRightInd w:val="0"/>
    </w:pPr>
    <w:rPr>
      <w:rFonts w:ascii="Trebuchet MS" w:hAnsi="Trebuchet MS" w:cs="Trebuchet MS"/>
    </w:rPr>
  </w:style>
  <w:style w:type="paragraph" w:customStyle="1" w:styleId="Style26">
    <w:name w:val="Style26"/>
    <w:basedOn w:val="a"/>
    <w:rsid w:val="00C415D6"/>
    <w:pPr>
      <w:widowControl w:val="0"/>
      <w:autoSpaceDE w:val="0"/>
      <w:autoSpaceDN w:val="0"/>
      <w:adjustRightInd w:val="0"/>
    </w:pPr>
    <w:rPr>
      <w:rFonts w:ascii="Trebuchet MS" w:hAnsi="Trebuchet MS" w:cs="Trebuchet MS"/>
    </w:rPr>
  </w:style>
  <w:style w:type="paragraph" w:customStyle="1" w:styleId="Style28">
    <w:name w:val="Style28"/>
    <w:basedOn w:val="a"/>
    <w:rsid w:val="00C415D6"/>
    <w:pPr>
      <w:widowControl w:val="0"/>
      <w:autoSpaceDE w:val="0"/>
      <w:autoSpaceDN w:val="0"/>
      <w:adjustRightInd w:val="0"/>
    </w:pPr>
    <w:rPr>
      <w:rFonts w:ascii="Trebuchet MS" w:hAnsi="Trebuchet MS" w:cs="Trebuchet MS"/>
    </w:rPr>
  </w:style>
  <w:style w:type="paragraph" w:customStyle="1" w:styleId="Style29">
    <w:name w:val="Style29"/>
    <w:basedOn w:val="a"/>
    <w:rsid w:val="00C415D6"/>
    <w:pPr>
      <w:widowControl w:val="0"/>
      <w:autoSpaceDE w:val="0"/>
      <w:autoSpaceDN w:val="0"/>
      <w:adjustRightInd w:val="0"/>
    </w:pPr>
    <w:rPr>
      <w:rFonts w:ascii="Trebuchet MS" w:hAnsi="Trebuchet MS" w:cs="Trebuchet MS"/>
    </w:rPr>
  </w:style>
  <w:style w:type="paragraph" w:customStyle="1" w:styleId="Style31">
    <w:name w:val="Style31"/>
    <w:basedOn w:val="a"/>
    <w:rsid w:val="00C415D6"/>
    <w:pPr>
      <w:widowControl w:val="0"/>
      <w:autoSpaceDE w:val="0"/>
      <w:autoSpaceDN w:val="0"/>
      <w:adjustRightInd w:val="0"/>
    </w:pPr>
    <w:rPr>
      <w:rFonts w:ascii="Trebuchet MS" w:hAnsi="Trebuchet MS" w:cs="Trebuchet MS"/>
    </w:rPr>
  </w:style>
  <w:style w:type="paragraph" w:customStyle="1" w:styleId="Style33">
    <w:name w:val="Style33"/>
    <w:basedOn w:val="a"/>
    <w:rsid w:val="00C415D6"/>
    <w:pPr>
      <w:widowControl w:val="0"/>
      <w:autoSpaceDE w:val="0"/>
      <w:autoSpaceDN w:val="0"/>
      <w:adjustRightInd w:val="0"/>
    </w:pPr>
    <w:rPr>
      <w:rFonts w:ascii="Trebuchet MS" w:hAnsi="Trebuchet MS" w:cs="Trebuchet MS"/>
    </w:rPr>
  </w:style>
  <w:style w:type="paragraph" w:customStyle="1" w:styleId="Style38">
    <w:name w:val="Style38"/>
    <w:basedOn w:val="a"/>
    <w:rsid w:val="00C415D6"/>
    <w:pPr>
      <w:widowControl w:val="0"/>
      <w:autoSpaceDE w:val="0"/>
      <w:autoSpaceDN w:val="0"/>
      <w:adjustRightInd w:val="0"/>
    </w:pPr>
    <w:rPr>
      <w:rFonts w:ascii="Trebuchet MS" w:hAnsi="Trebuchet MS" w:cs="Trebuchet MS"/>
    </w:rPr>
  </w:style>
  <w:style w:type="paragraph" w:customStyle="1" w:styleId="Style43">
    <w:name w:val="Style43"/>
    <w:basedOn w:val="a"/>
    <w:rsid w:val="00C415D6"/>
    <w:pPr>
      <w:widowControl w:val="0"/>
      <w:autoSpaceDE w:val="0"/>
      <w:autoSpaceDN w:val="0"/>
      <w:adjustRightInd w:val="0"/>
    </w:pPr>
    <w:rPr>
      <w:rFonts w:ascii="Trebuchet MS" w:hAnsi="Trebuchet MS" w:cs="Trebuchet MS"/>
    </w:rPr>
  </w:style>
  <w:style w:type="character" w:customStyle="1" w:styleId="FontStyle59">
    <w:name w:val="Font Style59"/>
    <w:rsid w:val="00C415D6"/>
    <w:rPr>
      <w:rFonts w:ascii="Times New Roman" w:hAnsi="Times New Roman"/>
      <w:b/>
      <w:sz w:val="26"/>
    </w:rPr>
  </w:style>
  <w:style w:type="character" w:customStyle="1" w:styleId="FontStyle61">
    <w:name w:val="Font Style61"/>
    <w:rsid w:val="00C415D6"/>
    <w:rPr>
      <w:rFonts w:ascii="Times New Roman" w:hAnsi="Times New Roman"/>
      <w:b/>
      <w:i/>
      <w:sz w:val="22"/>
    </w:rPr>
  </w:style>
  <w:style w:type="character" w:customStyle="1" w:styleId="FontStyle62">
    <w:name w:val="Font Style62"/>
    <w:rsid w:val="00C415D6"/>
    <w:rPr>
      <w:rFonts w:ascii="Times New Roman" w:hAnsi="Times New Roman"/>
      <w:i/>
      <w:sz w:val="22"/>
    </w:rPr>
  </w:style>
  <w:style w:type="character" w:customStyle="1" w:styleId="FontStyle68">
    <w:name w:val="Font Style68"/>
    <w:rsid w:val="00C415D6"/>
    <w:rPr>
      <w:rFonts w:ascii="Times New Roman" w:hAnsi="Times New Roman"/>
      <w:sz w:val="22"/>
    </w:rPr>
  </w:style>
  <w:style w:type="paragraph" w:customStyle="1" w:styleId="Style32">
    <w:name w:val="Style32"/>
    <w:basedOn w:val="a"/>
    <w:rsid w:val="00C415D6"/>
    <w:pPr>
      <w:widowControl w:val="0"/>
      <w:autoSpaceDE w:val="0"/>
      <w:autoSpaceDN w:val="0"/>
      <w:adjustRightInd w:val="0"/>
    </w:pPr>
    <w:rPr>
      <w:rFonts w:ascii="Trebuchet MS" w:hAnsi="Trebuchet MS" w:cs="Trebuchet MS"/>
    </w:rPr>
  </w:style>
  <w:style w:type="character" w:customStyle="1" w:styleId="FontStyle71">
    <w:name w:val="Font Style71"/>
    <w:rsid w:val="00C415D6"/>
    <w:rPr>
      <w:rFonts w:ascii="Times New Roman" w:hAnsi="Times New Roman"/>
      <w:b/>
      <w:sz w:val="20"/>
    </w:rPr>
  </w:style>
  <w:style w:type="paragraph" w:styleId="a3">
    <w:name w:val="Normal (Web)"/>
    <w:basedOn w:val="a"/>
    <w:rsid w:val="00C415D6"/>
    <w:pPr>
      <w:spacing w:before="100" w:beforeAutospacing="1" w:after="100" w:afterAutospacing="1"/>
    </w:pPr>
  </w:style>
  <w:style w:type="paragraph" w:customStyle="1" w:styleId="ListParagraph">
    <w:name w:val="List Paragraph"/>
    <w:basedOn w:val="a"/>
    <w:rsid w:val="00C415D6"/>
    <w:pPr>
      <w:ind w:left="720"/>
    </w:pPr>
  </w:style>
  <w:style w:type="paragraph" w:customStyle="1" w:styleId="NoSpacing">
    <w:name w:val="No Spacing"/>
    <w:rsid w:val="00C415D6"/>
    <w:pPr>
      <w:spacing w:after="0" w:line="240" w:lineRule="auto"/>
      <w:jc w:val="center"/>
    </w:pPr>
    <w:rPr>
      <w:rFonts w:ascii="Calibri" w:eastAsia="Calibri" w:hAnsi="Calibri" w:cs="Calibri"/>
      <w:lang w:eastAsia="ru-RU"/>
    </w:rPr>
  </w:style>
  <w:style w:type="character" w:customStyle="1" w:styleId="FontStyle21">
    <w:name w:val="Font Style21"/>
    <w:rsid w:val="00C415D6"/>
    <w:rPr>
      <w:rFonts w:ascii="Times New Roman" w:hAnsi="Times New Roman"/>
      <w:sz w:val="22"/>
    </w:rPr>
  </w:style>
  <w:style w:type="paragraph" w:customStyle="1" w:styleId="a20">
    <w:name w:val="a2"/>
    <w:basedOn w:val="a"/>
    <w:rsid w:val="00C415D6"/>
    <w:pPr>
      <w:spacing w:before="100" w:beforeAutospacing="1" w:after="100" w:afterAutospacing="1"/>
      <w:jc w:val="left"/>
    </w:pPr>
    <w:rPr>
      <w:rFonts w:eastAsia="Times New Roman"/>
    </w:rPr>
  </w:style>
  <w:style w:type="paragraph" w:customStyle="1" w:styleId="2">
    <w:name w:val="Без интервала2"/>
    <w:link w:val="a4"/>
    <w:rsid w:val="00C415D6"/>
    <w:pPr>
      <w:spacing w:after="0" w:line="240" w:lineRule="auto"/>
    </w:pPr>
    <w:rPr>
      <w:rFonts w:ascii="Calibri" w:eastAsia="Times New Roman" w:hAnsi="Calibri" w:cs="Times New Roman"/>
      <w:szCs w:val="20"/>
    </w:rPr>
  </w:style>
  <w:style w:type="character" w:customStyle="1" w:styleId="a4">
    <w:name w:val="Без интервала Знак"/>
    <w:link w:val="2"/>
    <w:locked/>
    <w:rsid w:val="00C415D6"/>
    <w:rPr>
      <w:rFonts w:ascii="Calibri" w:eastAsia="Times New Roman" w:hAnsi="Calibri"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5D6"/>
    <w:pPr>
      <w:spacing w:after="0" w:line="240" w:lineRule="auto"/>
      <w:jc w:val="center"/>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C415D6"/>
    <w:pPr>
      <w:widowControl w:val="0"/>
      <w:autoSpaceDE w:val="0"/>
      <w:autoSpaceDN w:val="0"/>
      <w:adjustRightInd w:val="0"/>
    </w:pPr>
    <w:rPr>
      <w:rFonts w:ascii="Trebuchet MS" w:hAnsi="Trebuchet MS" w:cs="Trebuchet MS"/>
    </w:rPr>
  </w:style>
  <w:style w:type="character" w:customStyle="1" w:styleId="FontStyle49">
    <w:name w:val="Font Style49"/>
    <w:rsid w:val="00C415D6"/>
    <w:rPr>
      <w:rFonts w:ascii="Trebuchet MS" w:hAnsi="Trebuchet MS"/>
      <w:b/>
      <w:sz w:val="24"/>
    </w:rPr>
  </w:style>
  <w:style w:type="character" w:customStyle="1" w:styleId="FontStyle50">
    <w:name w:val="Font Style50"/>
    <w:rsid w:val="00C415D6"/>
    <w:rPr>
      <w:rFonts w:ascii="Trebuchet MS" w:hAnsi="Trebuchet MS"/>
      <w:i/>
      <w:sz w:val="24"/>
    </w:rPr>
  </w:style>
  <w:style w:type="paragraph" w:customStyle="1" w:styleId="Style4">
    <w:name w:val="Style4"/>
    <w:basedOn w:val="a"/>
    <w:rsid w:val="00C415D6"/>
    <w:pPr>
      <w:widowControl w:val="0"/>
      <w:autoSpaceDE w:val="0"/>
      <w:autoSpaceDN w:val="0"/>
      <w:adjustRightInd w:val="0"/>
    </w:pPr>
    <w:rPr>
      <w:rFonts w:ascii="Trebuchet MS" w:hAnsi="Trebuchet MS" w:cs="Trebuchet MS"/>
    </w:rPr>
  </w:style>
  <w:style w:type="paragraph" w:customStyle="1" w:styleId="Style5">
    <w:name w:val="Style5"/>
    <w:basedOn w:val="a"/>
    <w:rsid w:val="00C415D6"/>
    <w:pPr>
      <w:widowControl w:val="0"/>
      <w:autoSpaceDE w:val="0"/>
      <w:autoSpaceDN w:val="0"/>
      <w:adjustRightInd w:val="0"/>
    </w:pPr>
    <w:rPr>
      <w:rFonts w:ascii="Trebuchet MS" w:hAnsi="Trebuchet MS" w:cs="Trebuchet MS"/>
    </w:rPr>
  </w:style>
  <w:style w:type="paragraph" w:customStyle="1" w:styleId="Style17">
    <w:name w:val="Style17"/>
    <w:basedOn w:val="a"/>
    <w:rsid w:val="00C415D6"/>
    <w:pPr>
      <w:widowControl w:val="0"/>
      <w:autoSpaceDE w:val="0"/>
      <w:autoSpaceDN w:val="0"/>
      <w:adjustRightInd w:val="0"/>
    </w:pPr>
    <w:rPr>
      <w:rFonts w:ascii="Trebuchet MS" w:hAnsi="Trebuchet MS" w:cs="Trebuchet MS"/>
    </w:rPr>
  </w:style>
  <w:style w:type="paragraph" w:customStyle="1" w:styleId="Style18">
    <w:name w:val="Style18"/>
    <w:basedOn w:val="a"/>
    <w:rsid w:val="00C415D6"/>
    <w:pPr>
      <w:widowControl w:val="0"/>
      <w:autoSpaceDE w:val="0"/>
      <w:autoSpaceDN w:val="0"/>
      <w:adjustRightInd w:val="0"/>
    </w:pPr>
    <w:rPr>
      <w:rFonts w:ascii="Trebuchet MS" w:hAnsi="Trebuchet MS" w:cs="Trebuchet MS"/>
    </w:rPr>
  </w:style>
  <w:style w:type="character" w:customStyle="1" w:styleId="FontStyle52">
    <w:name w:val="Font Style52"/>
    <w:rsid w:val="00C415D6"/>
    <w:rPr>
      <w:rFonts w:ascii="Trebuchet MS" w:hAnsi="Trebuchet MS"/>
      <w:i/>
      <w:sz w:val="20"/>
    </w:rPr>
  </w:style>
  <w:style w:type="character" w:customStyle="1" w:styleId="FontStyle57">
    <w:name w:val="Font Style57"/>
    <w:rsid w:val="00C415D6"/>
    <w:rPr>
      <w:rFonts w:ascii="Times New Roman" w:hAnsi="Times New Roman"/>
      <w:i/>
      <w:sz w:val="22"/>
    </w:rPr>
  </w:style>
  <w:style w:type="paragraph" w:customStyle="1" w:styleId="Style22">
    <w:name w:val="Style22"/>
    <w:basedOn w:val="a"/>
    <w:rsid w:val="00C415D6"/>
    <w:pPr>
      <w:widowControl w:val="0"/>
      <w:autoSpaceDE w:val="0"/>
      <w:autoSpaceDN w:val="0"/>
      <w:adjustRightInd w:val="0"/>
    </w:pPr>
    <w:rPr>
      <w:rFonts w:ascii="Trebuchet MS" w:hAnsi="Trebuchet MS" w:cs="Trebuchet MS"/>
    </w:rPr>
  </w:style>
  <w:style w:type="paragraph" w:customStyle="1" w:styleId="Style26">
    <w:name w:val="Style26"/>
    <w:basedOn w:val="a"/>
    <w:rsid w:val="00C415D6"/>
    <w:pPr>
      <w:widowControl w:val="0"/>
      <w:autoSpaceDE w:val="0"/>
      <w:autoSpaceDN w:val="0"/>
      <w:adjustRightInd w:val="0"/>
    </w:pPr>
    <w:rPr>
      <w:rFonts w:ascii="Trebuchet MS" w:hAnsi="Trebuchet MS" w:cs="Trebuchet MS"/>
    </w:rPr>
  </w:style>
  <w:style w:type="paragraph" w:customStyle="1" w:styleId="Style28">
    <w:name w:val="Style28"/>
    <w:basedOn w:val="a"/>
    <w:rsid w:val="00C415D6"/>
    <w:pPr>
      <w:widowControl w:val="0"/>
      <w:autoSpaceDE w:val="0"/>
      <w:autoSpaceDN w:val="0"/>
      <w:adjustRightInd w:val="0"/>
    </w:pPr>
    <w:rPr>
      <w:rFonts w:ascii="Trebuchet MS" w:hAnsi="Trebuchet MS" w:cs="Trebuchet MS"/>
    </w:rPr>
  </w:style>
  <w:style w:type="paragraph" w:customStyle="1" w:styleId="Style29">
    <w:name w:val="Style29"/>
    <w:basedOn w:val="a"/>
    <w:rsid w:val="00C415D6"/>
    <w:pPr>
      <w:widowControl w:val="0"/>
      <w:autoSpaceDE w:val="0"/>
      <w:autoSpaceDN w:val="0"/>
      <w:adjustRightInd w:val="0"/>
    </w:pPr>
    <w:rPr>
      <w:rFonts w:ascii="Trebuchet MS" w:hAnsi="Trebuchet MS" w:cs="Trebuchet MS"/>
    </w:rPr>
  </w:style>
  <w:style w:type="paragraph" w:customStyle="1" w:styleId="Style31">
    <w:name w:val="Style31"/>
    <w:basedOn w:val="a"/>
    <w:rsid w:val="00C415D6"/>
    <w:pPr>
      <w:widowControl w:val="0"/>
      <w:autoSpaceDE w:val="0"/>
      <w:autoSpaceDN w:val="0"/>
      <w:adjustRightInd w:val="0"/>
    </w:pPr>
    <w:rPr>
      <w:rFonts w:ascii="Trebuchet MS" w:hAnsi="Trebuchet MS" w:cs="Trebuchet MS"/>
    </w:rPr>
  </w:style>
  <w:style w:type="paragraph" w:customStyle="1" w:styleId="Style33">
    <w:name w:val="Style33"/>
    <w:basedOn w:val="a"/>
    <w:rsid w:val="00C415D6"/>
    <w:pPr>
      <w:widowControl w:val="0"/>
      <w:autoSpaceDE w:val="0"/>
      <w:autoSpaceDN w:val="0"/>
      <w:adjustRightInd w:val="0"/>
    </w:pPr>
    <w:rPr>
      <w:rFonts w:ascii="Trebuchet MS" w:hAnsi="Trebuchet MS" w:cs="Trebuchet MS"/>
    </w:rPr>
  </w:style>
  <w:style w:type="paragraph" w:customStyle="1" w:styleId="Style38">
    <w:name w:val="Style38"/>
    <w:basedOn w:val="a"/>
    <w:rsid w:val="00C415D6"/>
    <w:pPr>
      <w:widowControl w:val="0"/>
      <w:autoSpaceDE w:val="0"/>
      <w:autoSpaceDN w:val="0"/>
      <w:adjustRightInd w:val="0"/>
    </w:pPr>
    <w:rPr>
      <w:rFonts w:ascii="Trebuchet MS" w:hAnsi="Trebuchet MS" w:cs="Trebuchet MS"/>
    </w:rPr>
  </w:style>
  <w:style w:type="paragraph" w:customStyle="1" w:styleId="Style43">
    <w:name w:val="Style43"/>
    <w:basedOn w:val="a"/>
    <w:rsid w:val="00C415D6"/>
    <w:pPr>
      <w:widowControl w:val="0"/>
      <w:autoSpaceDE w:val="0"/>
      <w:autoSpaceDN w:val="0"/>
      <w:adjustRightInd w:val="0"/>
    </w:pPr>
    <w:rPr>
      <w:rFonts w:ascii="Trebuchet MS" w:hAnsi="Trebuchet MS" w:cs="Trebuchet MS"/>
    </w:rPr>
  </w:style>
  <w:style w:type="character" w:customStyle="1" w:styleId="FontStyle59">
    <w:name w:val="Font Style59"/>
    <w:rsid w:val="00C415D6"/>
    <w:rPr>
      <w:rFonts w:ascii="Times New Roman" w:hAnsi="Times New Roman"/>
      <w:b/>
      <w:sz w:val="26"/>
    </w:rPr>
  </w:style>
  <w:style w:type="character" w:customStyle="1" w:styleId="FontStyle61">
    <w:name w:val="Font Style61"/>
    <w:rsid w:val="00C415D6"/>
    <w:rPr>
      <w:rFonts w:ascii="Times New Roman" w:hAnsi="Times New Roman"/>
      <w:b/>
      <w:i/>
      <w:sz w:val="22"/>
    </w:rPr>
  </w:style>
  <w:style w:type="character" w:customStyle="1" w:styleId="FontStyle62">
    <w:name w:val="Font Style62"/>
    <w:rsid w:val="00C415D6"/>
    <w:rPr>
      <w:rFonts w:ascii="Times New Roman" w:hAnsi="Times New Roman"/>
      <w:i/>
      <w:sz w:val="22"/>
    </w:rPr>
  </w:style>
  <w:style w:type="character" w:customStyle="1" w:styleId="FontStyle68">
    <w:name w:val="Font Style68"/>
    <w:rsid w:val="00C415D6"/>
    <w:rPr>
      <w:rFonts w:ascii="Times New Roman" w:hAnsi="Times New Roman"/>
      <w:sz w:val="22"/>
    </w:rPr>
  </w:style>
  <w:style w:type="paragraph" w:customStyle="1" w:styleId="Style32">
    <w:name w:val="Style32"/>
    <w:basedOn w:val="a"/>
    <w:rsid w:val="00C415D6"/>
    <w:pPr>
      <w:widowControl w:val="0"/>
      <w:autoSpaceDE w:val="0"/>
      <w:autoSpaceDN w:val="0"/>
      <w:adjustRightInd w:val="0"/>
    </w:pPr>
    <w:rPr>
      <w:rFonts w:ascii="Trebuchet MS" w:hAnsi="Trebuchet MS" w:cs="Trebuchet MS"/>
    </w:rPr>
  </w:style>
  <w:style w:type="character" w:customStyle="1" w:styleId="FontStyle71">
    <w:name w:val="Font Style71"/>
    <w:rsid w:val="00C415D6"/>
    <w:rPr>
      <w:rFonts w:ascii="Times New Roman" w:hAnsi="Times New Roman"/>
      <w:b/>
      <w:sz w:val="20"/>
    </w:rPr>
  </w:style>
  <w:style w:type="paragraph" w:styleId="a3">
    <w:name w:val="Normal (Web)"/>
    <w:basedOn w:val="a"/>
    <w:rsid w:val="00C415D6"/>
    <w:pPr>
      <w:spacing w:before="100" w:beforeAutospacing="1" w:after="100" w:afterAutospacing="1"/>
    </w:pPr>
  </w:style>
  <w:style w:type="paragraph" w:customStyle="1" w:styleId="ListParagraph">
    <w:name w:val="List Paragraph"/>
    <w:basedOn w:val="a"/>
    <w:rsid w:val="00C415D6"/>
    <w:pPr>
      <w:ind w:left="720"/>
    </w:pPr>
  </w:style>
  <w:style w:type="paragraph" w:customStyle="1" w:styleId="NoSpacing">
    <w:name w:val="No Spacing"/>
    <w:rsid w:val="00C415D6"/>
    <w:pPr>
      <w:spacing w:after="0" w:line="240" w:lineRule="auto"/>
      <w:jc w:val="center"/>
    </w:pPr>
    <w:rPr>
      <w:rFonts w:ascii="Calibri" w:eastAsia="Calibri" w:hAnsi="Calibri" w:cs="Calibri"/>
      <w:lang w:eastAsia="ru-RU"/>
    </w:rPr>
  </w:style>
  <w:style w:type="character" w:customStyle="1" w:styleId="FontStyle21">
    <w:name w:val="Font Style21"/>
    <w:rsid w:val="00C415D6"/>
    <w:rPr>
      <w:rFonts w:ascii="Times New Roman" w:hAnsi="Times New Roman"/>
      <w:sz w:val="22"/>
    </w:rPr>
  </w:style>
  <w:style w:type="paragraph" w:customStyle="1" w:styleId="a20">
    <w:name w:val="a2"/>
    <w:basedOn w:val="a"/>
    <w:rsid w:val="00C415D6"/>
    <w:pPr>
      <w:spacing w:before="100" w:beforeAutospacing="1" w:after="100" w:afterAutospacing="1"/>
      <w:jc w:val="left"/>
    </w:pPr>
    <w:rPr>
      <w:rFonts w:eastAsia="Times New Roman"/>
    </w:rPr>
  </w:style>
  <w:style w:type="paragraph" w:customStyle="1" w:styleId="2">
    <w:name w:val="Без интервала2"/>
    <w:link w:val="a4"/>
    <w:rsid w:val="00C415D6"/>
    <w:pPr>
      <w:spacing w:after="0" w:line="240" w:lineRule="auto"/>
    </w:pPr>
    <w:rPr>
      <w:rFonts w:ascii="Calibri" w:eastAsia="Times New Roman" w:hAnsi="Calibri" w:cs="Times New Roman"/>
      <w:szCs w:val="20"/>
    </w:rPr>
  </w:style>
  <w:style w:type="character" w:customStyle="1" w:styleId="a4">
    <w:name w:val="Без интервала Знак"/>
    <w:link w:val="2"/>
    <w:locked/>
    <w:rsid w:val="00C415D6"/>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7607</Words>
  <Characters>43361</Characters>
  <Application>Microsoft Office Word</Application>
  <DocSecurity>0</DocSecurity>
  <Lines>361</Lines>
  <Paragraphs>101</Paragraphs>
  <ScaleCrop>false</ScaleCrop>
  <Company>*</Company>
  <LinksUpToDate>false</LinksUpToDate>
  <CharactersWithSpaces>50867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999999</dc:creator>
  <cp:lastModifiedBy>999999</cp:lastModifiedBy>
  <cp:revision>1</cp:revision>
  <dcterms:created xsi:type="dcterms:W3CDTF">2016-11-05T11:44:00Z</dcterms:created>
  <dcterms:modified xsi:type="dcterms:W3CDTF">2016-11-05T11:45:00Z</dcterms:modified>
</cp:coreProperties>
</file>