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7C" w:rsidRDefault="00356C7C" w:rsidP="00356C7C">
      <w:pPr>
        <w:ind w:hanging="1134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7572375" cy="9239250"/>
            <wp:effectExtent l="19050" t="0" r="9525" b="0"/>
            <wp:docPr id="1" name="Рисунок 1" descr="C:\Users\Заира\AppData\Local\Microsoft\Windows\Temporary Internet Files\Content.Word\8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AppData\Local\Microsoft\Windows\Temporary Internet Files\Content.Word\8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951" cy="923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37C" w:rsidRDefault="005D249A" w:rsidP="005D249A">
      <w:pPr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857387" w:rsidRPr="001D137C" w:rsidRDefault="001D137C" w:rsidP="001D137C">
      <w:pPr>
        <w:jc w:val="both"/>
        <w:rPr>
          <w:bCs/>
        </w:rPr>
      </w:pPr>
      <w:r>
        <w:rPr>
          <w:bCs/>
        </w:rPr>
        <w:t xml:space="preserve">     </w:t>
      </w:r>
      <w:r w:rsidR="0017242A" w:rsidRPr="001D137C">
        <w:rPr>
          <w:bCs/>
        </w:rPr>
        <w:t xml:space="preserve">Рабочая программа </w:t>
      </w:r>
      <w:r w:rsidR="00273AF6" w:rsidRPr="001D137C">
        <w:rPr>
          <w:bCs/>
        </w:rPr>
        <w:t xml:space="preserve">элективного курса «Основы </w:t>
      </w:r>
      <w:r w:rsidR="0017242A" w:rsidRPr="001D137C">
        <w:rPr>
          <w:bCs/>
        </w:rPr>
        <w:t>робототехник</w:t>
      </w:r>
      <w:r w:rsidR="00273AF6" w:rsidRPr="001D137C">
        <w:rPr>
          <w:bCs/>
        </w:rPr>
        <w:t xml:space="preserve">и» </w:t>
      </w:r>
      <w:r w:rsidR="00DE7888" w:rsidRPr="001D137C">
        <w:rPr>
          <w:bCs/>
        </w:rPr>
        <w:t xml:space="preserve">на примере платформы LEGO MINDSTORMS Education EV3 </w:t>
      </w:r>
      <w:r w:rsidR="0017242A" w:rsidRPr="001D137C">
        <w:rPr>
          <w:bCs/>
        </w:rPr>
        <w:t xml:space="preserve">составлена в соответствии с </w:t>
      </w:r>
      <w:r w:rsidR="00CD62F8" w:rsidRPr="001D137C">
        <w:rPr>
          <w:bCs/>
        </w:rPr>
        <w:t>у</w:t>
      </w:r>
      <w:r w:rsidR="0017242A" w:rsidRPr="001D137C">
        <w:rPr>
          <w:bCs/>
        </w:rPr>
        <w:t xml:space="preserve">чебным планом МБОУ </w:t>
      </w:r>
      <w:r w:rsidR="005F5BD4" w:rsidRPr="001D137C">
        <w:rPr>
          <w:bCs/>
        </w:rPr>
        <w:t>СОШ №5</w:t>
      </w:r>
      <w:r w:rsidR="00DE7888" w:rsidRPr="001D137C">
        <w:rPr>
          <w:bCs/>
        </w:rPr>
        <w:t>.</w:t>
      </w:r>
      <w:r>
        <w:rPr>
          <w:bCs/>
        </w:rPr>
        <w:t xml:space="preserve"> </w:t>
      </w:r>
    </w:p>
    <w:p w:rsidR="0017242A" w:rsidRPr="001D137C" w:rsidRDefault="001D137C" w:rsidP="001D137C">
      <w:pPr>
        <w:jc w:val="both"/>
        <w:rPr>
          <w:bCs/>
        </w:rPr>
      </w:pPr>
      <w:r>
        <w:rPr>
          <w:bCs/>
        </w:rPr>
        <w:t xml:space="preserve">     </w:t>
      </w:r>
      <w:r w:rsidR="00CD62F8" w:rsidRPr="001D137C">
        <w:rPr>
          <w:bCs/>
        </w:rPr>
        <w:t xml:space="preserve">Использование </w:t>
      </w:r>
      <w:r w:rsidR="00DE7888" w:rsidRPr="001D137C">
        <w:rPr>
          <w:bCs/>
        </w:rPr>
        <w:t xml:space="preserve"> конструктора</w:t>
      </w:r>
      <w:r w:rsidR="00CD62F8" w:rsidRPr="001D137C">
        <w:rPr>
          <w:bCs/>
        </w:rPr>
        <w:t xml:space="preserve"> LEGO</w:t>
      </w:r>
      <w:r w:rsidR="00DE7888" w:rsidRPr="001D137C">
        <w:rPr>
          <w:bCs/>
        </w:rPr>
        <w:t xml:space="preserve"> EV3 позволяет создать уникальную образовательную среду,</w:t>
      </w:r>
      <w:r w:rsidR="00CD62F8" w:rsidRPr="001D137C">
        <w:rPr>
          <w:bCs/>
        </w:rPr>
        <w:t xml:space="preserve"> которая </w:t>
      </w:r>
      <w:r w:rsidR="00DE7888" w:rsidRPr="001D137C">
        <w:rPr>
          <w:bCs/>
        </w:rPr>
        <w:t>способствует</w:t>
      </w:r>
      <w:r w:rsidR="00CD62F8" w:rsidRPr="001D137C">
        <w:rPr>
          <w:bCs/>
        </w:rPr>
        <w:t xml:space="preserve"> </w:t>
      </w:r>
      <w:r w:rsidR="00DE7888" w:rsidRPr="001D137C">
        <w:rPr>
          <w:bCs/>
        </w:rPr>
        <w:t>развитию инженерного,</w:t>
      </w:r>
      <w:r w:rsidR="00CD62F8" w:rsidRPr="001D137C">
        <w:rPr>
          <w:bCs/>
        </w:rPr>
        <w:t xml:space="preserve"> конструкторского</w:t>
      </w:r>
      <w:r w:rsidR="00DE7888" w:rsidRPr="001D137C">
        <w:rPr>
          <w:bCs/>
        </w:rPr>
        <w:t xml:space="preserve"> мышления. В процессе работы с</w:t>
      </w:r>
      <w:r w:rsidR="00CD62F8" w:rsidRPr="001D137C">
        <w:rPr>
          <w:bCs/>
        </w:rPr>
        <w:t xml:space="preserve"> LEGO</w:t>
      </w:r>
      <w:r w:rsidR="00DE7888" w:rsidRPr="001D137C">
        <w:rPr>
          <w:bCs/>
        </w:rPr>
        <w:t xml:space="preserve">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CD62F8" w:rsidRPr="001D137C" w:rsidRDefault="005D249A" w:rsidP="001D137C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Cs/>
        </w:rPr>
      </w:pPr>
      <w:r>
        <w:rPr>
          <w:bCs/>
        </w:rPr>
        <w:t xml:space="preserve">     </w:t>
      </w:r>
      <w:r w:rsidR="00CD62F8" w:rsidRPr="001D137C">
        <w:rPr>
          <w:bCs/>
        </w:rPr>
        <w:t xml:space="preserve">LEGO EV3 обеспечивает простоту при сборке начальных моделей, что позволяет ученикам получить результат в пределах одного или пары уроков.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 </w:t>
      </w:r>
      <w:r>
        <w:rPr>
          <w:bCs/>
        </w:rPr>
        <w:t xml:space="preserve">    </w:t>
      </w:r>
      <w:r w:rsidR="00CD62F8" w:rsidRPr="001D137C">
        <w:rPr>
          <w:bCs/>
        </w:rPr>
        <w:t xml:space="preserve">Программное обеспечение LEGO MINDSTORMS </w:t>
      </w:r>
      <w:r w:rsidR="00CD62F8" w:rsidRPr="001D137C">
        <w:rPr>
          <w:bCs/>
          <w:lang w:val="en-US"/>
        </w:rPr>
        <w:t>Education</w:t>
      </w:r>
      <w:r w:rsidR="00CD62F8" w:rsidRPr="001D137C">
        <w:rPr>
          <w:bCs/>
        </w:rPr>
        <w:t xml:space="preserve"> EV3 обладает очень широкими возможностями, в частности, позволяет вести рабочую тетрадь и представлять свои проекты прямо в среде программного обеспечения LEGO EV3.</w:t>
      </w:r>
    </w:p>
    <w:p w:rsidR="0007124C" w:rsidRPr="001D137C" w:rsidRDefault="0007124C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>Цель</w:t>
      </w:r>
      <w:r w:rsidR="00CD62F8" w:rsidRPr="001D137C">
        <w:rPr>
          <w:b/>
          <w:bCs/>
        </w:rPr>
        <w:t xml:space="preserve"> курса</w:t>
      </w:r>
      <w:r w:rsidRPr="001D137C">
        <w:rPr>
          <w:b/>
          <w:bCs/>
        </w:rPr>
        <w:t xml:space="preserve">: </w:t>
      </w:r>
    </w:p>
    <w:p w:rsidR="0017242A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</w:t>
      </w:r>
      <w:r w:rsidR="0017242A" w:rsidRPr="001D137C">
        <w:rPr>
          <w:bCs/>
        </w:rPr>
        <w:t xml:space="preserve">Изучение курса «Робототехника» на уровне основного общего образования направлено на достижение следующей цели: </w:t>
      </w:r>
      <w:r w:rsidR="0017242A" w:rsidRPr="001D137C">
        <w:t xml:space="preserve">развитие интереса школьников к технике и техническому </w:t>
      </w:r>
      <w:r w:rsidR="0017242A" w:rsidRPr="001D137C">
        <w:rPr>
          <w:bCs/>
        </w:rPr>
        <w:t>творчеству.</w:t>
      </w:r>
    </w:p>
    <w:p w:rsidR="00273AF6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 xml:space="preserve">Задачи: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1. </w:t>
      </w:r>
      <w:r w:rsidR="00553055" w:rsidRPr="001D137C">
        <w:t>П</w:t>
      </w:r>
      <w:r w:rsidR="0017242A" w:rsidRPr="001D137C">
        <w:t>ознакомить с практическим освоением технологий проектирования, моделирования и изготовления простейших технических моделей</w:t>
      </w:r>
      <w:r w:rsidR="00553055" w:rsidRPr="001D137C">
        <w:t>.</w:t>
      </w:r>
      <w:r w:rsidR="0017242A" w:rsidRPr="001D137C">
        <w:t xml:space="preserve">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2. </w:t>
      </w:r>
      <w:r w:rsidR="00553055" w:rsidRPr="001D137C">
        <w:t>Развивать творческие способности и логическое мышление.</w:t>
      </w:r>
      <w:r w:rsidR="0017242A" w:rsidRPr="001D137C">
        <w:t xml:space="preserve"> </w:t>
      </w:r>
    </w:p>
    <w:p w:rsidR="0017242A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3. </w:t>
      </w:r>
      <w:r w:rsidR="00553055" w:rsidRPr="001D137C">
        <w:t>В</w:t>
      </w:r>
      <w:r w:rsidR="0017242A" w:rsidRPr="001D137C">
        <w:t>ыявить и развить природные задатки и способности детей, помогающие достичь успеха в техническом творчестве.</w:t>
      </w:r>
    </w:p>
    <w:p w:rsidR="00200074" w:rsidRPr="001D137C" w:rsidRDefault="00200074" w:rsidP="001D137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  <w:bCs/>
        </w:rPr>
        <w:t>Учебные материалы: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1D137C">
        <w:t>Набор</w:t>
      </w:r>
      <w:r w:rsidRPr="001D137C">
        <w:rPr>
          <w:lang w:val="en-US"/>
        </w:rPr>
        <w:t xml:space="preserve"> </w:t>
      </w:r>
      <w:r w:rsidRPr="001D137C">
        <w:t>конструкторов</w:t>
      </w:r>
      <w:r w:rsidRPr="001D137C">
        <w:rPr>
          <w:lang w:val="en-US"/>
        </w:rPr>
        <w:t xml:space="preserve"> </w:t>
      </w:r>
      <w:r w:rsidRPr="001D137C">
        <w:rPr>
          <w:bCs/>
          <w:lang w:val="en-US"/>
        </w:rPr>
        <w:t>LEGO MINDSTORMS Education EV3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Программное обеспечение </w:t>
      </w:r>
      <w:r w:rsidRPr="001D137C">
        <w:rPr>
          <w:bCs/>
          <w:lang w:val="en-US"/>
        </w:rPr>
        <w:t>LEGO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Материалы сайта</w:t>
      </w:r>
      <w:hyperlink r:id="rId6" w:history="1">
        <w:r w:rsidRPr="001D137C">
          <w:rPr>
            <w:rStyle w:val="a4"/>
          </w:rPr>
          <w:t xml:space="preserve"> http://www.prorobot.ru/lego.php</w:t>
        </w:r>
      </w:hyperlink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Средства реализации ИКТ материалов на уроке (компьютер, проектор, экран)</w:t>
      </w:r>
    </w:p>
    <w:p w:rsidR="0028298D" w:rsidRPr="001D137C" w:rsidRDefault="0028298D" w:rsidP="001D137C">
      <w:pPr>
        <w:shd w:val="clear" w:color="auto" w:fill="FFFFFF"/>
        <w:autoSpaceDE w:val="0"/>
        <w:autoSpaceDN w:val="0"/>
        <w:adjustRightInd w:val="0"/>
        <w:spacing w:before="100" w:beforeAutospacing="1"/>
        <w:ind w:left="360"/>
        <w:jc w:val="both"/>
        <w:rPr>
          <w:b/>
        </w:rPr>
      </w:pPr>
      <w:r w:rsidRPr="001D137C">
        <w:rPr>
          <w:b/>
        </w:rPr>
        <w:t>Нормативно-правовые документы, на основании которых разработана программа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1.  Закон РФ «Об образовании».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2.  Послание президента РФ Федеральному Собранию РФ (2006 г.).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3. Письмо  Минобрнауки  России  от  11.12.2006  г.  №  06-1844  «О  примерных требованиях к программам дополнительного образования детей».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4.  Программа  выявления  и  продвижения  перспективных  кадров  для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высокотехнологичных  отраслей  «Робототехника:  инженерно-технические  кадры </w:t>
      </w:r>
    </w:p>
    <w:p w:rsidR="00BF6F1C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t>инновационной России».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center"/>
      </w:pPr>
      <w:r w:rsidRPr="001D137C">
        <w:rPr>
          <w:b/>
          <w:bCs/>
        </w:rPr>
        <w:t xml:space="preserve">Общая характеристика </w:t>
      </w:r>
      <w:r w:rsidR="00273AF6" w:rsidRPr="001D137C">
        <w:rPr>
          <w:b/>
          <w:bCs/>
        </w:rPr>
        <w:t>курса</w:t>
      </w:r>
    </w:p>
    <w:p w:rsidR="006E0A61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</w:t>
      </w:r>
      <w:r w:rsidR="0017242A" w:rsidRPr="001D137C">
        <w:t>Одной из важных проблем в России являются е</w:t>
      </w:r>
      <w:r w:rsidR="00273AF6" w:rsidRPr="001D137C">
        <w:t>ё</w:t>
      </w:r>
      <w:r w:rsidR="0017242A" w:rsidRPr="001D137C">
        <w:t xml:space="preserve">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  <w:r w:rsidR="00273AF6" w:rsidRPr="001D137C">
        <w:t xml:space="preserve"> </w:t>
      </w:r>
    </w:p>
    <w:p w:rsidR="006E0A61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17242A" w:rsidRPr="001D137C">
        <w:t>Также данный курс даст возможность школьникам закрепить и применить на практике полученные знания по таким дисциплинам, как математика, физика, информатика, технология.</w:t>
      </w:r>
      <w:r w:rsidR="006E0A61" w:rsidRPr="001D137C">
        <w:t xml:space="preserve"> </w:t>
      </w:r>
      <w:r w:rsidR="0017242A" w:rsidRPr="001D137C">
        <w:t xml:space="preserve">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</w:p>
    <w:p w:rsidR="006E0A61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17242A" w:rsidRPr="001D137C">
        <w:t>При ознакомлении с правилами выполнения технических и экономических расчетов при проектировании устройств и практическом использовании тех или иных технических решений школьники знакомятся с особенностями практического применения математики. Осваивая приемы проектирования и конструирования, ребята приобретают опыт создания реальных и виртуальных демонстрационных моделей.</w:t>
      </w:r>
      <w:r w:rsidR="00273AF6" w:rsidRPr="001D137C">
        <w:t xml:space="preserve"> </w:t>
      </w:r>
    </w:p>
    <w:p w:rsidR="0017242A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17242A" w:rsidRPr="001D137C">
        <w:t>Подведение итогов работы проходит в форме общественной презентации (выставка, состязание, конкурс, конференция и</w:t>
      </w:r>
      <w:r w:rsidR="00273AF6" w:rsidRPr="001D137C">
        <w:t xml:space="preserve"> </w:t>
      </w:r>
      <w:r w:rsidR="0017242A" w:rsidRPr="001D137C">
        <w:t>т.д.)</w:t>
      </w:r>
      <w:r w:rsidR="00273AF6" w:rsidRPr="001D137C">
        <w:t>.</w:t>
      </w:r>
    </w:p>
    <w:p w:rsidR="005D249A" w:rsidRDefault="0017242A" w:rsidP="005D249A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Для реализации программы используются образовательные конструкторы фирмы </w:t>
      </w:r>
      <w:r w:rsidRPr="001D137C">
        <w:rPr>
          <w:lang w:val="en-US"/>
        </w:rPr>
        <w:t>Lego</w:t>
      </w:r>
      <w:r w:rsidRPr="001D137C">
        <w:t xml:space="preserve">, конструктор </w:t>
      </w:r>
      <w:r w:rsidR="00CD62F8" w:rsidRPr="001D137C">
        <w:rPr>
          <w:bCs/>
        </w:rPr>
        <w:t xml:space="preserve">LEGO MINDSTORMS </w:t>
      </w:r>
      <w:r w:rsidR="00CD62F8" w:rsidRPr="001D137C">
        <w:rPr>
          <w:bCs/>
          <w:lang w:val="en-US"/>
        </w:rPr>
        <w:t>Education</w:t>
      </w:r>
      <w:r w:rsidR="00CD62F8" w:rsidRPr="001D137C">
        <w:rPr>
          <w:bCs/>
        </w:rPr>
        <w:t xml:space="preserve"> EV3</w:t>
      </w:r>
      <w:r w:rsidRPr="001D137C"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 w:rsidR="00273AF6" w:rsidRPr="001D137C">
        <w:rPr>
          <w:lang w:val="en-US"/>
        </w:rPr>
        <w:t>EV</w:t>
      </w:r>
      <w:r w:rsidR="00273AF6" w:rsidRPr="001D137C">
        <w:t>3</w:t>
      </w:r>
      <w:r w:rsidRPr="001D137C">
        <w:t xml:space="preserve">, который управляет всей построенной конструкцией. </w:t>
      </w:r>
      <w:proofErr w:type="gramStart"/>
      <w:r w:rsidR="00273AF6" w:rsidRPr="001D137C">
        <w:rPr>
          <w:lang w:val="en-US"/>
        </w:rPr>
        <w:t>C</w:t>
      </w:r>
      <w:r w:rsidRPr="001D137C">
        <w:t xml:space="preserve"> </w:t>
      </w:r>
      <w:r w:rsidR="00273AF6" w:rsidRPr="001D137C">
        <w:t xml:space="preserve">конструктором </w:t>
      </w:r>
      <w:r w:rsidR="00CD62F8" w:rsidRPr="001D137C">
        <w:rPr>
          <w:bCs/>
        </w:rPr>
        <w:t xml:space="preserve">LEGO MINDSTORMS </w:t>
      </w:r>
      <w:r w:rsidR="00CD62F8" w:rsidRPr="001D137C">
        <w:rPr>
          <w:bCs/>
          <w:lang w:val="en-US"/>
        </w:rPr>
        <w:t>Education</w:t>
      </w:r>
      <w:r w:rsidR="00CD62F8" w:rsidRPr="001D137C">
        <w:rPr>
          <w:bCs/>
        </w:rPr>
        <w:t xml:space="preserve"> EV3</w:t>
      </w:r>
      <w:r w:rsidR="00273AF6" w:rsidRPr="001D137C">
        <w:t xml:space="preserve"> </w:t>
      </w:r>
      <w:r w:rsidRPr="001D137C">
        <w:t xml:space="preserve">идет необходимое </w:t>
      </w:r>
      <w:r w:rsidR="00273AF6" w:rsidRPr="001D137C">
        <w:t>программное обеспечение</w:t>
      </w:r>
      <w:r w:rsidRPr="001D137C">
        <w:t>.</w:t>
      </w:r>
      <w:proofErr w:type="gramEnd"/>
      <w:r w:rsidR="005D249A" w:rsidRPr="005D249A">
        <w:t xml:space="preserve"> </w:t>
      </w:r>
      <w:r w:rsidR="005D249A">
        <w:t>Место курса «Основы робототехники»  в учебном плане</w:t>
      </w:r>
    </w:p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 xml:space="preserve">Учебный курс «Робототехника» реализуется за счет вариативного компонента учебного плана МБОУ «СОШ №5». </w:t>
      </w:r>
    </w:p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>На реализацию учебного курса «Робототехника» используется время, отведенное на внеурочную деятельность. Форма реализации курса по выбору - кружок.</w:t>
      </w:r>
    </w:p>
    <w:p w:rsidR="0017242A" w:rsidRPr="001D137C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>Общий объем учебного времени 34 учебный час(один час в неделю).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Место курса «</w:t>
      </w:r>
      <w:r w:rsidR="004137FB" w:rsidRPr="001D137C">
        <w:rPr>
          <w:b/>
          <w:bCs/>
        </w:rPr>
        <w:t>Основы робототехники</w:t>
      </w:r>
      <w:r w:rsidRPr="001D137C">
        <w:rPr>
          <w:b/>
          <w:bCs/>
        </w:rPr>
        <w:t>»  в учебном плане</w:t>
      </w:r>
    </w:p>
    <w:p w:rsidR="00B312D4" w:rsidRPr="00B312D4" w:rsidRDefault="00B312D4" w:rsidP="005D249A">
      <w:pPr>
        <w:widowControl w:val="0"/>
        <w:autoSpaceDE w:val="0"/>
        <w:autoSpaceDN w:val="0"/>
        <w:adjustRightInd w:val="0"/>
        <w:ind w:firstLine="567"/>
        <w:jc w:val="both"/>
      </w:pPr>
      <w:r w:rsidRPr="00B312D4">
        <w:t>Учебный курс «</w:t>
      </w:r>
      <w:r w:rsidRPr="001D137C">
        <w:t>Робототехника</w:t>
      </w:r>
      <w:r w:rsidRPr="00B312D4">
        <w:t>» реализуется за счет вариативного компонента учебного плана МБОУ «СОШ №</w:t>
      </w:r>
      <w:r w:rsidRPr="001D137C">
        <w:t>5</w:t>
      </w:r>
      <w:r w:rsidRPr="00B312D4">
        <w:t xml:space="preserve">». </w:t>
      </w:r>
    </w:p>
    <w:p w:rsidR="00BA0458" w:rsidRPr="001D137C" w:rsidRDefault="00B312D4" w:rsidP="005D249A">
      <w:pPr>
        <w:widowControl w:val="0"/>
        <w:autoSpaceDE w:val="0"/>
        <w:autoSpaceDN w:val="0"/>
        <w:adjustRightInd w:val="0"/>
        <w:ind w:firstLine="567"/>
        <w:jc w:val="both"/>
      </w:pPr>
      <w:r w:rsidRPr="00B312D4">
        <w:t>На реализацию учебного курса «</w:t>
      </w:r>
      <w:r w:rsidRPr="001D137C">
        <w:t>Робототехника</w:t>
      </w:r>
      <w:r w:rsidRPr="00B312D4">
        <w:t>» используется время, отведенное на внеурочную деятельность. Форма реализации курса по выбору - кружок.</w:t>
      </w:r>
    </w:p>
    <w:p w:rsidR="00B312D4" w:rsidRPr="00B312D4" w:rsidRDefault="00B312D4" w:rsidP="005D249A">
      <w:pPr>
        <w:widowControl w:val="0"/>
        <w:autoSpaceDE w:val="0"/>
        <w:autoSpaceDN w:val="0"/>
        <w:adjustRightInd w:val="0"/>
        <w:ind w:firstLine="567"/>
        <w:jc w:val="both"/>
      </w:pPr>
      <w:r w:rsidRPr="00B312D4">
        <w:t xml:space="preserve">Общий объем учебного времени </w:t>
      </w:r>
      <w:r w:rsidRPr="001D137C">
        <w:t>34</w:t>
      </w:r>
      <w:r w:rsidRPr="00B312D4">
        <w:t xml:space="preserve"> учебный час</w:t>
      </w:r>
      <w:r w:rsidRPr="001D137C">
        <w:t>(</w:t>
      </w:r>
      <w:r w:rsidRPr="00B312D4">
        <w:t>один час в неделю</w:t>
      </w:r>
      <w:r w:rsidRPr="001D137C">
        <w:t>).</w:t>
      </w:r>
    </w:p>
    <w:p w:rsidR="0017242A" w:rsidRPr="001D137C" w:rsidRDefault="0017242A" w:rsidP="005D249A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</w:pPr>
      <w:r w:rsidRPr="001D137C">
        <w:rPr>
          <w:b/>
          <w:bCs/>
        </w:rPr>
        <w:t>Учебно-тематическое планирование</w:t>
      </w:r>
    </w:p>
    <w:tbl>
      <w:tblPr>
        <w:tblW w:w="9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4867"/>
        <w:gridCol w:w="1275"/>
        <w:gridCol w:w="2776"/>
      </w:tblGrid>
      <w:tr w:rsidR="0017242A" w:rsidRPr="001D137C" w:rsidTr="00C124FD">
        <w:trPr>
          <w:trHeight w:val="56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№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Всего часов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Виды контроля</w:t>
            </w:r>
          </w:p>
        </w:tc>
      </w:tr>
      <w:tr w:rsidR="0017242A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1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>Введение в робототехнику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2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7242A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2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>Знакомство с роботами LEGO MINDSTORMS EV3 EDU.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4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7242A" w:rsidRPr="001D137C" w:rsidTr="00C124FD">
        <w:trPr>
          <w:trHeight w:val="3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3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 xml:space="preserve">Датчики </w:t>
            </w:r>
            <w:r w:rsidRPr="001D137C">
              <w:rPr>
                <w:bCs/>
                <w:color w:val="000000"/>
                <w:lang w:val="en-US"/>
              </w:rPr>
              <w:t>LEGO</w:t>
            </w:r>
            <w:r w:rsidRPr="001D137C">
              <w:rPr>
                <w:bCs/>
                <w:color w:val="000000"/>
              </w:rPr>
              <w:t xml:space="preserve"> и их параметры.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6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Проверочная работа</w:t>
            </w:r>
          </w:p>
        </w:tc>
      </w:tr>
      <w:tr w:rsidR="00B10273" w:rsidRPr="001D137C" w:rsidTr="00C124FD">
        <w:trPr>
          <w:trHeight w:val="56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4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>Основы программирования и компьютерной логики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671324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9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Проверочная работа</w:t>
            </w:r>
          </w:p>
        </w:tc>
      </w:tr>
      <w:tr w:rsidR="007F0C48" w:rsidRPr="001D137C" w:rsidTr="00C124FD">
        <w:trPr>
          <w:trHeight w:val="28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5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>Практикум по сборке роботизированных систем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671324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8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Практическая работа</w:t>
            </w:r>
          </w:p>
        </w:tc>
      </w:tr>
      <w:tr w:rsidR="007F0C48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6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color w:val="000000"/>
              </w:rPr>
              <w:t>Творческие проектные работы и соревнования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A045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5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 xml:space="preserve">Соревнования моделей роботов. </w:t>
            </w:r>
            <w:r w:rsidR="007F0C48" w:rsidRPr="001D137C">
              <w:t>Презентация группов</w:t>
            </w:r>
            <w:r w:rsidRPr="001D137C">
              <w:t>ых</w:t>
            </w:r>
            <w:r w:rsidR="007F0C48" w:rsidRPr="001D137C">
              <w:t xml:space="preserve"> проект</w:t>
            </w:r>
            <w:r w:rsidRPr="001D137C">
              <w:t>ов</w:t>
            </w:r>
          </w:p>
        </w:tc>
      </w:tr>
      <w:tr w:rsidR="007F0C48" w:rsidRPr="001D137C" w:rsidTr="00C124FD">
        <w:trPr>
          <w:trHeight w:val="288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34</m:t>
                </m:r>
              </m:oMath>
            </m:oMathPara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</w:tbl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637A4C" w:rsidRPr="001D137C" w:rsidRDefault="00637A4C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  <w:bCs/>
        </w:rPr>
        <w:t>Формы контроля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1D137C">
        <w:rPr>
          <w:bCs/>
        </w:rPr>
        <w:t>Проверочные работы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Cs/>
        </w:rPr>
      </w:pPr>
      <w:r w:rsidRPr="001D137C">
        <w:rPr>
          <w:bCs/>
        </w:rPr>
        <w:t>Практические занятия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Cs/>
        </w:rPr>
      </w:pPr>
      <w:r w:rsidRPr="001D137C">
        <w:rPr>
          <w:bCs/>
        </w:rPr>
        <w:t>Творческие проекты</w:t>
      </w:r>
    </w:p>
    <w:p w:rsidR="005D249A" w:rsidRPr="001D137C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637A4C" w:rsidRPr="001D137C">
        <w:t xml:space="preserve">При организации практических занятий и творческих проектов формируются малые группы, состоящие из 2-3 учащихся. Для каждой группы </w:t>
      </w:r>
      <w:r w:rsidR="00D11F95" w:rsidRPr="001D137C">
        <w:t xml:space="preserve">выделяется отдельное рабочее место, состоящее из компьютера и конструктора. </w:t>
      </w:r>
    </w:p>
    <w:p w:rsidR="00D11F95" w:rsidRPr="001D137C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D11F95" w:rsidRPr="001D137C">
        <w:t>Преобладающей формой текущего контроля выступает проверка работоспособности робота:</w:t>
      </w:r>
    </w:p>
    <w:p w:rsidR="00D11F95" w:rsidRPr="001D137C" w:rsidRDefault="00D11F95" w:rsidP="001D137C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/>
        <w:jc w:val="both"/>
      </w:pPr>
      <w:r w:rsidRPr="001D137C">
        <w:t>выяснение технической задачи, </w:t>
      </w:r>
    </w:p>
    <w:p w:rsidR="00D11F95" w:rsidRPr="001D137C" w:rsidRDefault="00D11F95" w:rsidP="001D137C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/>
        <w:jc w:val="both"/>
      </w:pPr>
      <w:r w:rsidRPr="001D137C">
        <w:t>определение путей решения технической задачи  </w:t>
      </w:r>
    </w:p>
    <w:p w:rsidR="00D11F95" w:rsidRDefault="005D249A" w:rsidP="001D137C">
      <w:pPr>
        <w:shd w:val="clear" w:color="auto" w:fill="FFFFFF"/>
        <w:autoSpaceDE w:val="0"/>
        <w:autoSpaceDN w:val="0"/>
        <w:adjustRightInd w:val="0"/>
        <w:spacing w:before="120"/>
        <w:jc w:val="both"/>
      </w:pPr>
      <w:r>
        <w:t xml:space="preserve">     </w:t>
      </w:r>
      <w:r w:rsidR="00D11F95" w:rsidRPr="001D137C">
        <w:t>Контроль осуществляется в форме творческих проектов, самостоятельной разработки работ. </w:t>
      </w:r>
    </w:p>
    <w:p w:rsidR="005D249A" w:rsidRPr="001D137C" w:rsidRDefault="005D249A" w:rsidP="001D137C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D11F95" w:rsidRPr="001D137C" w:rsidRDefault="00D11F95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</w:rPr>
        <w:t>Методы обучения</w:t>
      </w:r>
    </w:p>
    <w:p w:rsidR="00D11F95" w:rsidRPr="001D137C" w:rsidRDefault="00D11F95" w:rsidP="005D249A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Познавательный 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D11F95" w:rsidRPr="001D137C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:rsidR="00D11F95" w:rsidRPr="001D137C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:rsidR="00D11F95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Групповая работа (используется при совместной сборке моделей, а также при разработке проектов)</w:t>
      </w:r>
    </w:p>
    <w:p w:rsidR="005D249A" w:rsidRPr="001D137C" w:rsidRDefault="005D249A" w:rsidP="005D249A">
      <w:pPr>
        <w:pStyle w:val="aa"/>
        <w:shd w:val="clear" w:color="auto" w:fill="FFFFFF"/>
        <w:spacing w:before="120" w:beforeAutospacing="0" w:after="0" w:afterAutospacing="0"/>
        <w:ind w:left="357"/>
        <w:rPr>
          <w:rFonts w:ascii="Times New Roman" w:hAnsi="Times New Roman" w:cs="Times New Roman"/>
          <w:sz w:val="24"/>
          <w:szCs w:val="24"/>
        </w:rPr>
      </w:pPr>
    </w:p>
    <w:p w:rsidR="00D11F95" w:rsidRPr="001D137C" w:rsidRDefault="00D11F95" w:rsidP="005D249A">
      <w:pPr>
        <w:pStyle w:val="aa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D137C">
        <w:rPr>
          <w:rStyle w:val="af"/>
          <w:rFonts w:ascii="Times New Roman" w:hAnsi="Times New Roman" w:cs="Times New Roman"/>
          <w:sz w:val="24"/>
          <w:szCs w:val="24"/>
        </w:rPr>
        <w:t>Формы организации учебных занятий</w:t>
      </w:r>
    </w:p>
    <w:p w:rsidR="00660A5F" w:rsidRPr="001D137C" w:rsidRDefault="00660A5F" w:rsidP="005D249A">
      <w:pPr>
        <w:numPr>
          <w:ilvl w:val="0"/>
          <w:numId w:val="21"/>
        </w:numPr>
        <w:shd w:val="clear" w:color="auto" w:fill="FFFFFF"/>
        <w:spacing w:after="100" w:afterAutospacing="1"/>
        <w:ind w:left="714" w:hanging="357"/>
      </w:pPr>
      <w:r w:rsidRPr="001D137C">
        <w:t>урок-консультация;</w:t>
      </w:r>
    </w:p>
    <w:p w:rsidR="00D11F95" w:rsidRPr="001D137C" w:rsidRDefault="00D11F9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практикум;</w:t>
      </w:r>
    </w:p>
    <w:p w:rsidR="00660A5F" w:rsidRPr="001D137C" w:rsidRDefault="00660A5F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урок-проект;</w:t>
      </w:r>
    </w:p>
    <w:p w:rsidR="00AB1345" w:rsidRPr="001D137C" w:rsidRDefault="00AB134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урок проверки и коррекции знаний и умений.</w:t>
      </w:r>
    </w:p>
    <w:p w:rsidR="00AB1345" w:rsidRPr="001D137C" w:rsidRDefault="00AB134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выставка; </w:t>
      </w:r>
    </w:p>
    <w:p w:rsidR="00D11F95" w:rsidRPr="001D137C" w:rsidRDefault="00D11F95" w:rsidP="001D137C">
      <w:pPr>
        <w:numPr>
          <w:ilvl w:val="0"/>
          <w:numId w:val="21"/>
        </w:numPr>
        <w:shd w:val="clear" w:color="auto" w:fill="FFFFFF"/>
        <w:spacing w:before="100" w:beforeAutospacing="1"/>
        <w:ind w:left="714" w:hanging="357"/>
      </w:pPr>
      <w:r w:rsidRPr="001D137C">
        <w:t>соревнование;</w:t>
      </w:r>
    </w:p>
    <w:p w:rsidR="00A058BE" w:rsidRDefault="005D249A" w:rsidP="001D137C">
      <w:pPr>
        <w:jc w:val="both"/>
      </w:pPr>
      <w:r>
        <w:t xml:space="preserve">     </w:t>
      </w:r>
      <w:r w:rsidR="00A058BE" w:rsidRPr="001D137C">
        <w:t>Разработка каждого проекта реализуется в форме выполнения конструирования и программирования модели робота для решения предложенной задачи</w:t>
      </w:r>
    </w:p>
    <w:p w:rsidR="005D249A" w:rsidRPr="001D137C" w:rsidRDefault="005D249A" w:rsidP="001D137C">
      <w:pPr>
        <w:jc w:val="both"/>
      </w:pPr>
    </w:p>
    <w:p w:rsidR="00A058BE" w:rsidRPr="001D137C" w:rsidRDefault="00A058BE" w:rsidP="005D249A">
      <w:pPr>
        <w:rPr>
          <w:b/>
        </w:rPr>
      </w:pPr>
      <w:r w:rsidRPr="001D137C">
        <w:rPr>
          <w:b/>
        </w:rPr>
        <w:t>Примерные темы проектов:</w:t>
      </w:r>
    </w:p>
    <w:p w:rsidR="000A273F" w:rsidRPr="001D137C" w:rsidRDefault="000A273F" w:rsidP="005D249A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передвигаться: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на расстояние 1 м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хотя бы один мотор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для передвижения колеса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а также может отображать на экране пройденное им расстояние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перемещаться и: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вычислять среднюю скорость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а также может отображать на экране свою среднюю скорость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передвигаться: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на расстояние не менее 30 см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хотя бы один мотор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не используя для передвижения колеса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робота, который может двигаться вверх по как можно более крутому уклону.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более умного 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издавать звук;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 xml:space="preserve">или отображать что-либо на экране модуля </w:t>
      </w:r>
      <w:r w:rsidRPr="001D137C">
        <w:rPr>
          <w:lang w:val="en-US"/>
        </w:rPr>
        <w:t>EV</w:t>
      </w:r>
      <w:r w:rsidRPr="001D137C">
        <w:t>3.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чувствовать окружающую обстановку;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 xml:space="preserve">реагировать движением. 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воспринимать условия света и темноты в окружающей обстановке;</w:t>
      </w:r>
    </w:p>
    <w:p w:rsidR="000A273F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реагировать на каждое условие различным поведением</w:t>
      </w:r>
    </w:p>
    <w:p w:rsidR="005D249A" w:rsidRPr="001D137C" w:rsidRDefault="005D249A" w:rsidP="005D249A">
      <w:pPr>
        <w:pStyle w:val="a3"/>
        <w:ind w:left="1440"/>
        <w:jc w:val="both"/>
      </w:pPr>
    </w:p>
    <w:p w:rsidR="000A273F" w:rsidRPr="001D137C" w:rsidRDefault="000A273F" w:rsidP="005D249A">
      <w:pPr>
        <w:rPr>
          <w:b/>
        </w:rPr>
      </w:pPr>
      <w:r w:rsidRPr="001D137C">
        <w:rPr>
          <w:b/>
        </w:rPr>
        <w:t>Презентация группового проекта</w:t>
      </w:r>
    </w:p>
    <w:p w:rsidR="000A273F" w:rsidRPr="001D137C" w:rsidRDefault="005D249A" w:rsidP="005D249A">
      <w:r>
        <w:t xml:space="preserve">     </w:t>
      </w:r>
      <w:r w:rsidR="000A273F" w:rsidRPr="001D137C">
        <w:t>Процесс выполнения итоговой работы завершается процедурой презентации действующего робота.</w:t>
      </w:r>
    </w:p>
    <w:p w:rsidR="000A273F" w:rsidRPr="001D137C" w:rsidRDefault="000A273F" w:rsidP="001D137C">
      <w:pPr>
        <w:spacing w:before="120"/>
      </w:pPr>
      <w:r w:rsidRPr="001D137C">
        <w:t>Презентация сопровождается демонстрацией действующей модели робота и представляет собой устное сообщение (на 5-7 мин.), включающее в себя следующую информацию:</w:t>
      </w:r>
    </w:p>
    <w:p w:rsidR="000A273F" w:rsidRPr="001D137C" w:rsidRDefault="000A273F" w:rsidP="001D137C">
      <w:pPr>
        <w:ind w:firstLine="420"/>
      </w:pPr>
      <w:r w:rsidRPr="001D137C">
        <w:t>- тема и обоснование актуальности проекта;</w:t>
      </w:r>
    </w:p>
    <w:p w:rsidR="000A273F" w:rsidRPr="001D137C" w:rsidRDefault="000A273F" w:rsidP="001D137C">
      <w:pPr>
        <w:ind w:firstLine="420"/>
      </w:pPr>
      <w:r w:rsidRPr="001D137C">
        <w:t>- цель и задачи проектирования;</w:t>
      </w:r>
    </w:p>
    <w:p w:rsidR="000A273F" w:rsidRPr="001D137C" w:rsidRDefault="000A273F" w:rsidP="001D137C">
      <w:pPr>
        <w:ind w:firstLine="420"/>
      </w:pPr>
      <w:r w:rsidRPr="001D137C">
        <w:t>- этапы и краткая характеристика проектной деятельности на каждом из этапов.</w:t>
      </w:r>
    </w:p>
    <w:p w:rsidR="000A273F" w:rsidRPr="001D137C" w:rsidRDefault="000A273F" w:rsidP="001D137C">
      <w:pPr>
        <w:spacing w:before="120"/>
      </w:pPr>
      <w:r w:rsidRPr="001D137C">
        <w:t xml:space="preserve">Оценивание выпускной работы осуществляется по результатам презентации робота на основе определенных критериев.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>Планируемый результат:</w:t>
      </w:r>
    </w:p>
    <w:p w:rsidR="00BA0458" w:rsidRP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BA0458">
        <w:t xml:space="preserve">В ходе изучения курса формируются и получают развитие </w:t>
      </w:r>
      <w:r w:rsidRPr="00BA0458">
        <w:rPr>
          <w:u w:val="single"/>
        </w:rPr>
        <w:t>метапредметные результаты</w:t>
      </w:r>
      <w:r w:rsidRPr="00BA0458">
        <w:t>, такие как: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</w:t>
      </w:r>
      <w:r w:rsidRPr="00BA0458">
        <w:rPr>
          <w:iCs/>
        </w:rPr>
        <w:softHyphen/>
        <w:t>вательных задач;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30" w:hanging="315"/>
        <w:jc w:val="both"/>
        <w:rPr>
          <w:iCs/>
        </w:rPr>
      </w:pPr>
      <w:r w:rsidRPr="00BA0458">
        <w:rPr>
          <w:iCs/>
        </w:rPr>
        <w:t>умение оценивать правильность выполнения учебной за</w:t>
      </w:r>
      <w:r w:rsidRPr="00BA0458">
        <w:rPr>
          <w:iCs/>
        </w:rPr>
        <w:softHyphen/>
        <w:t>дачи, собственные возможности ее решения;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30" w:hanging="315"/>
        <w:jc w:val="both"/>
        <w:rPr>
          <w:iCs/>
        </w:rPr>
      </w:pPr>
      <w:r w:rsidRPr="00BA0458">
        <w:rPr>
          <w:iCs/>
        </w:rPr>
        <w:t>умение создавать, применять и преобразовывать знаки и символы, модели и схемы для решения учебных и познава</w:t>
      </w:r>
      <w:r w:rsidRPr="00BA0458">
        <w:rPr>
          <w:iCs/>
        </w:rPr>
        <w:softHyphen/>
        <w:t>тельных задач;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  <w:rPr>
          <w:iCs/>
        </w:rPr>
      </w:pPr>
      <w:r w:rsidRPr="00BA0458">
        <w:rPr>
          <w:iCs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умение организовывать учебное сотрудничество и сов</w:t>
      </w:r>
      <w:r w:rsidRPr="00BA0458">
        <w:rPr>
          <w:iCs/>
        </w:rPr>
        <w:softHyphen/>
        <w:t>местную деятельность с учителем и сверстниками; работать индивидуально и в группе; находить общее ре</w:t>
      </w:r>
      <w:r w:rsidRPr="00BA0458">
        <w:rPr>
          <w:iCs/>
        </w:rPr>
        <w:softHyphen/>
        <w:t>шение и разрешать конфликты на основе согласования позиций и учета интересов; формулировать, аргументи</w:t>
      </w:r>
      <w:r w:rsidRPr="00BA0458">
        <w:rPr>
          <w:iCs/>
        </w:rPr>
        <w:softHyphen/>
        <w:t>ровать и отстаивать свое мнение;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формирование и развитие компетентности в области ис</w:t>
      </w:r>
      <w:r w:rsidRPr="00BA0458">
        <w:rPr>
          <w:iCs/>
        </w:rPr>
        <w:softHyphen/>
        <w:t>пользования информационно-коммуникационных техно</w:t>
      </w:r>
      <w:r w:rsidRPr="00BA0458">
        <w:rPr>
          <w:iCs/>
        </w:rPr>
        <w:softHyphen/>
        <w:t>логий (далее ИКТ-компетенции).</w:t>
      </w:r>
    </w:p>
    <w:p w:rsidR="00BA0458" w:rsidRP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left="30" w:firstLine="585"/>
      </w:pPr>
      <w:r w:rsidRPr="00BA0458">
        <w:rPr>
          <w:u w:val="single"/>
        </w:rPr>
        <w:t>Личностные результаты</w:t>
      </w:r>
      <w:r w:rsidRPr="00BA0458">
        <w:t>, такие как: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hanging="315"/>
        <w:jc w:val="both"/>
      </w:pPr>
      <w:r w:rsidRPr="00BA0458">
        <w:rPr>
          <w:iCs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</w:t>
      </w:r>
      <w:r w:rsidRPr="00BA0458">
        <w:rPr>
          <w:iCs/>
        </w:rPr>
        <w:softHyphen/>
        <w:t>знанию, осознанному выбору и построению дальнейшей индивидуальной траектории образования на базе ориен</w:t>
      </w:r>
      <w:r w:rsidRPr="00BA0458">
        <w:rPr>
          <w:iCs/>
        </w:rPr>
        <w:softHyphen/>
        <w:t>тировки в мире профессий и профессиональных предпоч</w:t>
      </w:r>
      <w:r w:rsidRPr="00BA0458">
        <w:rPr>
          <w:iCs/>
        </w:rPr>
        <w:softHyphen/>
        <w:t>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600" w:hanging="315"/>
        <w:jc w:val="both"/>
      </w:pPr>
      <w:r w:rsidRPr="00BA0458">
        <w:rPr>
          <w:iCs/>
        </w:rPr>
        <w:t>формирование коммуникативной компетентности в общении и сотрудничестве со сверстниками, детьми старшего  и младшего возраста,  взрослыми  в  процессе образовательной, общественно полезной, учебно-исследо</w:t>
      </w:r>
      <w:r w:rsidRPr="00BA0458">
        <w:rPr>
          <w:iCs/>
        </w:rPr>
        <w:softHyphen/>
        <w:t>вательской, творческой и других видов деятельности.</w:t>
      </w:r>
    </w:p>
    <w:p w:rsid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right="135" w:firstLine="585"/>
        <w:jc w:val="both"/>
        <w:rPr>
          <w:iCs/>
        </w:rPr>
      </w:pPr>
      <w:r w:rsidRPr="00BA0458">
        <w:rPr>
          <w:u w:val="single"/>
        </w:rPr>
        <w:t>Предметные результаты</w:t>
      </w:r>
      <w:r w:rsidRPr="00BA0458">
        <w:t xml:space="preserve">: </w:t>
      </w:r>
      <w:r w:rsidRPr="00BA0458">
        <w:rPr>
          <w:iCs/>
        </w:rPr>
        <w:t>формирование навыков и умений безопасного и целесообразного поведения при работе с компьютерными программами и в Интернете.</w:t>
      </w:r>
    </w:p>
    <w:p w:rsidR="005D249A" w:rsidRPr="00BA0458" w:rsidRDefault="005D249A" w:rsidP="001D137C">
      <w:pPr>
        <w:widowControl w:val="0"/>
        <w:shd w:val="clear" w:color="auto" w:fill="FFFFFF"/>
        <w:autoSpaceDE w:val="0"/>
        <w:autoSpaceDN w:val="0"/>
        <w:adjustRightInd w:val="0"/>
        <w:ind w:right="135" w:firstLine="585"/>
        <w:jc w:val="both"/>
        <w:rPr>
          <w:iCs/>
        </w:rPr>
      </w:pPr>
    </w:p>
    <w:p w:rsidR="00B312D4" w:rsidRPr="001D137C" w:rsidRDefault="005D249A" w:rsidP="005D249A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Основное содержание.</w:t>
      </w:r>
    </w:p>
    <w:p w:rsidR="00B312D4" w:rsidRPr="001D137C" w:rsidRDefault="00B312D4" w:rsidP="005D249A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</w:rPr>
        <w:t>1. Введение в робототехнику (2 ч)</w:t>
      </w:r>
    </w:p>
    <w:p w:rsidR="00B312D4" w:rsidRPr="001D137C" w:rsidRDefault="00B312D4" w:rsidP="005D249A">
      <w:pPr>
        <w:pStyle w:val="Default"/>
        <w:jc w:val="both"/>
      </w:pPr>
      <w:r w:rsidRPr="001D137C">
        <w:t xml:space="preserve"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</w:t>
      </w:r>
      <w:r w:rsidRPr="001D137C">
        <w:rPr>
          <w:bCs/>
          <w:lang w:val="en-US"/>
        </w:rPr>
        <w:t>LEGO</w:t>
      </w:r>
      <w:r w:rsidRPr="001D137C">
        <w:t xml:space="preserve"> 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Управление роботами. Методы общения с роботом. Состав конструктора </w:t>
      </w:r>
      <w:r w:rsidRPr="001D137C">
        <w:rPr>
          <w:bCs/>
          <w:lang w:val="en-US"/>
        </w:rPr>
        <w:t>LEGO</w:t>
      </w:r>
      <w:r w:rsidRPr="001D137C">
        <w:rPr>
          <w:bCs/>
        </w:rPr>
        <w:t xml:space="preserve"> </w:t>
      </w:r>
      <w:r w:rsidRPr="001D137C">
        <w:rPr>
          <w:bCs/>
          <w:lang w:val="en-US"/>
        </w:rPr>
        <w:t>MINDSTORMS</w:t>
      </w:r>
      <w:r w:rsidRPr="001D137C">
        <w:rPr>
          <w:bCs/>
        </w:rPr>
        <w:t xml:space="preserve"> </w:t>
      </w:r>
      <w:r w:rsidRPr="001D137C">
        <w:rPr>
          <w:bCs/>
          <w:lang w:val="en-US"/>
        </w:rPr>
        <w:t>EV</w:t>
      </w:r>
      <w:r w:rsidRPr="001D137C">
        <w:rPr>
          <w:bCs/>
        </w:rPr>
        <w:t xml:space="preserve">3.  </w:t>
      </w:r>
      <w:r w:rsidRPr="001D137C">
        <w:t>Визуальные языки программирования. Их основное назначение и возможности. Команды управления роботами.</w:t>
      </w:r>
      <w:r w:rsidRPr="001D137C">
        <w:rPr>
          <w:bCs/>
        </w:rPr>
        <w:t xml:space="preserve"> </w:t>
      </w:r>
      <w:r w:rsidRPr="001D137C">
        <w:t>Среда программирования модуля, основные блоки.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2. </w:t>
      </w:r>
      <w:r w:rsidRPr="001D137C">
        <w:rPr>
          <w:b/>
          <w:bCs/>
          <w:color w:val="000000"/>
        </w:rPr>
        <w:t>Знакомство с роботами LEGO MINDSTORMS EV3 EDU. (4 ч)</w:t>
      </w:r>
      <w:r w:rsidRPr="001D137C">
        <w:rPr>
          <w:b/>
          <w:bCs/>
        </w:rPr>
        <w:t xml:space="preserve"> </w:t>
      </w:r>
    </w:p>
    <w:p w:rsidR="00B312D4" w:rsidRPr="001D137C" w:rsidRDefault="00B312D4" w:rsidP="001D137C">
      <w:pPr>
        <w:pStyle w:val="Default"/>
        <w:jc w:val="both"/>
      </w:pPr>
      <w:r w:rsidRPr="001D137C">
        <w:t>Правила техники безопасности при работе с роботами-конструкторами. Правила обращения с роботами. Основные механические детали конструктора.  Их название и назначение.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 Механика механизмов и машин. Виды соединений и передач и их свойства. </w:t>
      </w:r>
    </w:p>
    <w:p w:rsidR="00B312D4" w:rsidRPr="001D137C" w:rsidRDefault="00B312D4" w:rsidP="001D137C">
      <w:pPr>
        <w:pStyle w:val="Default"/>
      </w:pPr>
      <w:r w:rsidRPr="001D137C"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3. </w:t>
      </w:r>
      <w:r w:rsidRPr="001D137C">
        <w:rPr>
          <w:b/>
          <w:bCs/>
          <w:color w:val="000000"/>
        </w:rPr>
        <w:t xml:space="preserve">Датчики </w:t>
      </w:r>
      <w:r w:rsidRPr="001D137C">
        <w:rPr>
          <w:b/>
          <w:bCs/>
          <w:color w:val="000000"/>
          <w:lang w:val="en-US"/>
        </w:rPr>
        <w:t>LEGO</w:t>
      </w:r>
      <w:r w:rsidRPr="001D137C">
        <w:rPr>
          <w:b/>
          <w:bCs/>
          <w:color w:val="000000"/>
        </w:rPr>
        <w:t xml:space="preserve"> </w:t>
      </w:r>
      <w:r w:rsidRPr="001D137C">
        <w:rPr>
          <w:b/>
          <w:bCs/>
          <w:color w:val="000000"/>
          <w:lang w:val="en-US"/>
        </w:rPr>
        <w:t>MINDSTORMS</w:t>
      </w:r>
      <w:r w:rsidRPr="001D137C">
        <w:rPr>
          <w:b/>
          <w:bCs/>
          <w:color w:val="000000"/>
        </w:rPr>
        <w:t xml:space="preserve"> </w:t>
      </w:r>
      <w:r w:rsidRPr="001D137C">
        <w:rPr>
          <w:b/>
          <w:bCs/>
          <w:color w:val="000000"/>
          <w:lang w:val="en-US"/>
        </w:rPr>
        <w:t>EV</w:t>
      </w:r>
      <w:r w:rsidRPr="001D137C">
        <w:rPr>
          <w:b/>
          <w:bCs/>
          <w:color w:val="000000"/>
        </w:rPr>
        <w:t xml:space="preserve">3 </w:t>
      </w:r>
      <w:r w:rsidRPr="001D137C">
        <w:rPr>
          <w:b/>
          <w:bCs/>
          <w:color w:val="000000"/>
          <w:lang w:val="en-US"/>
        </w:rPr>
        <w:t>EDU</w:t>
      </w:r>
      <w:r w:rsidRPr="001D137C">
        <w:rPr>
          <w:b/>
          <w:bCs/>
          <w:color w:val="000000"/>
        </w:rPr>
        <w:t xml:space="preserve"> и их параметры. (6 ч)</w:t>
      </w:r>
    </w:p>
    <w:p w:rsidR="00B312D4" w:rsidRPr="001D137C" w:rsidRDefault="00B312D4" w:rsidP="001D137C">
      <w:pPr>
        <w:pStyle w:val="Default"/>
        <w:jc w:val="both"/>
      </w:pPr>
      <w:r w:rsidRPr="001D137C">
        <w:t>Датчики. Датчик касания. Устройство датчика. Практикум. Решение задач на движение с использованием датчика касания.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Датчик цвета, режимы работы датчика. Решение задач на движение с использованием датчика цвета.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Ультразвуковой датчик. Решение задач на движение с использованием датчика расстояния.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Гироскопический датчик. Инфракрасный датчик, режим приближения, режим маяка.</w:t>
      </w:r>
    </w:p>
    <w:p w:rsidR="00B312D4" w:rsidRPr="001D137C" w:rsidRDefault="00B312D4" w:rsidP="001D137C">
      <w:pPr>
        <w:pStyle w:val="Default"/>
      </w:pPr>
      <w:r w:rsidRPr="001D137C">
        <w:t xml:space="preserve">Подключение датчиков и моторов.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Cs/>
        </w:rPr>
        <w:t xml:space="preserve">Интерфейс модуля EV3. </w:t>
      </w:r>
      <w:r w:rsidRPr="001D137C">
        <w:t xml:space="preserve">Приложения модуля. Представление порта. Управление мотором. </w:t>
      </w:r>
    </w:p>
    <w:p w:rsidR="00B312D4" w:rsidRPr="001D137C" w:rsidRDefault="00B312D4" w:rsidP="001D137C">
      <w:pPr>
        <w:pStyle w:val="Default"/>
      </w:pPr>
      <w:r w:rsidRPr="001D137C">
        <w:t xml:space="preserve">Проверочная работа № 1 по теме «Знакомство с роботами </w:t>
      </w:r>
      <w:r w:rsidRPr="001D137C">
        <w:rPr>
          <w:bCs/>
          <w:lang w:val="en-US"/>
        </w:rPr>
        <w:t>LEGO</w:t>
      </w:r>
      <w:r w:rsidRPr="001D137C">
        <w:rPr>
          <w:bCs/>
        </w:rPr>
        <w:t xml:space="preserve"> </w:t>
      </w:r>
      <w:r w:rsidRPr="001D137C">
        <w:rPr>
          <w:bCs/>
          <w:lang w:val="en-US"/>
        </w:rPr>
        <w:t>MINDSTORMS</w:t>
      </w:r>
      <w:r w:rsidRPr="001D137C">
        <w:t xml:space="preserve">».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4. Основы программирования и компьютерной логики (9 ч)</w:t>
      </w:r>
    </w:p>
    <w:p w:rsidR="00B312D4" w:rsidRPr="001D137C" w:rsidRDefault="00B312D4" w:rsidP="001D137C">
      <w:pPr>
        <w:pStyle w:val="Default"/>
        <w:jc w:val="both"/>
      </w:pPr>
      <w:r w:rsidRPr="001D137C"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Счетчик касаний. Ветвление по датчикам. Методы принятия решений роботом. Модели поведения при разнообразных ситуациях.  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Программное обеспечение EV3. Среда </w:t>
      </w:r>
      <w:r w:rsidRPr="001D137C">
        <w:rPr>
          <w:lang w:val="en-US"/>
        </w:rPr>
        <w:t>LABVIEW</w:t>
      </w:r>
      <w:r w:rsidRPr="001D137C">
        <w:t>. 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B312D4" w:rsidRPr="001D137C" w:rsidRDefault="00B312D4" w:rsidP="001D137C">
      <w:pPr>
        <w:pStyle w:val="Default"/>
        <w:jc w:val="both"/>
      </w:pPr>
      <w:r w:rsidRPr="001D137C"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:rsidR="00B312D4" w:rsidRPr="001D137C" w:rsidRDefault="00B312D4" w:rsidP="001D137C">
      <w:pPr>
        <w:pStyle w:val="Default"/>
        <w:jc w:val="both"/>
      </w:pPr>
      <w:r w:rsidRPr="001D137C"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B312D4" w:rsidRPr="001D137C" w:rsidRDefault="00B312D4" w:rsidP="001D137C">
      <w:pPr>
        <w:pStyle w:val="Default"/>
        <w:jc w:val="both"/>
      </w:pPr>
      <w:r w:rsidRPr="001D137C">
        <w:t>Использование нижнего датчика освещенности. Решение задач на движение с остановкой на черной линии. Решение задач на движение вдоль линии. Калибровка датчика освещенности.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Программирование модулей. Решение задач на прохождение по полю из клеток. Соревнование роботов на тестовом поле. 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5. Практикум по сборке роботизированных систем (8 ч)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Измерение освещенности. Определение цветов. Распознавание цветов. Использование конструктора </w:t>
      </w:r>
      <w:r w:rsidRPr="001D137C">
        <w:rPr>
          <w:lang w:val="en-US"/>
        </w:rPr>
        <w:t>Lego</w:t>
      </w:r>
      <w:r w:rsidRPr="001D137C">
        <w:t xml:space="preserve"> в качестве цифровой лаборатории.</w:t>
      </w:r>
    </w:p>
    <w:p w:rsidR="00B312D4" w:rsidRPr="001D137C" w:rsidRDefault="00B312D4" w:rsidP="001D137C">
      <w:pPr>
        <w:pStyle w:val="Default"/>
        <w:jc w:val="both"/>
      </w:pPr>
      <w:r w:rsidRPr="001D137C">
        <w:t>Измерение расстояний до объектов. Сканирование местности.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Сила. Плечо силы. Подъемный кран. Счетчик оборотов. Скорость вращения сервомотора. Мощность. Управление роботом с помощью внешних воздействий. </w:t>
      </w:r>
    </w:p>
    <w:p w:rsidR="00B312D4" w:rsidRPr="001D137C" w:rsidRDefault="00B312D4" w:rsidP="001D137C">
      <w:pPr>
        <w:pStyle w:val="Default"/>
        <w:jc w:val="both"/>
      </w:pPr>
      <w:r w:rsidRPr="001D137C">
        <w:t>Реакция робота на звук, цвет, касание. Таймер.</w:t>
      </w:r>
    </w:p>
    <w:p w:rsidR="00B312D4" w:rsidRPr="001D137C" w:rsidRDefault="00B312D4" w:rsidP="001D137C">
      <w:pPr>
        <w:pStyle w:val="Default"/>
        <w:jc w:val="both"/>
      </w:pPr>
      <w:r w:rsidRPr="001D137C">
        <w:t>Движение по замкнутой траектории. Решение задач на криволинейное движение.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 </w:t>
      </w:r>
    </w:p>
    <w:p w:rsidR="00B312D4" w:rsidRPr="001D137C" w:rsidRDefault="00B312D4" w:rsidP="001D137C">
      <w:pPr>
        <w:pStyle w:val="Default"/>
        <w:jc w:val="both"/>
      </w:pPr>
      <w:r w:rsidRPr="001D137C">
        <w:t>Проверочная работа №2 по теме «Виды движений роботов»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6. </w:t>
      </w:r>
      <w:r w:rsidRPr="001D137C">
        <w:rPr>
          <w:b/>
          <w:color w:val="000000"/>
        </w:rPr>
        <w:t>Творческие проектные работы и соревнования(6 ч)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Правила соревнований. Работа над проектами «Движение по заданной траектории», «Кегельринг». Соревнование роботов на тестовом поле.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 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 w:after="120"/>
        <w:jc w:val="both"/>
      </w:pPr>
      <w:r w:rsidRPr="001D137C">
        <w:rPr>
          <w:b/>
          <w:bCs/>
        </w:rPr>
        <w:t>В результате изучения курса учащиеся должны: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  <w:u w:val="single"/>
        </w:rPr>
        <w:t>знать/понимать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роль и место робототехники в жизни современного общества;</w:t>
      </w:r>
    </w:p>
    <w:p w:rsidR="0017242A" w:rsidRPr="001D137C" w:rsidRDefault="007F0C48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сведение из истории развития робототехники в России и мире</w:t>
      </w:r>
      <w:r w:rsidR="004137FB" w:rsidRPr="001D137C">
        <w:t>;</w:t>
      </w:r>
    </w:p>
    <w:p w:rsidR="007F0C48" w:rsidRPr="001D137C" w:rsidRDefault="007F0C48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правила и меры безопасности при работе с электроинструментами;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общее устройство и принципы действия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характеристики основных классов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общую методику расчета основных кинематических схем;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порядок отыскания неисправностей в различных роботизированных системах;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методику проверки работоспособности отдельных узлов и деталей;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основы популярных языков программирования;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правила техники безопасности при работе в кабинете оснащенным электрооборудованием;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законы электрических цепей, правила безопасности при работе с электрическими цепями, основные радиоэлектронные компоненты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определения робототехнического устройства, наиболее распространенные ситуации, в которых применяются роботы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иметь представления о перс</w:t>
      </w:r>
      <w:r w:rsidR="004137FB" w:rsidRPr="001D137C">
        <w:t>пективах развития робототехники</w:t>
      </w:r>
      <w:r w:rsidRPr="001D137C">
        <w:t>, основные компоненты программных сред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основные принципы компьютерного управления, назначение и принципы работы цветового, </w:t>
      </w:r>
      <w:r w:rsidR="004137FB" w:rsidRPr="001D137C">
        <w:t>ультра</w:t>
      </w:r>
      <w:r w:rsidRPr="001D137C">
        <w:t>звукового датчика, датчика касания, различных исполнительных устройств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  <w:u w:val="single"/>
        </w:rPr>
        <w:t>уметь</w:t>
      </w:r>
    </w:p>
    <w:p w:rsidR="007F0C48" w:rsidRPr="001D137C" w:rsidRDefault="007F0C48" w:rsidP="001D137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собирать простейшие модели с использованием EV3;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самостоятельно проектировать и собирать из готовых деталей манипуляторы и роботов различного назначения;</w:t>
      </w:r>
    </w:p>
    <w:p w:rsidR="007F0C48" w:rsidRPr="001D137C" w:rsidRDefault="007F0C48" w:rsidP="001D137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использовать для программирования микрокомпьютер EV3 (программировать на дисплее EV3)</w:t>
      </w:r>
    </w:p>
    <w:p w:rsidR="0017242A" w:rsidRPr="001D137C" w:rsidRDefault="007F0C48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владеть основными навыками работы в визуальной среде программирования, </w:t>
      </w:r>
      <w:r w:rsidR="0017242A" w:rsidRPr="001D137C">
        <w:t>программировать собранные конструкции под задачи начального уровня сложности;</w:t>
      </w:r>
    </w:p>
    <w:p w:rsidR="007F0C48" w:rsidRPr="001D137C" w:rsidRDefault="007F0C48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разрабатывать и записывать в визуальной среде программирования  типовые  управления роботом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пользоваться компьютером, программными продуктами, необходимыми для обучения программе;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1F30B7" w:rsidRPr="001D137C" w:rsidRDefault="001F30B7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вести индивидуальные и групповые исследовательские работы.</w:t>
      </w:r>
    </w:p>
    <w:p w:rsidR="001F30B7" w:rsidRPr="001D137C" w:rsidRDefault="001F30B7" w:rsidP="001D137C">
      <w:pPr>
        <w:shd w:val="clear" w:color="auto" w:fill="FFFFFF"/>
        <w:autoSpaceDE w:val="0"/>
        <w:autoSpaceDN w:val="0"/>
        <w:adjustRightInd w:val="0"/>
        <w:spacing w:before="100" w:beforeAutospacing="1"/>
        <w:rPr>
          <w:b/>
          <w:bCs/>
        </w:rPr>
      </w:pPr>
      <w:r w:rsidRPr="001D137C">
        <w:rPr>
          <w:b/>
          <w:bCs/>
        </w:rPr>
        <w:t>Общие учебные умения, навыки и способы деятельности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Познавательная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Информационно-коммуникативная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Рефлексивная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7B5D93" w:rsidRPr="001D137C" w:rsidRDefault="0017242A" w:rsidP="001D137C">
      <w:pPr>
        <w:autoSpaceDE w:val="0"/>
        <w:autoSpaceDN w:val="0"/>
        <w:adjustRightInd w:val="0"/>
        <w:spacing w:before="120"/>
        <w:ind w:left="709"/>
        <w:jc w:val="both"/>
      </w:pPr>
      <w:r w:rsidRPr="001D137C"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</w:t>
      </w:r>
      <w:r w:rsidR="004137FB" w:rsidRPr="001D137C">
        <w:t>.</w:t>
      </w:r>
    </w:p>
    <w:p w:rsidR="005D249A" w:rsidRDefault="005D249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5D249A" w:rsidRDefault="005D249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5D249A" w:rsidRDefault="005D249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663E0" w:rsidRPr="001D137C" w:rsidRDefault="001663E0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  <w:r w:rsidRPr="001D137C">
        <w:rPr>
          <w:b/>
          <w:bCs/>
        </w:rPr>
        <w:t>Список литературы</w:t>
      </w:r>
    </w:p>
    <w:p w:rsidR="001663E0" w:rsidRPr="001D137C" w:rsidRDefault="001663E0" w:rsidP="001D137C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</w:pPr>
      <w:r w:rsidRPr="001D137C"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1663E0" w:rsidRPr="001D137C" w:rsidRDefault="001663E0" w:rsidP="001D137C">
      <w:pPr>
        <w:pStyle w:val="a3"/>
        <w:numPr>
          <w:ilvl w:val="0"/>
          <w:numId w:val="24"/>
        </w:numPr>
      </w:pPr>
      <w:r w:rsidRPr="001D137C">
        <w:t xml:space="preserve">Блог-сообщество любителей роботов Лего с примерами программ [Электронный ресурс] / </w:t>
      </w:r>
      <w:hyperlink r:id="rId7">
        <w:r w:rsidRPr="001D137C">
          <w:rPr>
            <w:u w:val="single"/>
          </w:rPr>
          <w:t>http://nnxt.blogspot.ru/2010/11/blog-post_21.html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  <w:tabs>
          <w:tab w:val="left" w:pos="0"/>
        </w:tabs>
      </w:pPr>
      <w:r w:rsidRPr="001D137C">
        <w:t xml:space="preserve">Лабораторные практикумы по программированию [Электронный ресурс] </w:t>
      </w:r>
      <w:hyperlink r:id="rId8" w:history="1">
        <w:r w:rsidRPr="001D137C">
          <w:rPr>
            <w:rStyle w:val="a4"/>
          </w:rPr>
          <w:t>http://www.edu.holit.ua/index.php?option=com_content&amp;view= category&amp;layout=blog&amp;id=72&amp;Itemid=159&amp;lang=ru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</w:pPr>
      <w:r w:rsidRPr="001D137C"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hyperlink r:id="rId9" w:anchor="program_blocks">
        <w:r w:rsidRPr="001D137C">
          <w:rPr>
            <w:u w:val="single"/>
          </w:rPr>
          <w:t>http://learning.9151394.ru/course/view.php?id=280#program_blocks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</w:pPr>
      <w:r w:rsidRPr="001D137C">
        <w:t xml:space="preserve">Примеры конструкторов и программ к ним [Электронный ресурс] / Режим доступа: </w:t>
      </w:r>
      <w:hyperlink r:id="rId10" w:history="1">
        <w:r w:rsidRPr="001D137C">
          <w:rPr>
            <w:rStyle w:val="a4"/>
          </w:rPr>
          <w:t>http://www.nxtprograms.com/index2.html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  <w:rPr>
          <w:u w:val="single"/>
        </w:rPr>
      </w:pPr>
      <w:r w:rsidRPr="001D137C">
        <w:t xml:space="preserve">Программы для робота [Электронный ресурс] / </w:t>
      </w:r>
      <w:hyperlink r:id="rId11" w:history="1">
        <w:r w:rsidRPr="001D137C">
          <w:rPr>
            <w:rStyle w:val="a4"/>
          </w:rPr>
          <w:t>http://service.lego.com/en-us/helptopics/?questionid=2655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  <w:tabs>
          <w:tab w:val="left" w:pos="0"/>
          <w:tab w:val="left" w:pos="851"/>
        </w:tabs>
      </w:pPr>
      <w:r w:rsidRPr="001D137C">
        <w:t>Учебник по программированию роботов (</w:t>
      </w:r>
      <w:r w:rsidRPr="001D137C">
        <w:rPr>
          <w:lang w:val="en-US"/>
        </w:rPr>
        <w:t>wiki</w:t>
      </w:r>
      <w:r w:rsidRPr="001D137C">
        <w:t xml:space="preserve">) [Электронный ресурс] / </w:t>
      </w:r>
    </w:p>
    <w:p w:rsidR="001663E0" w:rsidRPr="001D137C" w:rsidRDefault="001663E0" w:rsidP="001D137C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14" w:hanging="357"/>
      </w:pPr>
      <w:r w:rsidRPr="001D137C">
        <w:t>Материалы сайтов</w:t>
      </w:r>
    </w:p>
    <w:p w:rsidR="001663E0" w:rsidRPr="001D137C" w:rsidRDefault="003771B7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</w:pPr>
      <w:hyperlink r:id="rId12" w:history="1">
        <w:r w:rsidR="001663E0" w:rsidRPr="001D137C">
          <w:rPr>
            <w:rStyle w:val="a4"/>
          </w:rPr>
          <w:t>http://www.prorobot.ru/lego.php</w:t>
        </w:r>
      </w:hyperlink>
    </w:p>
    <w:p w:rsidR="001663E0" w:rsidRPr="001D137C" w:rsidRDefault="003771B7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3" w:history="1">
        <w:r w:rsidR="001663E0" w:rsidRPr="001D137C">
          <w:rPr>
            <w:rStyle w:val="a4"/>
          </w:rPr>
          <w:t>http://nau-ra.ru/catalog/robot</w:t>
        </w:r>
        <w:r w:rsidR="001663E0" w:rsidRPr="001D137C">
          <w:rPr>
            <w:rStyle w:val="a4"/>
          </w:rPr>
          <w:br/>
        </w:r>
      </w:hyperlink>
      <w:hyperlink r:id="rId14" w:history="1">
        <w:r w:rsidR="001663E0" w:rsidRPr="001D137C">
          <w:rPr>
            <w:rStyle w:val="a4"/>
          </w:rPr>
          <w:t>http://www.239.ru/robot</w:t>
        </w:r>
      </w:hyperlink>
    </w:p>
    <w:p w:rsidR="001663E0" w:rsidRPr="001D137C" w:rsidRDefault="003771B7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5" w:history="1">
        <w:r w:rsidR="001663E0" w:rsidRPr="001D137C">
          <w:rPr>
            <w:rStyle w:val="a4"/>
          </w:rPr>
          <w:t>http://www.russianrobotics.ru/actions/actions_92.html</w:t>
        </w:r>
      </w:hyperlink>
    </w:p>
    <w:p w:rsidR="001663E0" w:rsidRPr="001D137C" w:rsidRDefault="003771B7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6" w:history="1">
        <w:r w:rsidR="001663E0" w:rsidRPr="001D137C">
          <w:rPr>
            <w:rStyle w:val="a4"/>
          </w:rPr>
          <w:t>http://habrahabr.ru/company/innopolis_university/blog/210906/</w:t>
        </w:r>
      </w:hyperlink>
      <w:r w:rsidR="001663E0" w:rsidRPr="001D137C">
        <w:rPr>
          <w:rStyle w:val="a4"/>
        </w:rPr>
        <w:t>STEM-робототехника</w:t>
      </w:r>
    </w:p>
    <w:p w:rsidR="001663E0" w:rsidRPr="001D137C" w:rsidRDefault="003771B7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7" w:history="1">
        <w:r w:rsidR="001663E0" w:rsidRPr="001D137C">
          <w:rPr>
            <w:rStyle w:val="a4"/>
          </w:rPr>
          <w:t>http://www.slideshare.net/odezia/2014-39493928</w:t>
        </w:r>
        <w:r w:rsidR="001663E0" w:rsidRPr="001D137C">
          <w:rPr>
            <w:rStyle w:val="a4"/>
          </w:rPr>
          <w:br/>
        </w:r>
      </w:hyperlink>
      <w:hyperlink r:id="rId18" w:history="1">
        <w:r w:rsidR="001663E0" w:rsidRPr="001D137C">
          <w:rPr>
            <w:rStyle w:val="a4"/>
          </w:rPr>
          <w:t>http://www.slideshare.net/odezia/ss-40220681</w:t>
        </w:r>
      </w:hyperlink>
    </w:p>
    <w:p w:rsidR="001663E0" w:rsidRPr="001D137C" w:rsidRDefault="003771B7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9" w:history="1">
        <w:r w:rsidR="001663E0" w:rsidRPr="001D137C">
          <w:rPr>
            <w:rStyle w:val="a4"/>
          </w:rPr>
          <w:t>http://www.slideshare.net/odezia/180914-39396539</w:t>
        </w:r>
      </w:hyperlink>
    </w:p>
    <w:p w:rsidR="001663E0" w:rsidRPr="001D137C" w:rsidRDefault="001663E0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</w:p>
    <w:p w:rsidR="00106FBC" w:rsidRPr="001663E0" w:rsidRDefault="00106FBC" w:rsidP="001663E0">
      <w:pPr>
        <w:shd w:val="clear" w:color="auto" w:fill="FFFFFF"/>
        <w:autoSpaceDE w:val="0"/>
        <w:autoSpaceDN w:val="0"/>
        <w:adjustRightInd w:val="0"/>
        <w:spacing w:before="120" w:line="312" w:lineRule="auto"/>
        <w:ind w:left="708"/>
        <w:jc w:val="both"/>
        <w:rPr>
          <w:rStyle w:val="a4"/>
          <w:sz w:val="28"/>
          <w:szCs w:val="28"/>
        </w:rPr>
        <w:sectPr w:rsidR="00106FBC" w:rsidRPr="001663E0" w:rsidSect="00B312D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27F96" w:rsidRPr="00E8470D" w:rsidRDefault="00127F96" w:rsidP="00127F96">
      <w:pPr>
        <w:pStyle w:val="aa"/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470D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p w:rsidR="00127F96" w:rsidRPr="00E8470D" w:rsidRDefault="00127F96" w:rsidP="00AB1345">
      <w:pPr>
        <w:pStyle w:val="aa"/>
        <w:spacing w:before="120" w:beforeAutospacing="0" w:after="120" w:afterAutospacing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470D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570"/>
        <w:gridCol w:w="2827"/>
        <w:gridCol w:w="565"/>
        <w:gridCol w:w="2623"/>
        <w:gridCol w:w="2971"/>
        <w:gridCol w:w="2413"/>
        <w:gridCol w:w="2058"/>
      </w:tblGrid>
      <w:tr w:rsidR="00AB1345" w:rsidRPr="00E8470D" w:rsidTr="00AB1345">
        <w:trPr>
          <w:cantSplit/>
          <w:trHeight w:val="640"/>
          <w:jc w:val="center"/>
        </w:trPr>
        <w:tc>
          <w:tcPr>
            <w:tcW w:w="256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Календарные сроки</w:t>
            </w:r>
          </w:p>
        </w:tc>
        <w:tc>
          <w:tcPr>
            <w:tcW w:w="193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№ уроков</w:t>
            </w:r>
          </w:p>
        </w:tc>
        <w:tc>
          <w:tcPr>
            <w:tcW w:w="956" w:type="pct"/>
            <w:vMerge w:val="restar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Раздел/</w:t>
            </w:r>
          </w:p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Тема</w:t>
            </w:r>
          </w:p>
        </w:tc>
        <w:tc>
          <w:tcPr>
            <w:tcW w:w="191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Кол-во часов</w:t>
            </w:r>
          </w:p>
        </w:tc>
        <w:tc>
          <w:tcPr>
            <w:tcW w:w="2708" w:type="pct"/>
            <w:gridSpan w:val="3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Планируемые результаты обучени</w:t>
            </w:r>
            <w:r w:rsidR="00AB1345">
              <w:rPr>
                <w:b/>
                <w:color w:val="000000"/>
              </w:rPr>
              <w:t>я</w:t>
            </w:r>
          </w:p>
        </w:tc>
        <w:tc>
          <w:tcPr>
            <w:tcW w:w="696" w:type="pct"/>
            <w:vMerge w:val="restart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Виды контроля</w:t>
            </w:r>
          </w:p>
        </w:tc>
      </w:tr>
      <w:tr w:rsidR="00AB1345" w:rsidRPr="00E8470D" w:rsidTr="00AB1345">
        <w:trPr>
          <w:cantSplit/>
          <w:trHeight w:val="1108"/>
          <w:jc w:val="center"/>
        </w:trPr>
        <w:tc>
          <w:tcPr>
            <w:tcW w:w="256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193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956" w:type="pct"/>
            <w:vMerge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887" w:type="pc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Предметные результаты </w:t>
            </w:r>
          </w:p>
        </w:tc>
        <w:tc>
          <w:tcPr>
            <w:tcW w:w="1005" w:type="pc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Универсальные</w:t>
            </w:r>
            <w:r w:rsidRPr="00E8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учебные действия УУД</w:t>
            </w:r>
          </w:p>
        </w:tc>
        <w:tc>
          <w:tcPr>
            <w:tcW w:w="816" w:type="pct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Личностные результаты</w:t>
            </w:r>
          </w:p>
        </w:tc>
        <w:tc>
          <w:tcPr>
            <w:tcW w:w="696" w:type="pct"/>
            <w:vMerge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>Тема 1. Введение в робототехнику (2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Роботы. Виды роботов. Значение роботов в жизни человека. Основные направления применения роботов.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Правила работы с конструктором </w:t>
            </w:r>
            <w:r w:rsidRPr="00E8470D">
              <w:rPr>
                <w:bCs/>
                <w:lang w:val="en-US"/>
              </w:rPr>
              <w:t>LEGO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  <w:jc w:val="both"/>
            </w:pPr>
            <w:r w:rsidRPr="00E8470D">
              <w:t>Иметь общие представления о значение роботов в жизни человека.</w:t>
            </w:r>
          </w:p>
          <w:p w:rsidR="00127F96" w:rsidRPr="00E8470D" w:rsidRDefault="00127F96" w:rsidP="009F5DAE">
            <w:pPr>
              <w:pStyle w:val="Default"/>
              <w:jc w:val="both"/>
            </w:pPr>
            <w:r w:rsidRPr="00E8470D">
              <w:t>Знать правила работы с конструктором</w:t>
            </w:r>
          </w:p>
        </w:tc>
        <w:tc>
          <w:tcPr>
            <w:tcW w:w="1005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134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целеполагание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формулировать и удерживать учебную задачу;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соответствии с поставленной задачей и условиями ее реализации.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использовать общие приемы решения поставленных задач;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1345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помощью, проявлять активность для решения коммуникативных задач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127F96" w:rsidRPr="006F5B11" w:rsidRDefault="00127F96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Беседа, </w:t>
            </w:r>
          </w:p>
          <w:p w:rsidR="00127F96" w:rsidRPr="006F5B11" w:rsidRDefault="00127F96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Зачет по правилам работы с конструктором </w:t>
            </w:r>
            <w:r w:rsidRPr="006F5B11">
              <w:rPr>
                <w:bCs/>
                <w:color w:val="000000"/>
                <w:lang w:val="en-US"/>
              </w:rPr>
              <w:t>LEGO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Управление роботами. Методы общения с роботом.</w:t>
            </w:r>
          </w:p>
          <w:p w:rsidR="00127F96" w:rsidRPr="00E8470D" w:rsidRDefault="00127F96" w:rsidP="009F5DAE">
            <w:pPr>
              <w:pStyle w:val="Default"/>
              <w:rPr>
                <w:bCs/>
              </w:rPr>
            </w:pPr>
            <w:r w:rsidRPr="00E8470D">
              <w:t xml:space="preserve">Состав конструктора </w:t>
            </w:r>
            <w:r w:rsidRPr="00E8470D">
              <w:rPr>
                <w:bCs/>
                <w:lang w:val="en-US"/>
              </w:rPr>
              <w:t>LEGO</w:t>
            </w:r>
            <w:r w:rsidRPr="00E8470D">
              <w:rPr>
                <w:bCs/>
              </w:rPr>
              <w:t xml:space="preserve"> </w:t>
            </w:r>
            <w:r w:rsidRPr="00E8470D">
              <w:rPr>
                <w:bCs/>
                <w:lang w:val="en-US"/>
              </w:rPr>
              <w:t>MINDSTORMS</w:t>
            </w:r>
            <w:r w:rsidRPr="00E8470D">
              <w:rPr>
                <w:bCs/>
              </w:rPr>
              <w:t xml:space="preserve"> </w:t>
            </w:r>
            <w:r w:rsidRPr="00E8470D">
              <w:rPr>
                <w:bCs/>
                <w:lang w:val="en-US"/>
              </w:rPr>
              <w:t>EV</w:t>
            </w:r>
            <w:r w:rsidRPr="00E8470D">
              <w:rPr>
                <w:bCs/>
              </w:rPr>
              <w:t xml:space="preserve">3. </w:t>
            </w:r>
          </w:p>
          <w:p w:rsidR="00127F96" w:rsidRPr="00E8470D" w:rsidRDefault="00127F96" w:rsidP="009F5DAE">
            <w:pPr>
              <w:pStyle w:val="Default"/>
              <w:rPr>
                <w:bCs/>
              </w:rPr>
            </w:pPr>
            <w:r w:rsidRPr="00E8470D">
              <w:rPr>
                <w:bCs/>
              </w:rPr>
              <w:t>Языки программирования.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Среда программирования модуля, основные блоки.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понятия алгоритма, исполнителя алгоритма, системы команд исполнителя (СКИ)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Иметь общее представление о среде программирования модуля, основных блоках.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фронтальный опрос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>Тема 2. Знакомство с роботами LEGO MINDSTORMS EV3 EDU. (4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</w:t>
            </w:r>
          </w:p>
        </w:tc>
        <w:tc>
          <w:tcPr>
            <w:tcW w:w="956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Правила техники безопасности при работе с роботами-конструкторами. Правила обращения с роботами. Основные механические детали конструктора и </w:t>
            </w:r>
            <w:r>
              <w:t xml:space="preserve">их </w:t>
            </w:r>
            <w:r w:rsidRPr="00E8470D">
              <w:t>назначение.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Знание составных частей универсального комплекта LEGO MINDSTORMS EV3 EDU и их функций.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Способность учащихся воспроизвести этапы сборки и ответить на вопросы.</w:t>
            </w:r>
          </w:p>
        </w:tc>
        <w:tc>
          <w:tcPr>
            <w:tcW w:w="1005" w:type="pct"/>
            <w:vMerge w:val="restart"/>
          </w:tcPr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выделять и формулировать познавательную цель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7CF4">
              <w:rPr>
                <w:rFonts w:ascii="Times New Roman" w:hAnsi="Times New Roman" w:cs="Times New Roman"/>
                <w:sz w:val="24"/>
                <w:szCs w:val="24"/>
              </w:rPr>
              <w:t>мение разделять процессы на этапы, звенья; выделение характерных причинно-следственных связей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Смыслообразование</w:t>
            </w:r>
            <w:r w:rsidRPr="00E8470D">
              <w:rPr>
                <w:color w:val="000000"/>
              </w:rPr>
              <w:t xml:space="preserve"> 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Беседа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Зачет по правилам техники безопасности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4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Модуль EV3. Обзор, экран, кнопки управления модулем, индикатор состояния, порты. Установка батарей, способы экономии энергии.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Включение модуля EV3. Запись программы и запуск ее на выполнение.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назначение кнопок модуля EV3.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Умение составить простейшую программу по шаблону, сохранять и запускать программу на выполнение  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5</w:t>
            </w:r>
          </w:p>
        </w:tc>
        <w:tc>
          <w:tcPr>
            <w:tcW w:w="956" w:type="pct"/>
          </w:tcPr>
          <w:p w:rsidR="00127F96" w:rsidRPr="00E8470D" w:rsidRDefault="00127F96" w:rsidP="00127F96">
            <w:pPr>
              <w:pStyle w:val="Default"/>
            </w:pPr>
            <w:r w:rsidRPr="00E8470D">
              <w:t>Сервомоторы EV3, сравнение моторов. Мощность и точность мотора. Механика механизмов и машин. Виды</w:t>
            </w:r>
            <w:r>
              <w:t xml:space="preserve"> </w:t>
            </w:r>
            <w:r w:rsidRPr="00E8470D">
              <w:t xml:space="preserve">соединений и передач и их свойства.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параметров мотора и их влияние на работу модели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Иметь представление о видах соединений и передач.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6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Способность учащихся воспроизвести этапы сборки и ответить на вопросы.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Умение выполнить расчет числа оборотов колеса для прохождения заданного расстояния.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 xml:space="preserve">Тема 3. Датчики </w:t>
            </w:r>
            <w:r w:rsidRPr="00E8470D">
              <w:rPr>
                <w:b/>
                <w:bCs/>
                <w:color w:val="000000"/>
                <w:lang w:val="en-US"/>
              </w:rPr>
              <w:t>LEGO</w:t>
            </w:r>
            <w:r w:rsidRPr="00E8470D">
              <w:rPr>
                <w:b/>
                <w:bCs/>
                <w:color w:val="000000"/>
              </w:rPr>
              <w:t xml:space="preserve"> </w:t>
            </w:r>
            <w:r w:rsidRPr="00E8470D">
              <w:rPr>
                <w:b/>
                <w:bCs/>
                <w:color w:val="000000"/>
                <w:lang w:val="en-US"/>
              </w:rPr>
              <w:t>MINDSTORMS</w:t>
            </w:r>
            <w:r w:rsidRPr="00E8470D">
              <w:rPr>
                <w:b/>
                <w:bCs/>
                <w:color w:val="000000"/>
              </w:rPr>
              <w:t xml:space="preserve"> </w:t>
            </w:r>
            <w:r w:rsidRPr="00E8470D">
              <w:rPr>
                <w:b/>
                <w:bCs/>
                <w:color w:val="000000"/>
                <w:lang w:val="en-US"/>
              </w:rPr>
              <w:t>EV</w:t>
            </w:r>
            <w:r w:rsidRPr="00E8470D">
              <w:rPr>
                <w:b/>
                <w:bCs/>
                <w:color w:val="000000"/>
              </w:rPr>
              <w:t xml:space="preserve">3 </w:t>
            </w:r>
            <w:r w:rsidRPr="00E8470D">
              <w:rPr>
                <w:b/>
                <w:bCs/>
                <w:color w:val="000000"/>
                <w:lang w:val="en-US"/>
              </w:rPr>
              <w:t>EDU</w:t>
            </w:r>
            <w:r w:rsidRPr="00E8470D">
              <w:rPr>
                <w:b/>
                <w:bCs/>
                <w:color w:val="000000"/>
              </w:rPr>
              <w:t xml:space="preserve"> и их параметры. (</w:t>
            </w:r>
            <w:r>
              <w:rPr>
                <w:b/>
                <w:bCs/>
                <w:color w:val="000000"/>
              </w:rPr>
              <w:t>6</w:t>
            </w:r>
            <w:r w:rsidRPr="00E8470D">
              <w:rPr>
                <w:b/>
                <w:bCs/>
                <w:color w:val="000000"/>
              </w:rPr>
              <w:t xml:space="preserve">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7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Датчик касания. Устройство датчика.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Практикум. Решение задач на движение с использованием датчика касания.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использованием датчика касания.</w:t>
            </w:r>
          </w:p>
        </w:tc>
        <w:tc>
          <w:tcPr>
            <w:tcW w:w="1005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самостоятельно выделять и формулировать познавательную цель.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AD2985">
              <w:rPr>
                <w:i/>
                <w:iCs/>
                <w:color w:val="000000"/>
              </w:rPr>
              <w:t>управление коммуникацией</w:t>
            </w:r>
            <w:r w:rsidRPr="00AD2985">
              <w:rPr>
                <w:color w:val="000000"/>
              </w:rPr>
              <w:t xml:space="preserve"> – адекватно использовать речь</w:t>
            </w:r>
            <w:r w:rsidRPr="00AD2985">
              <w:t xml:space="preserve"> </w:t>
            </w:r>
            <w:r w:rsidRPr="00AD2985">
              <w:rPr>
                <w:color w:val="000000"/>
              </w:rPr>
              <w:t>для планирования и регуляции своей деятельности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8</w:t>
            </w:r>
          </w:p>
        </w:tc>
        <w:tc>
          <w:tcPr>
            <w:tcW w:w="956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Датчик цвета, режимы работы датчика. Решение задач на движение с использованием датчика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влияние предметов разного цвета на показания датчика освещенности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9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 особенностей работы датчика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использованием датчика расстояния.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10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Гироскопический датчик. Инфракрасный датчик, режим приближения, режим маяка.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использованием гироскопического датчика.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11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Подключение датчиков и моторов.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rPr>
                <w:bCs/>
              </w:rPr>
              <w:t xml:space="preserve">Интерфейс модуля EV3. </w:t>
            </w:r>
            <w:r w:rsidRPr="00E8470D">
              <w:t>Приложения модуля. Представление порта. Управление мотором.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называть датчики</w:t>
            </w:r>
            <w:r>
              <w:t>,</w:t>
            </w:r>
            <w:r w:rsidRPr="00E8470D">
              <w:t xml:space="preserve"> их функции и способы подключения  к модулю;</w:t>
            </w:r>
          </w:p>
          <w:p w:rsidR="00127F96" w:rsidRPr="00E8470D" w:rsidRDefault="00127F96" w:rsidP="00127F96">
            <w:pPr>
              <w:pStyle w:val="Default"/>
            </w:pPr>
            <w:r w:rsidRPr="00E8470D">
              <w:t xml:space="preserve">правильно работать </w:t>
            </w:r>
            <w:r>
              <w:t xml:space="preserve">с конструктором 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12</w:t>
            </w:r>
          </w:p>
        </w:tc>
        <w:tc>
          <w:tcPr>
            <w:tcW w:w="956" w:type="pct"/>
          </w:tcPr>
          <w:p w:rsidR="00127F96" w:rsidRPr="00E8470D" w:rsidRDefault="00127F96" w:rsidP="0067364F">
            <w:pPr>
              <w:pStyle w:val="Default"/>
            </w:pPr>
            <w:r w:rsidRPr="00E8470D">
              <w:t xml:space="preserve">Проверочная работа № 1 по теме «Знакомство с роботами </w:t>
            </w:r>
            <w:r w:rsidRPr="00E8470D">
              <w:rPr>
                <w:bCs/>
                <w:lang w:val="en-US"/>
              </w:rPr>
              <w:t>LEGO</w:t>
            </w:r>
            <w:r w:rsidRPr="00E8470D">
              <w:rPr>
                <w:bCs/>
              </w:rPr>
              <w:t xml:space="preserve"> </w:t>
            </w:r>
            <w:r w:rsidRPr="00E8470D">
              <w:rPr>
                <w:bCs/>
                <w:lang w:val="en-US"/>
              </w:rPr>
              <w:t>MINDSTORMS</w:t>
            </w:r>
            <w:r w:rsidRPr="00E8470D">
              <w:t xml:space="preserve">».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67364F">
            <w:pPr>
              <w:pStyle w:val="Default"/>
            </w:pPr>
            <w:r w:rsidRPr="00E8470D">
              <w:t>Обобщение и систематизация основных понятий по теме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Проверочная работа № 1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67132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 xml:space="preserve">Тема 4. Основы программирования </w:t>
            </w:r>
            <w:r>
              <w:rPr>
                <w:b/>
                <w:bCs/>
              </w:rPr>
              <w:t xml:space="preserve">и компьютерной логики </w:t>
            </w:r>
            <w:r w:rsidRPr="00E8470D">
              <w:rPr>
                <w:b/>
                <w:color w:val="000000"/>
              </w:rPr>
              <w:t>(</w:t>
            </w:r>
            <w:r w:rsidR="00671324">
              <w:rPr>
                <w:b/>
                <w:color w:val="000000"/>
              </w:rPr>
              <w:t>9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13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Среда программирования модуля. Создание программы.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Удаление блоков. Выполнение программы. Сохранение и открытие программы.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Способность учащихся воспроизвести этапы программирования и ответить на вопросы.</w:t>
            </w:r>
          </w:p>
        </w:tc>
        <w:tc>
          <w:tcPr>
            <w:tcW w:w="1005" w:type="pct"/>
            <w:vMerge w:val="restart"/>
          </w:tcPr>
          <w:p w:rsidR="00127F96" w:rsidRPr="00B87CF4" w:rsidRDefault="00127F96" w:rsidP="009F5DAE">
            <w:pPr>
              <w:pStyle w:val="Default"/>
            </w:pPr>
            <w:r w:rsidRPr="00B87CF4">
              <w:rPr>
                <w:b/>
                <w:i/>
              </w:rPr>
              <w:t>Регулятивные УУД:</w:t>
            </w:r>
            <w:r w:rsidRPr="00B87CF4">
              <w:t xml:space="preserve"> планирование - определение последовательности промежуточных целей с учетом конечного результата. </w:t>
            </w:r>
          </w:p>
          <w:p w:rsidR="00127F96" w:rsidRPr="00B87CF4" w:rsidRDefault="00127F96" w:rsidP="009F5DAE">
            <w:pPr>
              <w:shd w:val="clear" w:color="auto" w:fill="FFFFFF"/>
              <w:rPr>
                <w:color w:val="000000"/>
              </w:rPr>
            </w:pPr>
            <w:r w:rsidRPr="00B87CF4">
              <w:rPr>
                <w:color w:val="000000"/>
              </w:rPr>
              <w:t xml:space="preserve">Умение использовать </w:t>
            </w:r>
            <w:r w:rsidRPr="00B87CF4">
              <w:rPr>
                <w:b/>
                <w:bCs/>
                <w:color w:val="000000"/>
              </w:rPr>
              <w:t>различные средства самоконтроля</w:t>
            </w:r>
            <w:r w:rsidRPr="00B87CF4">
              <w:rPr>
                <w:color w:val="000000"/>
              </w:rPr>
              <w:t xml:space="preserve"> (дневник, портфолио, таблицы достижения результатов, беседа с учителем и т.д.).</w:t>
            </w:r>
          </w:p>
          <w:p w:rsidR="00127F96" w:rsidRPr="00B87CF4" w:rsidRDefault="00127F96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Познавательные УУД:</w:t>
            </w:r>
          </w:p>
          <w:p w:rsidR="00127F96" w:rsidRPr="00B87CF4" w:rsidRDefault="00127F96" w:rsidP="009F5DAE">
            <w:r w:rsidRPr="00B87CF4">
              <w:rPr>
                <w:color w:val="000000"/>
              </w:rPr>
              <w:t xml:space="preserve">Умение </w:t>
            </w:r>
            <w:r w:rsidRPr="00B87CF4">
      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Коммуникативные УУД:</w:t>
            </w:r>
            <w:r w:rsidRPr="00B87CF4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других, установленными нормами.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>Умение использовать монолог и диалог для выражения и доказательства своей точки зрения.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Смыслообразование</w:t>
            </w:r>
            <w:r w:rsidRPr="00E8470D">
              <w:rPr>
                <w:color w:val="000000"/>
              </w:rPr>
              <w:t xml:space="preserve"> 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14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Счетчик касаний. Ветвление по датчикам.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Методы принятия решений роботом. Модели поведения при разнообразных ситуациях. 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ветвления при решении задач на движение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15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Программное обеспечение EV3.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Среда </w:t>
            </w:r>
            <w:r w:rsidRPr="00E8470D">
              <w:rPr>
                <w:lang w:val="en-US"/>
              </w:rPr>
              <w:t>LABVIEW</w:t>
            </w:r>
            <w:r w:rsidRPr="00E8470D">
              <w:t xml:space="preserve">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Основное окно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Свойства и структура проекта. </w:t>
            </w:r>
          </w:p>
          <w:p w:rsidR="00127F96" w:rsidRPr="00E8470D" w:rsidRDefault="00127F96" w:rsidP="00127F96">
            <w:pPr>
              <w:pStyle w:val="Default"/>
            </w:pPr>
            <w:r w:rsidRPr="00E8470D">
              <w:t>Решение задач на движение вдоль сторон квадрата.</w:t>
            </w:r>
            <w:r>
              <w:t xml:space="preserve"> </w:t>
            </w:r>
            <w:r w:rsidRPr="00E8470D">
              <w:t>Использование циклов при решении задач на движение.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циклы при решении задач на движение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16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Программные блоки и палитры программирования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Страница аппаратных средств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Редактор контента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Инструменты </w:t>
            </w:r>
          </w:p>
          <w:p w:rsidR="00127F96" w:rsidRPr="00E8470D" w:rsidRDefault="00127F96" w:rsidP="009F5DA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8470D">
              <w:rPr>
                <w:color w:val="000000"/>
              </w:rPr>
              <w:t xml:space="preserve">Устранение неполадок. Перезапуск модуля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127F96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Способность учащихся воспроизвести этапы сборки и программирования и ответить на вопросы учителя.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17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Решение задач на движение по кривой. Независимое управление моторами. Поворот на заданное число градусов. Расчет угла поворота.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rPr>
                <w:lang w:eastAsia="en-US"/>
              </w:rPr>
              <w:t>Способность учащихся воспроизвести этапы программирования и выполнять расчет  угла поворота.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18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Использование нижнего датчика освещенности. Решение задач на движение с остановкой на черной линии.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остановкой на черной линии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19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Решение задач на движение вдоль линии. Калибровка датчика освещенности.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вдоль черной линии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20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Программирование модулей. Решение задач на прохождение по полю из клеток 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прохождение по полю из клеток.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21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127F96">
            <w:pPr>
              <w:pStyle w:val="Default"/>
            </w:pPr>
            <w:r w:rsidRPr="00E8470D">
              <w:t>Обобщение и систематизация основных понятий по теме «Основы программирования</w:t>
            </w:r>
            <w:r w:rsidRPr="00E8470D">
              <w:rPr>
                <w:bCs/>
              </w:rPr>
              <w:t>»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Соревнование роботов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127F96" w:rsidRPr="00E8470D" w:rsidRDefault="00127F96" w:rsidP="0067132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Тема 5. Практикум по сборке роботизированных систем (</w:t>
            </w:r>
            <w:r w:rsidR="00671324">
              <w:rPr>
                <w:b/>
                <w:color w:val="000000"/>
              </w:rPr>
              <w:t>8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22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pStyle w:val="Default"/>
            </w:pPr>
            <w:r w:rsidRPr="00E8470D">
              <w:t>Измерение</w:t>
            </w:r>
            <w:r>
              <w:t xml:space="preserve"> </w:t>
            </w:r>
            <w:r w:rsidRPr="00E8470D">
              <w:t>освещенности. Определение цветов. Распознавание цветов.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Использование конструктора в качестве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цифровой лаборатории.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Знание назначения и основных режимов работы датчика цвета </w:t>
            </w:r>
          </w:p>
        </w:tc>
        <w:tc>
          <w:tcPr>
            <w:tcW w:w="1005" w:type="pct"/>
            <w:vMerge w:val="restart"/>
          </w:tcPr>
          <w:p w:rsidR="00127F96" w:rsidRPr="00E8470D" w:rsidRDefault="00127F96" w:rsidP="009F5DAE">
            <w:pPr>
              <w:pStyle w:val="Default"/>
            </w:pPr>
            <w:r w:rsidRPr="00E8470D">
              <w:rPr>
                <w:b/>
                <w:i/>
              </w:rPr>
              <w:t>Регулятивные УУД:</w:t>
            </w:r>
            <w:r w:rsidRPr="00E8470D">
              <w:t xml:space="preserve"> планирование - определение последовательности промежуточных целей с учетом конечного результата. 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вносить необходимые дополнения и изменения в ходе решения задач.</w:t>
            </w:r>
          </w:p>
          <w:p w:rsidR="00127F96" w:rsidRPr="00E8470D" w:rsidRDefault="00127F96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Познавательные УУД: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Формирование </w:t>
            </w:r>
            <w:r w:rsidRPr="00E8470D">
              <w:rPr>
                <w:b/>
                <w:bCs/>
                <w:color w:val="000000"/>
              </w:rPr>
              <w:t>системного мышления</w:t>
            </w:r>
            <w:r w:rsidRPr="00E8470D">
              <w:rPr>
                <w:color w:val="000000"/>
              </w:rPr>
              <w:t xml:space="preserve"> – способность к рассмотрению и описанию объектов, явлений, процессов в виде совокупности более простых элементов, составляющих единое целое.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осуществить перенос знаний, умений в новую ситуацию для решения проблем, комбинировать известные средства для нового решения проблем; 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Коммуникативные УУД:</w:t>
            </w:r>
            <w:r w:rsidRPr="00E8470D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других.</w:t>
            </w:r>
          </w:p>
          <w:p w:rsidR="00127F96" w:rsidRPr="00E8470D" w:rsidRDefault="00127F96" w:rsidP="00127F96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использовать информацию с учётом этических и правовых норм.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Формирование понятия связи различных явлений, процессов, объектов;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актуализация сведений из личного жизненного опыта информационной деятельности;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освоение типичных ситуаций управления роботами, включая цифровую бытовую технику.</w:t>
            </w:r>
          </w:p>
          <w:p w:rsidR="00127F96" w:rsidRPr="00E8470D" w:rsidRDefault="00127F96" w:rsidP="009F5DAE">
            <w:pPr>
              <w:rPr>
                <w:b/>
                <w:i/>
                <w:color w:val="000000"/>
              </w:rPr>
            </w:pPr>
            <w:r w:rsidRPr="00E8470D">
              <w:rPr>
                <w:color w:val="000000"/>
              </w:rPr>
      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23</w:t>
            </w:r>
          </w:p>
        </w:tc>
        <w:tc>
          <w:tcPr>
            <w:tcW w:w="956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pStyle w:val="Default"/>
            </w:pPr>
            <w:r w:rsidRPr="00E8470D">
              <w:t>Измерение расстояний до объектов.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Сканирование местности. </w:t>
            </w:r>
          </w:p>
        </w:tc>
        <w:tc>
          <w:tcPr>
            <w:tcW w:w="191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Знание назначение и основных режимов работы ультразвукового датчика.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24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Сила. Плечо силы. Подъемный кран. Счетчик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оборотов. Скорость вращения сервомотора. Мощность.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выполнять расчеты при конструировании подъемного крана.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25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Управление роботом с помощью внешних</w:t>
            </w:r>
          </w:p>
          <w:p w:rsidR="00127F96" w:rsidRDefault="00127F96" w:rsidP="009F5DAE">
            <w:pPr>
              <w:pStyle w:val="Default"/>
            </w:pPr>
            <w:r w:rsidRPr="00E8470D">
              <w:t xml:space="preserve">воздействий. </w:t>
            </w:r>
          </w:p>
          <w:p w:rsidR="00127F96" w:rsidRDefault="00127F96" w:rsidP="009F5DAE">
            <w:pPr>
              <w:pStyle w:val="Default"/>
            </w:pPr>
            <w:r w:rsidRPr="00E8470D">
              <w:t xml:space="preserve">Реакция робота на звук, цвет, касание. </w:t>
            </w:r>
          </w:p>
          <w:p w:rsidR="00127F96" w:rsidRDefault="00127F96" w:rsidP="009F5DAE">
            <w:pPr>
              <w:pStyle w:val="Default"/>
            </w:pPr>
            <w:r w:rsidRPr="00E8470D">
              <w:t>Таймер.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программировать робота, останавливающегося на определенном расстоянии до препятствия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26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Движение по замкнутой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траектории. Решение задач на криволинейное движение.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27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Написание программы для движения по контуру треугольника, квадрата.</w:t>
            </w:r>
          </w:p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Робот, записывающий траекторию движения и потом точно её воспроизводящий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28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Решение задач на выход из лабиринта. Ограниченное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движение.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29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Проверочная работа</w:t>
            </w:r>
            <w:r>
              <w:t xml:space="preserve"> №2</w:t>
            </w:r>
            <w:r w:rsidRPr="00E8470D">
              <w:t xml:space="preserve"> по теме «Виды движений роботов»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Обобщение и систематизация основных понятий по теме «Виды движений роботов</w:t>
            </w:r>
            <w:r w:rsidRPr="00E8470D">
              <w:rPr>
                <w:bCs/>
              </w:rPr>
              <w:t>»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6F5B11" w:rsidRDefault="00127F96" w:rsidP="009F5DAE">
            <w:pPr>
              <w:rPr>
                <w:color w:val="000000"/>
              </w:rPr>
            </w:pPr>
            <w:r w:rsidRPr="006F5B11">
              <w:t xml:space="preserve">Проверочная работа №2 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  <w:vAlign w:val="center"/>
          </w:tcPr>
          <w:p w:rsidR="00127F96" w:rsidRPr="00E8470D" w:rsidRDefault="00127F96" w:rsidP="009934E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6. Творческие проектные работы и соревнования(</w:t>
            </w:r>
            <w:r w:rsidR="009934E4">
              <w:rPr>
                <w:b/>
                <w:color w:val="000000"/>
              </w:rPr>
              <w:t>5</w:t>
            </w:r>
            <w:bookmarkStart w:id="0" w:name="_GoBack"/>
            <w:bookmarkEnd w:id="0"/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30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Работа над проектами «Движение по заданной траектории»,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«Кегельринг».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Правила соревнований.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</w:p>
        </w:tc>
        <w:tc>
          <w:tcPr>
            <w:tcW w:w="1005" w:type="pct"/>
            <w:vMerge w:val="restart"/>
          </w:tcPr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целеполагание 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преобразовывать практическую задачу 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образовательную;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контроль и самоконтроль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использовать установленные правила в контроле способа решения задачи.</w:t>
            </w:r>
          </w:p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 учебные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DA4175">
              <w:rPr>
                <w:rFonts w:ascii="Times New Roman" w:hAnsi="Times New Roman" w:cs="Times New Roman"/>
                <w:sz w:val="24"/>
                <w:szCs w:val="24"/>
              </w:rPr>
      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</w:t>
            </w:r>
          </w:p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взаимодействие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формулировать собственное мнение и позицию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Самоопределе-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самостоятельность и личная ответственность за свои поступки.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самооценка на основе критериев успешности учебной деятельности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Нравственно-этическая ориентация –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сотрудничества в разных ситуациях, умение не создавать конфликтных ситуаций и находить выходы</w:t>
            </w: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Соревнования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31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  <w:r w:rsidRPr="00AD2985">
              <w:t>конструирования робота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Соревнования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32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Конструирование собственной модели робота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67364F">
            <w:pPr>
              <w:pStyle w:val="Default"/>
            </w:pPr>
            <w:r w:rsidRPr="00E8470D">
              <w:t xml:space="preserve">Разработка собственных моделей в группах. 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33</w:t>
            </w:r>
          </w:p>
        </w:tc>
        <w:tc>
          <w:tcPr>
            <w:tcW w:w="956" w:type="pct"/>
          </w:tcPr>
          <w:p w:rsidR="00127F96" w:rsidRDefault="00127F96" w:rsidP="009F5DAE">
            <w:pPr>
              <w:pStyle w:val="Default"/>
            </w:pPr>
            <w:r w:rsidRPr="00E8470D">
              <w:t>Программирование и испытание собственной модели робота.</w:t>
            </w:r>
          </w:p>
          <w:p w:rsidR="0067364F" w:rsidRPr="00E8470D" w:rsidRDefault="0067364F" w:rsidP="009F5DAE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Программирование модели в группах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200074" w:rsidRPr="00E8470D" w:rsidTr="00531509">
        <w:trPr>
          <w:trHeight w:val="828"/>
          <w:jc w:val="center"/>
        </w:trPr>
        <w:tc>
          <w:tcPr>
            <w:tcW w:w="256" w:type="pct"/>
          </w:tcPr>
          <w:p w:rsidR="00200074" w:rsidRPr="00E8470D" w:rsidRDefault="00200074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200074" w:rsidRPr="00E8470D" w:rsidRDefault="00200074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 xml:space="preserve">34 </w:t>
            </w:r>
          </w:p>
        </w:tc>
        <w:tc>
          <w:tcPr>
            <w:tcW w:w="956" w:type="pct"/>
          </w:tcPr>
          <w:p w:rsidR="00200074" w:rsidRPr="00E8470D" w:rsidRDefault="00200074" w:rsidP="009F5DAE">
            <w:pPr>
              <w:pStyle w:val="Default"/>
            </w:pPr>
            <w:r w:rsidRPr="00E8470D">
              <w:t>Презентации и защита проекта «Мой уникальный робот»</w:t>
            </w:r>
          </w:p>
        </w:tc>
        <w:tc>
          <w:tcPr>
            <w:tcW w:w="191" w:type="pct"/>
          </w:tcPr>
          <w:p w:rsidR="00200074" w:rsidRPr="00E8470D" w:rsidRDefault="00200074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200074" w:rsidRPr="00E8470D" w:rsidRDefault="00200074" w:rsidP="009F5DAE">
            <w:pPr>
              <w:pStyle w:val="Default"/>
            </w:pPr>
            <w:r w:rsidRPr="00E8470D">
              <w:t>Презентация моделей</w:t>
            </w:r>
          </w:p>
        </w:tc>
        <w:tc>
          <w:tcPr>
            <w:tcW w:w="1005" w:type="pct"/>
            <w:vMerge/>
          </w:tcPr>
          <w:p w:rsidR="00200074" w:rsidRPr="00E8470D" w:rsidRDefault="00200074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200074" w:rsidRPr="00E8470D" w:rsidRDefault="00200074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200074" w:rsidRPr="00E8470D" w:rsidRDefault="00200074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Защита проекта</w:t>
            </w:r>
          </w:p>
        </w:tc>
      </w:tr>
    </w:tbl>
    <w:p w:rsidR="001663E0" w:rsidRDefault="001663E0">
      <w:pPr>
        <w:rPr>
          <w:b/>
          <w:iCs/>
        </w:rPr>
      </w:pPr>
    </w:p>
    <w:sectPr w:rsidR="001663E0" w:rsidSect="00106FBC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8C4656"/>
    <w:lvl w:ilvl="0">
      <w:numFmt w:val="bullet"/>
      <w:lvlText w:val="*"/>
      <w:lvlJc w:val="left"/>
    </w:lvl>
  </w:abstractNum>
  <w:abstractNum w:abstractNumId="1">
    <w:nsid w:val="06F17252"/>
    <w:multiLevelType w:val="hybridMultilevel"/>
    <w:tmpl w:val="14F6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1D51"/>
    <w:multiLevelType w:val="hybridMultilevel"/>
    <w:tmpl w:val="A34C0E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F71A3"/>
    <w:multiLevelType w:val="hybridMultilevel"/>
    <w:tmpl w:val="99EC7EE8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04659"/>
    <w:multiLevelType w:val="multilevel"/>
    <w:tmpl w:val="C4A0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54CFC"/>
    <w:multiLevelType w:val="hybridMultilevel"/>
    <w:tmpl w:val="BDF87646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DC20A2"/>
    <w:multiLevelType w:val="hybridMultilevel"/>
    <w:tmpl w:val="323A3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12AE7"/>
    <w:multiLevelType w:val="hybridMultilevel"/>
    <w:tmpl w:val="BE8CA0C8"/>
    <w:lvl w:ilvl="0" w:tplc="821607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54D2200"/>
    <w:multiLevelType w:val="multilevel"/>
    <w:tmpl w:val="1D86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4E542B"/>
    <w:multiLevelType w:val="multilevel"/>
    <w:tmpl w:val="58A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664236"/>
    <w:multiLevelType w:val="hybridMultilevel"/>
    <w:tmpl w:val="AA923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E2916"/>
    <w:multiLevelType w:val="hybridMultilevel"/>
    <w:tmpl w:val="DD22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A4A35"/>
    <w:multiLevelType w:val="hybridMultilevel"/>
    <w:tmpl w:val="CBF4DD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5488678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E53B3"/>
    <w:multiLevelType w:val="hybridMultilevel"/>
    <w:tmpl w:val="9B9AD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D48E5"/>
    <w:multiLevelType w:val="hybridMultilevel"/>
    <w:tmpl w:val="44BE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35A33"/>
    <w:multiLevelType w:val="hybridMultilevel"/>
    <w:tmpl w:val="41B0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F5055"/>
    <w:multiLevelType w:val="hybridMultilevel"/>
    <w:tmpl w:val="11765B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E6FFA"/>
    <w:multiLevelType w:val="multilevel"/>
    <w:tmpl w:val="1EE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984352"/>
    <w:multiLevelType w:val="hybridMultilevel"/>
    <w:tmpl w:val="0546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B652A"/>
    <w:multiLevelType w:val="multilevel"/>
    <w:tmpl w:val="8EB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D34C23"/>
    <w:multiLevelType w:val="hybridMultilevel"/>
    <w:tmpl w:val="5E960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C7CFB"/>
    <w:multiLevelType w:val="hybridMultilevel"/>
    <w:tmpl w:val="E5F44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90240"/>
    <w:multiLevelType w:val="hybridMultilevel"/>
    <w:tmpl w:val="02806710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C3D5D"/>
    <w:multiLevelType w:val="hybridMultilevel"/>
    <w:tmpl w:val="AC920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D5549"/>
    <w:multiLevelType w:val="hybridMultilevel"/>
    <w:tmpl w:val="0DC8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801373"/>
    <w:multiLevelType w:val="hybridMultilevel"/>
    <w:tmpl w:val="BDAC0720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C48A5"/>
    <w:multiLevelType w:val="hybridMultilevel"/>
    <w:tmpl w:val="298AE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4"/>
  </w:num>
  <w:num w:numId="4">
    <w:abstractNumId w:val="16"/>
  </w:num>
  <w:num w:numId="5">
    <w:abstractNumId w:val="13"/>
  </w:num>
  <w:num w:numId="6">
    <w:abstractNumId w:val="10"/>
  </w:num>
  <w:num w:numId="7">
    <w:abstractNumId w:val="27"/>
  </w:num>
  <w:num w:numId="8">
    <w:abstractNumId w:val="21"/>
  </w:num>
  <w:num w:numId="9">
    <w:abstractNumId w:val="24"/>
  </w:num>
  <w:num w:numId="10">
    <w:abstractNumId w:val="1"/>
  </w:num>
  <w:num w:numId="11">
    <w:abstractNumId w:val="11"/>
  </w:num>
  <w:num w:numId="12">
    <w:abstractNumId w:val="3"/>
  </w:num>
  <w:num w:numId="13">
    <w:abstractNumId w:val="25"/>
  </w:num>
  <w:num w:numId="14">
    <w:abstractNumId w:val="4"/>
  </w:num>
  <w:num w:numId="15">
    <w:abstractNumId w:val="8"/>
  </w:num>
  <w:num w:numId="16">
    <w:abstractNumId w:val="17"/>
  </w:num>
  <w:num w:numId="17">
    <w:abstractNumId w:val="18"/>
  </w:num>
  <w:num w:numId="18">
    <w:abstractNumId w:val="6"/>
  </w:num>
  <w:num w:numId="19">
    <w:abstractNumId w:val="19"/>
  </w:num>
  <w:num w:numId="20">
    <w:abstractNumId w:val="2"/>
  </w:num>
  <w:num w:numId="21">
    <w:abstractNumId w:val="9"/>
  </w:num>
  <w:num w:numId="22">
    <w:abstractNumId w:val="15"/>
  </w:num>
  <w:num w:numId="23">
    <w:abstractNumId w:val="20"/>
  </w:num>
  <w:num w:numId="24">
    <w:abstractNumId w:val="26"/>
  </w:num>
  <w:num w:numId="25">
    <w:abstractNumId w:val="7"/>
  </w:num>
  <w:num w:numId="26">
    <w:abstractNumId w:val="5"/>
  </w:num>
  <w:num w:numId="27">
    <w:abstractNumId w:val="22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1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0E44DD"/>
    <w:rsid w:val="00006A3F"/>
    <w:rsid w:val="00020193"/>
    <w:rsid w:val="0007124C"/>
    <w:rsid w:val="000A273F"/>
    <w:rsid w:val="000E0874"/>
    <w:rsid w:val="000E44DD"/>
    <w:rsid w:val="00106FBC"/>
    <w:rsid w:val="00127F96"/>
    <w:rsid w:val="00141C98"/>
    <w:rsid w:val="00146DE3"/>
    <w:rsid w:val="001663E0"/>
    <w:rsid w:val="0017242A"/>
    <w:rsid w:val="001D137C"/>
    <w:rsid w:val="001F30B7"/>
    <w:rsid w:val="00200074"/>
    <w:rsid w:val="00250049"/>
    <w:rsid w:val="00273AF6"/>
    <w:rsid w:val="0028298D"/>
    <w:rsid w:val="0030131A"/>
    <w:rsid w:val="00356C7C"/>
    <w:rsid w:val="003771B7"/>
    <w:rsid w:val="00387C88"/>
    <w:rsid w:val="004137FB"/>
    <w:rsid w:val="00454B95"/>
    <w:rsid w:val="004F2896"/>
    <w:rsid w:val="004F3DF5"/>
    <w:rsid w:val="00510298"/>
    <w:rsid w:val="00510568"/>
    <w:rsid w:val="00553055"/>
    <w:rsid w:val="00560C81"/>
    <w:rsid w:val="00564A3D"/>
    <w:rsid w:val="005D249A"/>
    <w:rsid w:val="005F5BD4"/>
    <w:rsid w:val="00637A4C"/>
    <w:rsid w:val="00660A5F"/>
    <w:rsid w:val="00671324"/>
    <w:rsid w:val="0067364F"/>
    <w:rsid w:val="006E0A61"/>
    <w:rsid w:val="00702F66"/>
    <w:rsid w:val="00746C95"/>
    <w:rsid w:val="007811BD"/>
    <w:rsid w:val="007B5D93"/>
    <w:rsid w:val="007F0C48"/>
    <w:rsid w:val="00826F3C"/>
    <w:rsid w:val="00857387"/>
    <w:rsid w:val="009432D0"/>
    <w:rsid w:val="009934E4"/>
    <w:rsid w:val="009B3C2C"/>
    <w:rsid w:val="009F5DAE"/>
    <w:rsid w:val="00A058BE"/>
    <w:rsid w:val="00A85E68"/>
    <w:rsid w:val="00AA5379"/>
    <w:rsid w:val="00AB1345"/>
    <w:rsid w:val="00AC7BAE"/>
    <w:rsid w:val="00B10273"/>
    <w:rsid w:val="00B312D4"/>
    <w:rsid w:val="00B56EDE"/>
    <w:rsid w:val="00B8495F"/>
    <w:rsid w:val="00BA0458"/>
    <w:rsid w:val="00BD286E"/>
    <w:rsid w:val="00BF6F1C"/>
    <w:rsid w:val="00C124FD"/>
    <w:rsid w:val="00CD62F8"/>
    <w:rsid w:val="00CF74E6"/>
    <w:rsid w:val="00CF7E67"/>
    <w:rsid w:val="00D11F95"/>
    <w:rsid w:val="00D30770"/>
    <w:rsid w:val="00DE7888"/>
    <w:rsid w:val="00E10A55"/>
    <w:rsid w:val="00E15D2E"/>
    <w:rsid w:val="00E17560"/>
    <w:rsid w:val="00E80135"/>
    <w:rsid w:val="00E8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5F5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8495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5F5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holit.ua/index.php?option=com_content&amp;view=%20category&amp;layout=blog&amp;id=72&amp;Itemid=159&amp;lang=ru" TargetMode="External"/><Relationship Id="rId13" Type="http://schemas.openxmlformats.org/officeDocument/2006/relationships/hyperlink" Target="http://nau-ra.ru/catalog/robot" TargetMode="External"/><Relationship Id="rId18" Type="http://schemas.openxmlformats.org/officeDocument/2006/relationships/hyperlink" Target="http://www.slideshare.net/odezia/ss-4022068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nnxt.blogspot.ru/2010/11/blog-post_21.html" TargetMode="External"/><Relationship Id="rId12" Type="http://schemas.openxmlformats.org/officeDocument/2006/relationships/hyperlink" Target="http://www.prorobot.ru/lego.php" TargetMode="External"/><Relationship Id="rId17" Type="http://schemas.openxmlformats.org/officeDocument/2006/relationships/hyperlink" Target="http://www.slideshare.net/odezia/2014-39493928" TargetMode="External"/><Relationship Id="rId2" Type="http://schemas.openxmlformats.org/officeDocument/2006/relationships/styles" Target="styles.xml"/><Relationship Id="rId16" Type="http://schemas.openxmlformats.org/officeDocument/2006/relationships/hyperlink" Target="http://habrahabr.ru/company/innopolis_university/blog/21090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%20http://www.prorobot.ru/lego.php" TargetMode="External"/><Relationship Id="rId11" Type="http://schemas.openxmlformats.org/officeDocument/2006/relationships/hyperlink" Target="http://service.lego.com/en-us/helptopics/?questionid=265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ssianrobotics.ru/actions/actions_92.html" TargetMode="External"/><Relationship Id="rId10" Type="http://schemas.openxmlformats.org/officeDocument/2006/relationships/hyperlink" Target="http://www.nxtprograms.com/index2.html" TargetMode="External"/><Relationship Id="rId19" Type="http://schemas.openxmlformats.org/officeDocument/2006/relationships/hyperlink" Target="http://www.slideshare.net/odezia/180914-393965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arning.9151394.ru/course/view.php?id=280" TargetMode="External"/><Relationship Id="rId14" Type="http://schemas.openxmlformats.org/officeDocument/2006/relationships/hyperlink" Target="http://www.239.ru/robot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5635</Words>
  <Characters>32123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</dc:creator>
  <cp:lastModifiedBy>Заира</cp:lastModifiedBy>
  <cp:revision>8</cp:revision>
  <dcterms:created xsi:type="dcterms:W3CDTF">2016-04-12T12:19:00Z</dcterms:created>
  <dcterms:modified xsi:type="dcterms:W3CDTF">2020-10-26T11:31:00Z</dcterms:modified>
</cp:coreProperties>
</file>