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89" w:rsidRDefault="00106089" w:rsidP="00106089">
      <w:pPr>
        <w:jc w:val="center"/>
        <w:rPr>
          <w:rFonts w:eastAsia="Times New Roman"/>
          <w:sz w:val="40"/>
          <w:lang w:eastAsia="ru-RU"/>
        </w:rPr>
      </w:pPr>
    </w:p>
    <w:p w:rsidR="00106089" w:rsidRDefault="00106089" w:rsidP="00106089">
      <w:pPr>
        <w:jc w:val="center"/>
        <w:rPr>
          <w:rFonts w:eastAsia="Times New Roman"/>
          <w:sz w:val="40"/>
          <w:lang w:eastAsia="ru-RU"/>
        </w:rPr>
      </w:pPr>
    </w:p>
    <w:p w:rsidR="00106089" w:rsidRDefault="00106089" w:rsidP="00106089">
      <w:pPr>
        <w:jc w:val="center"/>
        <w:rPr>
          <w:rFonts w:eastAsia="Times New Roman"/>
          <w:sz w:val="40"/>
          <w:lang w:eastAsia="ru-RU"/>
        </w:rPr>
      </w:pPr>
    </w:p>
    <w:p w:rsidR="00106089" w:rsidRDefault="00106089" w:rsidP="00106089">
      <w:pPr>
        <w:jc w:val="center"/>
        <w:rPr>
          <w:rFonts w:eastAsia="Times New Roman"/>
          <w:sz w:val="40"/>
          <w:lang w:eastAsia="ru-RU"/>
        </w:rPr>
      </w:pPr>
    </w:p>
    <w:p w:rsidR="00106089" w:rsidRDefault="00106089" w:rsidP="00106089">
      <w:pPr>
        <w:jc w:val="center"/>
        <w:rPr>
          <w:rFonts w:eastAsia="Times New Roman"/>
          <w:sz w:val="40"/>
          <w:lang w:eastAsia="ru-RU"/>
        </w:rPr>
      </w:pPr>
    </w:p>
    <w:p w:rsidR="00106089" w:rsidRDefault="00106089" w:rsidP="00106089">
      <w:pPr>
        <w:jc w:val="center"/>
        <w:rPr>
          <w:rFonts w:eastAsia="Times New Roman"/>
          <w:sz w:val="40"/>
          <w:lang w:eastAsia="ru-RU"/>
        </w:rPr>
      </w:pPr>
    </w:p>
    <w:p w:rsidR="00106089" w:rsidRDefault="00106089" w:rsidP="00106089">
      <w:pPr>
        <w:jc w:val="center"/>
        <w:rPr>
          <w:rFonts w:eastAsia="Times New Roman"/>
          <w:sz w:val="40"/>
          <w:lang w:eastAsia="ru-RU"/>
        </w:rPr>
      </w:pPr>
    </w:p>
    <w:p w:rsidR="00106089" w:rsidRDefault="00106089" w:rsidP="00106089">
      <w:pPr>
        <w:jc w:val="center"/>
        <w:rPr>
          <w:rFonts w:eastAsia="Times New Roman"/>
          <w:sz w:val="40"/>
          <w:lang w:eastAsia="ru-RU"/>
        </w:rPr>
      </w:pPr>
    </w:p>
    <w:p w:rsidR="00106089" w:rsidRDefault="00106089" w:rsidP="00106089">
      <w:pPr>
        <w:jc w:val="center"/>
        <w:rPr>
          <w:rFonts w:eastAsia="Times New Roman"/>
          <w:sz w:val="40"/>
          <w:lang w:eastAsia="ru-RU"/>
        </w:rPr>
      </w:pPr>
    </w:p>
    <w:p w:rsidR="00106089" w:rsidRDefault="00106089" w:rsidP="00106089">
      <w:pPr>
        <w:jc w:val="center"/>
        <w:rPr>
          <w:rFonts w:eastAsia="Times New Roman"/>
          <w:sz w:val="40"/>
          <w:lang w:eastAsia="ru-RU"/>
        </w:rPr>
      </w:pPr>
    </w:p>
    <w:p w:rsidR="00106089" w:rsidRDefault="00106089" w:rsidP="00106089">
      <w:pPr>
        <w:jc w:val="center"/>
        <w:rPr>
          <w:rFonts w:eastAsia="Times New Roman"/>
          <w:sz w:val="40"/>
          <w:lang w:eastAsia="ru-RU"/>
        </w:rPr>
      </w:pPr>
    </w:p>
    <w:p w:rsidR="00106089" w:rsidRPr="005D71A6" w:rsidRDefault="00106089" w:rsidP="00106089">
      <w:pPr>
        <w:jc w:val="center"/>
        <w:rPr>
          <w:rFonts w:eastAsia="Times New Roman"/>
          <w:lang w:eastAsia="ru-RU"/>
        </w:rPr>
      </w:pPr>
      <w:bookmarkStart w:id="0" w:name="_GoBack"/>
      <w:bookmarkEnd w:id="0"/>
      <w:r w:rsidRPr="005D71A6">
        <w:rPr>
          <w:rFonts w:eastAsia="Times New Roman"/>
          <w:sz w:val="40"/>
          <w:lang w:eastAsia="ru-RU"/>
        </w:rPr>
        <w:t>РАБОЧАЯ ПРОГРАММА</w:t>
      </w:r>
    </w:p>
    <w:p w:rsidR="00106089" w:rsidRPr="005D71A6" w:rsidRDefault="00106089" w:rsidP="00106089">
      <w:pPr>
        <w:jc w:val="center"/>
        <w:rPr>
          <w:rFonts w:eastAsia="Times New Roman"/>
          <w:lang w:eastAsia="ru-RU"/>
        </w:rPr>
      </w:pPr>
      <w:r>
        <w:rPr>
          <w:rFonts w:eastAsia="Times New Roman"/>
          <w:sz w:val="32"/>
          <w:lang w:eastAsia="ru-RU"/>
        </w:rPr>
        <w:t>по английскому языку  в 6</w:t>
      </w:r>
      <w:r w:rsidRPr="005D71A6">
        <w:rPr>
          <w:rFonts w:eastAsia="Times New Roman"/>
          <w:sz w:val="32"/>
          <w:lang w:eastAsia="ru-RU"/>
        </w:rPr>
        <w:t xml:space="preserve"> классе </w:t>
      </w:r>
    </w:p>
    <w:p w:rsidR="00106089" w:rsidRPr="005D71A6" w:rsidRDefault="00106089" w:rsidP="00106089">
      <w:pPr>
        <w:jc w:val="center"/>
        <w:rPr>
          <w:rFonts w:eastAsia="Times New Roman"/>
          <w:sz w:val="32"/>
          <w:lang w:eastAsia="ru-RU"/>
        </w:rPr>
      </w:pPr>
      <w:r w:rsidRPr="005D71A6">
        <w:rPr>
          <w:rFonts w:eastAsia="Times New Roman"/>
          <w:sz w:val="32"/>
          <w:lang w:eastAsia="ru-RU"/>
        </w:rPr>
        <w:t>МКОУ «В-</w:t>
      </w:r>
      <w:proofErr w:type="spellStart"/>
      <w:r w:rsidRPr="005D71A6">
        <w:rPr>
          <w:rFonts w:eastAsia="Times New Roman"/>
          <w:sz w:val="32"/>
          <w:lang w:eastAsia="ru-RU"/>
        </w:rPr>
        <w:t>Казанищенская</w:t>
      </w:r>
      <w:proofErr w:type="spellEnd"/>
      <w:r w:rsidRPr="005D71A6">
        <w:rPr>
          <w:rFonts w:eastAsia="Times New Roman"/>
          <w:sz w:val="32"/>
          <w:lang w:eastAsia="ru-RU"/>
        </w:rPr>
        <w:t xml:space="preserve"> средняя общеобразовательная школа»</w:t>
      </w:r>
    </w:p>
    <w:p w:rsidR="00106089" w:rsidRPr="005D71A6" w:rsidRDefault="00106089" w:rsidP="00106089">
      <w:pPr>
        <w:jc w:val="center"/>
        <w:rPr>
          <w:rFonts w:eastAsia="Times New Roman"/>
          <w:sz w:val="32"/>
          <w:lang w:eastAsia="ru-RU"/>
        </w:rPr>
      </w:pPr>
      <w:r w:rsidRPr="005D71A6">
        <w:rPr>
          <w:rFonts w:eastAsia="Times New Roman"/>
          <w:sz w:val="32"/>
          <w:lang w:eastAsia="ru-RU"/>
        </w:rPr>
        <w:t>Буйнакского района РД</w:t>
      </w:r>
    </w:p>
    <w:p w:rsidR="00106089" w:rsidRPr="005D71A6" w:rsidRDefault="00106089" w:rsidP="00106089">
      <w:pPr>
        <w:ind w:left="7080"/>
        <w:rPr>
          <w:rFonts w:eastAsia="Times New Roman"/>
          <w:lang w:eastAsia="ru-RU"/>
        </w:rPr>
      </w:pPr>
    </w:p>
    <w:p w:rsidR="00106089" w:rsidRPr="005D71A6" w:rsidRDefault="00106089" w:rsidP="00106089">
      <w:pPr>
        <w:ind w:left="7080"/>
        <w:rPr>
          <w:rFonts w:eastAsia="Times New Roman"/>
          <w:lang w:eastAsia="ru-RU"/>
        </w:rPr>
      </w:pPr>
    </w:p>
    <w:p w:rsidR="00106089" w:rsidRPr="005D71A6" w:rsidRDefault="00106089" w:rsidP="00106089">
      <w:pPr>
        <w:ind w:left="7080"/>
        <w:rPr>
          <w:rFonts w:eastAsia="Times New Roman"/>
          <w:lang w:eastAsia="ru-RU"/>
        </w:rPr>
      </w:pPr>
    </w:p>
    <w:p w:rsidR="00106089" w:rsidRPr="005D71A6" w:rsidRDefault="00106089" w:rsidP="00106089">
      <w:pPr>
        <w:ind w:left="7080"/>
        <w:rPr>
          <w:rFonts w:eastAsia="Times New Roman"/>
          <w:lang w:eastAsia="ru-RU"/>
        </w:rPr>
      </w:pPr>
    </w:p>
    <w:p w:rsidR="00106089" w:rsidRPr="005D71A6" w:rsidRDefault="00106089" w:rsidP="00106089">
      <w:pPr>
        <w:ind w:left="7080"/>
        <w:rPr>
          <w:rFonts w:eastAsia="Times New Roman"/>
          <w:lang w:eastAsia="ru-RU"/>
        </w:rPr>
      </w:pPr>
    </w:p>
    <w:p w:rsidR="00106089" w:rsidRPr="005D71A6" w:rsidRDefault="00106089" w:rsidP="00106089">
      <w:pPr>
        <w:ind w:left="7080"/>
        <w:rPr>
          <w:rFonts w:eastAsia="Times New Roman"/>
          <w:lang w:eastAsia="ru-RU"/>
        </w:rPr>
      </w:pPr>
    </w:p>
    <w:p w:rsidR="00106089" w:rsidRPr="005D71A6" w:rsidRDefault="00106089" w:rsidP="00106089">
      <w:pPr>
        <w:ind w:left="7080"/>
        <w:rPr>
          <w:rFonts w:eastAsia="Times New Roman"/>
          <w:lang w:eastAsia="ru-RU"/>
        </w:rPr>
      </w:pPr>
    </w:p>
    <w:p w:rsidR="00106089" w:rsidRDefault="00106089" w:rsidP="00106089">
      <w:pPr>
        <w:ind w:left="7080"/>
        <w:jc w:val="center"/>
        <w:rPr>
          <w:rFonts w:eastAsia="Times New Roman"/>
          <w:sz w:val="32"/>
          <w:lang w:eastAsia="ru-RU"/>
        </w:rPr>
      </w:pPr>
    </w:p>
    <w:p w:rsidR="00106089" w:rsidRDefault="00106089" w:rsidP="00106089">
      <w:pPr>
        <w:ind w:left="7080"/>
        <w:jc w:val="center"/>
        <w:rPr>
          <w:rFonts w:eastAsia="Times New Roman"/>
          <w:sz w:val="32"/>
          <w:lang w:eastAsia="ru-RU"/>
        </w:rPr>
      </w:pPr>
    </w:p>
    <w:p w:rsidR="00106089" w:rsidRDefault="00106089" w:rsidP="00106089">
      <w:pPr>
        <w:ind w:left="7080"/>
        <w:jc w:val="center"/>
        <w:rPr>
          <w:rFonts w:eastAsia="Times New Roman"/>
          <w:sz w:val="32"/>
          <w:lang w:eastAsia="ru-RU"/>
        </w:rPr>
      </w:pPr>
    </w:p>
    <w:p w:rsidR="00106089" w:rsidRDefault="00106089" w:rsidP="00106089">
      <w:pPr>
        <w:ind w:left="7080"/>
        <w:jc w:val="center"/>
        <w:rPr>
          <w:rFonts w:eastAsia="Times New Roman"/>
          <w:sz w:val="32"/>
          <w:lang w:eastAsia="ru-RU"/>
        </w:rPr>
      </w:pPr>
    </w:p>
    <w:p w:rsidR="00106089" w:rsidRDefault="00106089" w:rsidP="00106089">
      <w:pPr>
        <w:ind w:left="7080"/>
        <w:jc w:val="center"/>
        <w:rPr>
          <w:rFonts w:eastAsia="Times New Roman"/>
          <w:sz w:val="32"/>
          <w:lang w:eastAsia="ru-RU"/>
        </w:rPr>
      </w:pPr>
    </w:p>
    <w:p w:rsidR="00106089" w:rsidRPr="005D71A6" w:rsidRDefault="00106089" w:rsidP="00106089">
      <w:pPr>
        <w:ind w:left="7080"/>
        <w:jc w:val="center"/>
        <w:rPr>
          <w:rFonts w:eastAsia="Times New Roman"/>
          <w:lang w:eastAsia="ru-RU"/>
        </w:rPr>
      </w:pPr>
      <w:r>
        <w:rPr>
          <w:rFonts w:eastAsia="Times New Roman"/>
          <w:sz w:val="32"/>
          <w:lang w:eastAsia="ru-RU"/>
        </w:rPr>
        <w:t>2016</w:t>
      </w:r>
      <w:r w:rsidRPr="005D71A6">
        <w:rPr>
          <w:rFonts w:eastAsia="Times New Roman"/>
          <w:sz w:val="32"/>
          <w:lang w:eastAsia="ru-RU"/>
        </w:rPr>
        <w:t xml:space="preserve"> – 201</w:t>
      </w:r>
      <w:r>
        <w:rPr>
          <w:rFonts w:eastAsia="Times New Roman"/>
          <w:sz w:val="32"/>
          <w:lang w:eastAsia="ru-RU"/>
        </w:rPr>
        <w:t>7</w:t>
      </w:r>
    </w:p>
    <w:p w:rsidR="00106089" w:rsidRPr="005D71A6" w:rsidRDefault="00106089" w:rsidP="00106089">
      <w:pPr>
        <w:jc w:val="both"/>
        <w:rPr>
          <w:rFonts w:eastAsia="Times New Roman"/>
          <w:sz w:val="36"/>
          <w:lang w:eastAsia="ru-RU"/>
        </w:rPr>
      </w:pPr>
      <w:r w:rsidRPr="005D71A6">
        <w:rPr>
          <w:rFonts w:eastAsia="Times New Roman"/>
          <w:sz w:val="36"/>
          <w:lang w:eastAsia="ru-RU"/>
        </w:rPr>
        <w:t xml:space="preserve"> </w:t>
      </w:r>
    </w:p>
    <w:p w:rsidR="00106089" w:rsidRPr="005D71A6" w:rsidRDefault="00106089" w:rsidP="00106089">
      <w:pPr>
        <w:jc w:val="both"/>
        <w:rPr>
          <w:rFonts w:eastAsia="Times New Roman"/>
          <w:sz w:val="36"/>
          <w:lang w:eastAsia="ru-RU"/>
        </w:rPr>
      </w:pPr>
    </w:p>
    <w:p w:rsidR="00106089" w:rsidRPr="005D71A6" w:rsidRDefault="00106089" w:rsidP="00106089">
      <w:pPr>
        <w:jc w:val="both"/>
        <w:rPr>
          <w:rFonts w:eastAsia="Times New Roman"/>
          <w:sz w:val="36"/>
          <w:lang w:eastAsia="ru-RU"/>
        </w:rPr>
      </w:pPr>
    </w:p>
    <w:p w:rsidR="00106089" w:rsidRPr="005D71A6" w:rsidRDefault="00106089" w:rsidP="00106089">
      <w:pPr>
        <w:jc w:val="both"/>
        <w:rPr>
          <w:rFonts w:eastAsia="Times New Roman"/>
          <w:sz w:val="36"/>
          <w:lang w:eastAsia="ru-RU"/>
        </w:rPr>
      </w:pPr>
    </w:p>
    <w:p w:rsidR="00106089" w:rsidRPr="005D71A6" w:rsidRDefault="00106089" w:rsidP="00106089">
      <w:pPr>
        <w:jc w:val="both"/>
        <w:rPr>
          <w:rFonts w:eastAsia="Times New Roman"/>
          <w:sz w:val="36"/>
          <w:lang w:eastAsia="ru-RU"/>
        </w:rPr>
      </w:pPr>
    </w:p>
    <w:p w:rsidR="00106089" w:rsidRDefault="00106089" w:rsidP="00106089"/>
    <w:p w:rsidR="00106089" w:rsidRDefault="00106089" w:rsidP="00106089"/>
    <w:p w:rsidR="00106089" w:rsidRDefault="00106089" w:rsidP="00106089"/>
    <w:p w:rsidR="00106089" w:rsidRDefault="00106089" w:rsidP="00106089"/>
    <w:p w:rsidR="00106089" w:rsidRDefault="00106089" w:rsidP="00106089"/>
    <w:p w:rsidR="00106089" w:rsidRDefault="00106089" w:rsidP="00106089"/>
    <w:p w:rsidR="00106089" w:rsidRDefault="00106089" w:rsidP="00106089"/>
    <w:p w:rsidR="00106089" w:rsidRDefault="00106089" w:rsidP="00106089"/>
    <w:p w:rsidR="00106089" w:rsidRPr="005D71A6" w:rsidRDefault="00106089" w:rsidP="00106089">
      <w:r>
        <w:t xml:space="preserve">                                                       </w:t>
      </w:r>
      <w:r w:rsidRPr="00F86109">
        <w:rPr>
          <w:rFonts w:ascii="Verdana" w:hAnsi="Verdana"/>
          <w:b/>
          <w:u w:val="single"/>
        </w:rPr>
        <w:t>Пояснительная записка</w:t>
      </w:r>
    </w:p>
    <w:p w:rsidR="00106089" w:rsidRPr="00633E23" w:rsidRDefault="00106089" w:rsidP="00106089">
      <w:pPr>
        <w:pStyle w:val="Normal"/>
        <w:spacing w:before="120" w:after="120"/>
        <w:jc w:val="both"/>
        <w:rPr>
          <w:szCs w:val="24"/>
        </w:rPr>
      </w:pPr>
      <w:r>
        <w:rPr>
          <w:rFonts w:ascii="Verdana" w:hAnsi="Verdana"/>
          <w:i/>
        </w:rPr>
        <w:tab/>
      </w:r>
      <w:r w:rsidRPr="00633E23">
        <w:rPr>
          <w:szCs w:val="24"/>
        </w:rPr>
        <w:t>Социально-политические и экономические преобразования во всех сферах жизни нашего общества привели к существенным изменениям в сфере образования. Изменился, в частности, и статус иностранного языка как школьного учебного предмета. Расширение международных связей, вхождение нашего государства в мировое сообщество сделало иностранный язык реально востребованным государством, обществом и личностью. Иностранный язык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 и как важное средство для развития интеллектуальных способностей школьников, их общеобразовательного потенциала.</w:t>
      </w:r>
    </w:p>
    <w:p w:rsidR="00106089" w:rsidRPr="00633E23" w:rsidRDefault="00106089" w:rsidP="00106089">
      <w:pPr>
        <w:pStyle w:val="Normal"/>
        <w:spacing w:before="120" w:after="120"/>
        <w:jc w:val="both"/>
        <w:rPr>
          <w:szCs w:val="24"/>
        </w:rPr>
      </w:pPr>
      <w:r w:rsidRPr="00633E23">
        <w:rPr>
          <w:szCs w:val="24"/>
        </w:rPr>
        <w:tab/>
        <w:t xml:space="preserve">Изменения, происходящие в настоящее время, обусловили интернационализацию всех сторон жизни общества и человека. Знание иностранного языка (и прежде всего — английского, — в силу его распространенности) становится неотъемлемым элементом: </w:t>
      </w:r>
    </w:p>
    <w:p w:rsidR="00106089" w:rsidRPr="00633E23" w:rsidRDefault="00106089" w:rsidP="00106089">
      <w:pPr>
        <w:pStyle w:val="Normal"/>
        <w:numPr>
          <w:ilvl w:val="0"/>
          <w:numId w:val="1"/>
        </w:numPr>
        <w:spacing w:before="120" w:after="120"/>
        <w:jc w:val="both"/>
        <w:rPr>
          <w:szCs w:val="24"/>
        </w:rPr>
      </w:pPr>
      <w:r w:rsidRPr="00633E23">
        <w:rPr>
          <w:szCs w:val="24"/>
        </w:rPr>
        <w:t xml:space="preserve">совершенствования профессиональной деятельности (а также коммерческой и управленческой) в условиях резкого возрастания объема информации; </w:t>
      </w:r>
    </w:p>
    <w:p w:rsidR="00106089" w:rsidRPr="00633E23" w:rsidRDefault="00106089" w:rsidP="00106089">
      <w:pPr>
        <w:pStyle w:val="Normal"/>
        <w:numPr>
          <w:ilvl w:val="0"/>
          <w:numId w:val="1"/>
        </w:numPr>
        <w:spacing w:before="120" w:after="120"/>
        <w:jc w:val="both"/>
        <w:rPr>
          <w:szCs w:val="24"/>
        </w:rPr>
      </w:pPr>
      <w:r w:rsidRPr="00633E23">
        <w:rPr>
          <w:szCs w:val="24"/>
        </w:rPr>
        <w:t xml:space="preserve">использования новых информационных технологий (уже утвердилось название "информационная" для обозначения новой цивилизации, которая возникает в наиболее развитых странах мира); </w:t>
      </w:r>
    </w:p>
    <w:p w:rsidR="00106089" w:rsidRPr="00633E23" w:rsidRDefault="00106089" w:rsidP="00106089">
      <w:pPr>
        <w:pStyle w:val="Normal"/>
        <w:numPr>
          <w:ilvl w:val="0"/>
          <w:numId w:val="1"/>
        </w:numPr>
        <w:spacing w:before="120" w:after="120"/>
        <w:jc w:val="both"/>
        <w:rPr>
          <w:szCs w:val="24"/>
        </w:rPr>
      </w:pPr>
      <w:r w:rsidRPr="00633E23">
        <w:rPr>
          <w:szCs w:val="24"/>
        </w:rPr>
        <w:t xml:space="preserve">межчеловеческого общения (при огромном росте туризма, межгосударственных, конфессиональных и иных контактов); </w:t>
      </w:r>
    </w:p>
    <w:p w:rsidR="00106089" w:rsidRPr="00633E23" w:rsidRDefault="00106089" w:rsidP="00106089">
      <w:pPr>
        <w:pStyle w:val="Normal"/>
        <w:numPr>
          <w:ilvl w:val="0"/>
          <w:numId w:val="1"/>
        </w:numPr>
        <w:spacing w:before="120" w:after="120"/>
        <w:jc w:val="both"/>
        <w:rPr>
          <w:szCs w:val="24"/>
        </w:rPr>
      </w:pPr>
      <w:r w:rsidRPr="00633E23">
        <w:rPr>
          <w:szCs w:val="24"/>
        </w:rPr>
        <w:t xml:space="preserve">доступа к ценностям мировой культуры; </w:t>
      </w:r>
    </w:p>
    <w:p w:rsidR="00106089" w:rsidRPr="00633E23" w:rsidRDefault="00106089" w:rsidP="00106089">
      <w:pPr>
        <w:pStyle w:val="Normal"/>
        <w:numPr>
          <w:ilvl w:val="0"/>
          <w:numId w:val="1"/>
        </w:numPr>
        <w:spacing w:before="120" w:after="120"/>
        <w:jc w:val="both"/>
        <w:rPr>
          <w:szCs w:val="24"/>
        </w:rPr>
      </w:pPr>
      <w:proofErr w:type="spellStart"/>
      <w:r w:rsidRPr="00633E23">
        <w:rPr>
          <w:szCs w:val="24"/>
        </w:rPr>
        <w:t>гуманизации</w:t>
      </w:r>
      <w:proofErr w:type="spellEnd"/>
      <w:r w:rsidRPr="00633E23">
        <w:rPr>
          <w:szCs w:val="24"/>
        </w:rPr>
        <w:t xml:space="preserve"> школьного образования; — </w:t>
      </w:r>
    </w:p>
    <w:p w:rsidR="00106089" w:rsidRPr="00633E23" w:rsidRDefault="00106089" w:rsidP="00106089">
      <w:pPr>
        <w:spacing w:before="120" w:after="120"/>
        <w:jc w:val="both"/>
      </w:pPr>
      <w:r w:rsidRPr="00633E23">
        <w:t xml:space="preserve"> открывает новые дополнительные возможности для формирования и реализации профессиональных, творческих, коммуникационных и иных способностей детей.</w:t>
      </w:r>
      <w:r w:rsidRPr="00633E23">
        <w:br/>
        <w:t xml:space="preserve">Освоение основ английского языка дает учащимся возможность приобщения к одному из общепризнанных и наиболее распространенных средств межкультурного общения, важнейшему источнику информации о современном мире и происходящих в нем процессов, а также обогащения своего коммуникативного опыта, филологического кругозора, общей и речевой культуры – в этом и заключается </w:t>
      </w:r>
      <w:r w:rsidRPr="00633E23">
        <w:rPr>
          <w:b/>
        </w:rPr>
        <w:t>актуальность изучения</w:t>
      </w:r>
      <w:r w:rsidRPr="00633E23">
        <w:t xml:space="preserve"> иностранного языка.</w:t>
      </w:r>
    </w:p>
    <w:p w:rsidR="00106089" w:rsidRPr="00633E23" w:rsidRDefault="00106089" w:rsidP="00106089">
      <w:pPr>
        <w:spacing w:before="120" w:after="120"/>
        <w:jc w:val="both"/>
      </w:pPr>
      <w:r w:rsidRPr="00633E23">
        <w:tab/>
        <w:t>Иностранный язык (в том числе английский) входит в общеобразовательную область «Филология».</w:t>
      </w:r>
    </w:p>
    <w:p w:rsidR="00106089" w:rsidRPr="005516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tab/>
      </w:r>
      <w:r w:rsidRPr="00551623">
        <w:rPr>
          <w:rFonts w:ascii="Times New Roman" w:hAnsi="Times New Roman" w:cs="Times New Roman"/>
          <w:sz w:val="24"/>
          <w:szCs w:val="24"/>
        </w:rPr>
        <w:t xml:space="preserve">Данная рабочая программа разработана на основе примерной программы основного (общего) образования по английскому языку, включающей в себя компонент государственного стандарта общего образования  без внесения каких-либо изменений. </w:t>
      </w:r>
      <w:proofErr w:type="gramStart"/>
      <w:r w:rsidRPr="00551623">
        <w:rPr>
          <w:rFonts w:ascii="Times New Roman" w:hAnsi="Times New Roman" w:cs="Times New Roman"/>
          <w:sz w:val="24"/>
          <w:szCs w:val="24"/>
        </w:rPr>
        <w:t>Рабочая программа  рассчитана на 102 учебных часа из расчета 3 часа в неделю в соответствии  с Федеральным  базисным учебным планом для общеобразовательных учреждений.</w:t>
      </w:r>
      <w:proofErr w:type="gramEnd"/>
    </w:p>
    <w:p w:rsidR="00106089" w:rsidRPr="00633E23" w:rsidRDefault="00106089" w:rsidP="00106089">
      <w:pPr>
        <w:spacing w:before="120" w:after="120"/>
        <w:jc w:val="both"/>
      </w:pPr>
      <w:r w:rsidRPr="00633E23">
        <w:tab/>
        <w:t xml:space="preserve"> Предполагаются занятия по УМК «Английский язык» серии «Новый курс английского языка для российских школ» О.В. </w:t>
      </w:r>
      <w:r>
        <w:t>Афанасьевой, И.В. Михеевой для 6</w:t>
      </w:r>
      <w:r w:rsidRPr="00633E23">
        <w:t xml:space="preserve"> класса. </w:t>
      </w:r>
    </w:p>
    <w:p w:rsidR="00106089" w:rsidRPr="00633E23" w:rsidRDefault="00106089" w:rsidP="00106089">
      <w:r>
        <w:tab/>
      </w:r>
      <w:r w:rsidRPr="00633E23">
        <w:t xml:space="preserve">     </w:t>
      </w:r>
      <w:proofErr w:type="gramStart"/>
      <w:r w:rsidRPr="00633E23">
        <w:t>Данный</w:t>
      </w:r>
      <w:proofErr w:type="gramEnd"/>
      <w:r w:rsidRPr="00633E23">
        <w:t xml:space="preserve"> УМК соответствует требованиям учебной программы к формированию комплексных коммуникативных умений учащихся на   начальном этапе обучения английскому языку и включает в себя компоненты федерального государственного стандарта общего образования по иностранному языку.  </w:t>
      </w:r>
      <w:r w:rsidRPr="00633E23">
        <w:rPr>
          <w:i/>
          <w:color w:val="000000"/>
        </w:rPr>
        <w:t xml:space="preserve">Все   составные части этого УМК имеют гриф «Допущено Министерством  образования РФ» </w:t>
      </w:r>
    </w:p>
    <w:p w:rsidR="00106089" w:rsidRPr="00633E23" w:rsidRDefault="00106089" w:rsidP="00106089">
      <w:pPr>
        <w:rPr>
          <w:i/>
        </w:rPr>
      </w:pPr>
      <w:r w:rsidRPr="00633E23">
        <w:tab/>
      </w:r>
      <w:r w:rsidRPr="00633E23">
        <w:rPr>
          <w:i/>
        </w:rPr>
        <w:t>В учебно-методический комплект входят:</w:t>
      </w:r>
    </w:p>
    <w:p w:rsidR="00106089" w:rsidRPr="00633E23" w:rsidRDefault="00106089" w:rsidP="00106089">
      <w:r w:rsidRPr="00633E23">
        <w:t xml:space="preserve">       Учебник:  </w:t>
      </w:r>
      <w:proofErr w:type="spellStart"/>
      <w:r w:rsidRPr="00633E23">
        <w:t>О.В.Афанасьева</w:t>
      </w:r>
      <w:proofErr w:type="spellEnd"/>
      <w:r w:rsidRPr="00633E23">
        <w:t xml:space="preserve">, И.В. Михеева. Английский язык. Серия «Новый курс английского </w:t>
      </w:r>
      <w:r>
        <w:t>языка для российских школ» для 6</w:t>
      </w:r>
      <w:r w:rsidRPr="00633E23">
        <w:t>-го класса</w:t>
      </w:r>
      <w:proofErr w:type="gramStart"/>
      <w:r w:rsidRPr="00633E23">
        <w:t xml:space="preserve"> .</w:t>
      </w:r>
      <w:proofErr w:type="gramEnd"/>
      <w:r w:rsidRPr="00633E23">
        <w:t xml:space="preserve"> - Москва: Дрофа, 200</w:t>
      </w:r>
      <w:r w:rsidRPr="00FB0D54">
        <w:t>5</w:t>
      </w:r>
      <w:r w:rsidRPr="00633E23">
        <w:t>.</w:t>
      </w:r>
    </w:p>
    <w:p w:rsidR="00106089" w:rsidRPr="00633E23" w:rsidRDefault="00106089" w:rsidP="00106089">
      <w:pPr>
        <w:rPr>
          <w:i/>
        </w:rPr>
      </w:pPr>
      <w:r w:rsidRPr="00633E23">
        <w:tab/>
      </w:r>
      <w:r w:rsidRPr="00633E23">
        <w:rPr>
          <w:i/>
        </w:rPr>
        <w:t>Пособия для учащихся:</w:t>
      </w:r>
    </w:p>
    <w:p w:rsidR="00106089" w:rsidRPr="00633E23" w:rsidRDefault="00106089" w:rsidP="00106089">
      <w:r w:rsidRPr="00633E23">
        <w:t xml:space="preserve">       1. </w:t>
      </w:r>
      <w:proofErr w:type="spellStart"/>
      <w:r w:rsidRPr="00633E23">
        <w:t>О.В.Афанасьева</w:t>
      </w:r>
      <w:proofErr w:type="spellEnd"/>
      <w:r w:rsidRPr="00633E23">
        <w:t>, И.В. Михеева. Рабочая тетрадь № 1,2. - Обнинск: Титул, 2005.</w:t>
      </w:r>
    </w:p>
    <w:p w:rsidR="00106089" w:rsidRPr="00633E23" w:rsidRDefault="00106089" w:rsidP="00106089">
      <w:r w:rsidRPr="00633E23">
        <w:lastRenderedPageBreak/>
        <w:t xml:space="preserve">       2. Аудиокассета к учебнику английского языка.</w:t>
      </w:r>
    </w:p>
    <w:p w:rsidR="00106089" w:rsidRPr="00633E23" w:rsidRDefault="00106089" w:rsidP="00106089">
      <w:r w:rsidRPr="00633E23">
        <w:rPr>
          <w:i/>
        </w:rPr>
        <w:t xml:space="preserve">        Литература для учителя:</w:t>
      </w:r>
      <w:r w:rsidRPr="00633E23">
        <w:t xml:space="preserve"> </w:t>
      </w:r>
      <w:proofErr w:type="spellStart"/>
      <w:r w:rsidRPr="00633E23">
        <w:t>О.В.Афанасьева</w:t>
      </w:r>
      <w:proofErr w:type="spellEnd"/>
      <w:r w:rsidRPr="00633E23">
        <w:t>, И.В. Михеева.   Книга для учителя  к учебнику «Английский язык» серии «Новый курс английского языка для российских школ» - Москва: Дрофа, 2007.</w:t>
      </w:r>
    </w:p>
    <w:p w:rsidR="00106089" w:rsidRDefault="00106089" w:rsidP="00106089">
      <w:r w:rsidRPr="00633E23">
        <w:t xml:space="preserve">      Дополнительные средства обучения: мультимедийная обучающая компьютерная программа «Профессор Хиггинс. Английский без акцента». - Истра Софт, 2001.</w:t>
      </w:r>
    </w:p>
    <w:p w:rsidR="00106089" w:rsidRPr="00633E23" w:rsidRDefault="00106089" w:rsidP="00106089">
      <w:r w:rsidRPr="00633E23">
        <w:tab/>
      </w:r>
    </w:p>
    <w:p w:rsidR="00106089" w:rsidRPr="00C42E9B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E9B">
        <w:rPr>
          <w:rFonts w:ascii="Times New Roman" w:hAnsi="Times New Roman" w:cs="Times New Roman"/>
          <w:b/>
          <w:sz w:val="24"/>
          <w:szCs w:val="24"/>
          <w:u w:val="single"/>
        </w:rPr>
        <w:t>Цели обучения английскому языку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 xml:space="preserve">      Изучение иностранного языка в целом и английского в частности в основной школе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>направлено на достижение следующих целей: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b/>
          <w:sz w:val="24"/>
          <w:szCs w:val="24"/>
        </w:rPr>
        <w:t>развитие иноязычной коммуникативной компетенции</w:t>
      </w:r>
      <w:r w:rsidRPr="00633E23">
        <w:rPr>
          <w:rFonts w:ascii="Times New Roman" w:hAnsi="Times New Roman" w:cs="Times New Roman"/>
          <w:sz w:val="24"/>
          <w:szCs w:val="24"/>
        </w:rPr>
        <w:t xml:space="preserve"> в совокупности ее составляющих – речевой, языковой, социокультурной, компенсаторной, учебно-познавательной: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 xml:space="preserve">речевая компетенция – развитие коммуникативных умений в четырех основных видах речевой деятельности (говорении, </w:t>
      </w:r>
      <w:proofErr w:type="spellStart"/>
      <w:r w:rsidRPr="00633E23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33E23">
        <w:rPr>
          <w:rFonts w:ascii="Times New Roman" w:hAnsi="Times New Roman" w:cs="Times New Roman"/>
          <w:sz w:val="24"/>
          <w:szCs w:val="24"/>
        </w:rPr>
        <w:t>, чтении, письме);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b/>
          <w:sz w:val="24"/>
          <w:szCs w:val="24"/>
        </w:rPr>
        <w:t>языковая компетенция</w:t>
      </w:r>
      <w:r w:rsidRPr="00633E23">
        <w:rPr>
          <w:rFonts w:ascii="Times New Roman" w:hAnsi="Times New Roman" w:cs="Times New Roman"/>
          <w:sz w:val="24"/>
          <w:szCs w:val="24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c темами, сферами и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>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b/>
          <w:sz w:val="24"/>
          <w:szCs w:val="24"/>
        </w:rPr>
        <w:t>социокультурная компетенция</w:t>
      </w:r>
      <w:r w:rsidRPr="00633E23">
        <w:rPr>
          <w:rFonts w:ascii="Times New Roman" w:hAnsi="Times New Roman" w:cs="Times New Roman"/>
          <w:sz w:val="24"/>
          <w:szCs w:val="24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учащихся, формирование умения представлять свою страну, ее культуру в условиях иноязычного межкультурного общения;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b/>
          <w:sz w:val="24"/>
          <w:szCs w:val="24"/>
        </w:rPr>
        <w:t>компенсаторная компетенция</w:t>
      </w:r>
      <w:r w:rsidRPr="00633E23">
        <w:rPr>
          <w:rFonts w:ascii="Times New Roman" w:hAnsi="Times New Roman" w:cs="Times New Roman"/>
          <w:sz w:val="24"/>
          <w:szCs w:val="24"/>
        </w:rPr>
        <w:t xml:space="preserve"> – развитие умений выходить из положения в условиях де-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633E23">
        <w:rPr>
          <w:rFonts w:ascii="Times New Roman" w:hAnsi="Times New Roman" w:cs="Times New Roman"/>
          <w:sz w:val="24"/>
          <w:szCs w:val="24"/>
        </w:rPr>
        <w:t>фицита</w:t>
      </w:r>
      <w:proofErr w:type="spellEnd"/>
      <w:r w:rsidRPr="00633E23">
        <w:rPr>
          <w:rFonts w:ascii="Times New Roman" w:hAnsi="Times New Roman" w:cs="Times New Roman"/>
          <w:sz w:val="24"/>
          <w:szCs w:val="24"/>
        </w:rPr>
        <w:t xml:space="preserve"> языковых сре</w:t>
      </w:r>
      <w:proofErr w:type="gramStart"/>
      <w:r w:rsidRPr="00633E2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33E23">
        <w:rPr>
          <w:rFonts w:ascii="Times New Roman" w:hAnsi="Times New Roman" w:cs="Times New Roman"/>
          <w:sz w:val="24"/>
          <w:szCs w:val="24"/>
        </w:rPr>
        <w:t>и получении и передаче информации;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>учебно-познавательная компетенция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b/>
          <w:sz w:val="24"/>
          <w:szCs w:val="24"/>
        </w:rPr>
        <w:t xml:space="preserve">развитие и воспитание </w:t>
      </w:r>
      <w:r w:rsidRPr="00633E23">
        <w:rPr>
          <w:rFonts w:ascii="Times New Roman" w:hAnsi="Times New Roman" w:cs="Times New Roman"/>
          <w:sz w:val="24"/>
          <w:szCs w:val="24"/>
        </w:rPr>
        <w:t>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633E23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633E23">
        <w:rPr>
          <w:rFonts w:ascii="Times New Roman" w:hAnsi="Times New Roman" w:cs="Times New Roman"/>
          <w:sz w:val="24"/>
          <w:szCs w:val="24"/>
        </w:rPr>
        <w:t>ажданина, патриота;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>развитие национального самосознания, стремления к взаимопониманию между людьми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>разных сообществ, толерантного отношения к проявлениям иной культуры.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106089" w:rsidRPr="00C42E9B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E9B">
        <w:rPr>
          <w:rFonts w:ascii="Times New Roman" w:hAnsi="Times New Roman" w:cs="Times New Roman"/>
          <w:b/>
          <w:sz w:val="24"/>
          <w:szCs w:val="24"/>
          <w:u w:val="single"/>
        </w:rPr>
        <w:t>Основные методы и формы обучения: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33E2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633E23">
        <w:rPr>
          <w:rFonts w:ascii="Times New Roman" w:hAnsi="Times New Roman" w:cs="Times New Roman"/>
          <w:b/>
          <w:sz w:val="24"/>
          <w:szCs w:val="24"/>
        </w:rPr>
        <w:t xml:space="preserve">Коммуникативный методика </w:t>
      </w:r>
      <w:r w:rsidRPr="00633E23">
        <w:rPr>
          <w:rFonts w:ascii="Times New Roman" w:hAnsi="Times New Roman" w:cs="Times New Roman"/>
          <w:sz w:val="24"/>
          <w:szCs w:val="24"/>
        </w:rPr>
        <w:t>обучения английскому языку основа на утверждении  о том, что для успешного овладения иностранным языком учащиеся должны знать не только языковые формы (т.е. лексику,  грамматику и произношение), но также иметь представление о том, как их использовать для целей реальной коммуникации.</w:t>
      </w:r>
      <w:proofErr w:type="gramEnd"/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ab/>
        <w:t xml:space="preserve">При обучении английскому языку в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3E23">
        <w:rPr>
          <w:rFonts w:ascii="Times New Roman" w:hAnsi="Times New Roman" w:cs="Times New Roman"/>
          <w:sz w:val="24"/>
          <w:szCs w:val="24"/>
        </w:rPr>
        <w:t xml:space="preserve"> классе основными формами работы являются: </w:t>
      </w:r>
      <w:proofErr w:type="gramStart"/>
      <w:r w:rsidRPr="00633E23">
        <w:rPr>
          <w:rFonts w:ascii="Times New Roman" w:hAnsi="Times New Roman" w:cs="Times New Roman"/>
          <w:sz w:val="24"/>
          <w:szCs w:val="24"/>
        </w:rPr>
        <w:t>коллективная</w:t>
      </w:r>
      <w:proofErr w:type="gramEnd"/>
      <w:r w:rsidRPr="00633E23">
        <w:rPr>
          <w:rFonts w:ascii="Times New Roman" w:hAnsi="Times New Roman" w:cs="Times New Roman"/>
          <w:sz w:val="24"/>
          <w:szCs w:val="24"/>
        </w:rPr>
        <w:t xml:space="preserve">, групповые, индивидуальные. 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 xml:space="preserve"> </w:t>
      </w:r>
      <w:r w:rsidRPr="00633E23">
        <w:rPr>
          <w:rFonts w:ascii="Times New Roman" w:hAnsi="Times New Roman" w:cs="Times New Roman"/>
          <w:sz w:val="24"/>
          <w:szCs w:val="24"/>
        </w:rPr>
        <w:tab/>
        <w:t>Использование игровых технологий, технологий личностно-</w:t>
      </w:r>
      <w:proofErr w:type="spellStart"/>
      <w:r w:rsidRPr="00633E23">
        <w:rPr>
          <w:rFonts w:ascii="Times New Roman" w:hAnsi="Times New Roman" w:cs="Times New Roman"/>
          <w:sz w:val="24"/>
          <w:szCs w:val="24"/>
        </w:rPr>
        <w:t>ориентированнного</w:t>
      </w:r>
      <w:proofErr w:type="spellEnd"/>
      <w:r w:rsidRPr="00633E23">
        <w:rPr>
          <w:rFonts w:ascii="Times New Roman" w:hAnsi="Times New Roman" w:cs="Times New Roman"/>
          <w:sz w:val="24"/>
          <w:szCs w:val="24"/>
        </w:rPr>
        <w:t xml:space="preserve"> и дифференцированного обучения, информационно-</w:t>
      </w:r>
      <w:proofErr w:type="spellStart"/>
      <w:r w:rsidRPr="00633E23">
        <w:rPr>
          <w:rFonts w:ascii="Times New Roman" w:hAnsi="Times New Roman" w:cs="Times New Roman"/>
          <w:sz w:val="24"/>
          <w:szCs w:val="24"/>
        </w:rPr>
        <w:t>коммункационных</w:t>
      </w:r>
      <w:proofErr w:type="spellEnd"/>
      <w:r w:rsidRPr="00633E23">
        <w:rPr>
          <w:rFonts w:ascii="Times New Roman" w:hAnsi="Times New Roman" w:cs="Times New Roman"/>
          <w:sz w:val="24"/>
          <w:szCs w:val="24"/>
        </w:rPr>
        <w:t xml:space="preserve"> технологий способствует  формированию основных компетенций учащихся, развитию их познавательной активности. 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106089" w:rsidRPr="00C42E9B" w:rsidRDefault="00106089" w:rsidP="00106089">
      <w:pPr>
        <w:pStyle w:val="HTML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42E9B">
        <w:rPr>
          <w:rFonts w:ascii="Times New Roman" w:hAnsi="Times New Roman" w:cs="Times New Roman"/>
          <w:b/>
          <w:sz w:val="24"/>
          <w:szCs w:val="24"/>
          <w:u w:val="single"/>
        </w:rPr>
        <w:t>Общеучебные</w:t>
      </w:r>
      <w:proofErr w:type="spellEnd"/>
      <w:r w:rsidRPr="00C42E9B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умения, навыки и способы деятельности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ab/>
        <w:t xml:space="preserve">Программа предусматривает формирование у учащихся </w:t>
      </w:r>
      <w:proofErr w:type="spellStart"/>
      <w:r w:rsidRPr="00633E2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633E23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учебной деятельности, доступных учащимся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3E23">
        <w:rPr>
          <w:rFonts w:ascii="Times New Roman" w:hAnsi="Times New Roman" w:cs="Times New Roman"/>
          <w:sz w:val="24"/>
          <w:szCs w:val="24"/>
        </w:rPr>
        <w:t xml:space="preserve"> классов и способствующих самостоятельному изучению английского языка и культуры стран изучаемого языка; а также развитие специальных учебных умений, таких как нахождение ключевых </w:t>
      </w:r>
      <w:proofErr w:type="gramStart"/>
      <w:r w:rsidRPr="00633E23">
        <w:rPr>
          <w:rFonts w:ascii="Times New Roman" w:hAnsi="Times New Roman" w:cs="Times New Roman"/>
          <w:sz w:val="24"/>
          <w:szCs w:val="24"/>
        </w:rPr>
        <w:t>слов</w:t>
      </w:r>
      <w:proofErr w:type="gramEnd"/>
      <w:r w:rsidRPr="00633E23">
        <w:rPr>
          <w:rFonts w:ascii="Times New Roman" w:hAnsi="Times New Roman" w:cs="Times New Roman"/>
          <w:sz w:val="24"/>
          <w:szCs w:val="24"/>
        </w:rPr>
        <w:t xml:space="preserve"> при работе с текстом, их </w:t>
      </w:r>
      <w:proofErr w:type="spellStart"/>
      <w:r w:rsidRPr="00633E23">
        <w:rPr>
          <w:rFonts w:ascii="Times New Roman" w:hAnsi="Times New Roman" w:cs="Times New Roman"/>
          <w:sz w:val="24"/>
          <w:szCs w:val="24"/>
        </w:rPr>
        <w:t>семантизация</w:t>
      </w:r>
      <w:proofErr w:type="spellEnd"/>
      <w:r w:rsidRPr="00633E23">
        <w:rPr>
          <w:rFonts w:ascii="Times New Roman" w:hAnsi="Times New Roman" w:cs="Times New Roman"/>
          <w:sz w:val="24"/>
          <w:szCs w:val="24"/>
        </w:rPr>
        <w:t xml:space="preserve"> на основе языковой догадки, словообразовательный анализ, выборочное использование перевода; умение пользоваться двуязычными словарями; участвовать в проектной деятельности </w:t>
      </w:r>
      <w:proofErr w:type="spellStart"/>
      <w:r w:rsidRPr="00633E23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633E23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106089" w:rsidRPr="00633E23" w:rsidRDefault="00106089" w:rsidP="00106089">
      <w:pPr>
        <w:jc w:val="both"/>
      </w:pPr>
      <w:r w:rsidRPr="00633E23">
        <w:lastRenderedPageBreak/>
        <w:tab/>
        <w:t xml:space="preserve">Программа нацелена на реализацию личностно-ориентированного, коммуникативно-когнитивного, социокультурного </w:t>
      </w:r>
      <w:proofErr w:type="spellStart"/>
      <w:r w:rsidRPr="00633E23">
        <w:t>деятельностного</w:t>
      </w:r>
      <w:proofErr w:type="spellEnd"/>
      <w:r w:rsidRPr="00633E23">
        <w:t xml:space="preserve"> подхода к обучению английскому языку.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 xml:space="preserve">       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 xml:space="preserve">       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</w:t>
      </w:r>
      <w:proofErr w:type="spellStart"/>
      <w:r w:rsidRPr="00633E23">
        <w:rPr>
          <w:rFonts w:ascii="Times New Roman" w:hAnsi="Times New Roman" w:cs="Times New Roman"/>
          <w:sz w:val="24"/>
          <w:szCs w:val="24"/>
        </w:rPr>
        <w:t>культуроведческую</w:t>
      </w:r>
      <w:proofErr w:type="spellEnd"/>
      <w:r w:rsidRPr="00633E23">
        <w:rPr>
          <w:rFonts w:ascii="Times New Roman" w:hAnsi="Times New Roman" w:cs="Times New Roman"/>
          <w:sz w:val="24"/>
          <w:szCs w:val="24"/>
        </w:rP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 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ab/>
      </w:r>
    </w:p>
    <w:p w:rsidR="00106089" w:rsidRPr="00633E23" w:rsidRDefault="00106089" w:rsidP="00106089">
      <w:pPr>
        <w:tabs>
          <w:tab w:val="left" w:pos="720"/>
        </w:tabs>
        <w:spacing w:before="120" w:after="120"/>
        <w:jc w:val="both"/>
        <w:rPr>
          <w:color w:val="000000"/>
        </w:rPr>
      </w:pPr>
      <w:r w:rsidRPr="00633E23">
        <w:rPr>
          <w:b/>
          <w:color w:val="000000"/>
        </w:rPr>
        <w:tab/>
        <w:t>Курс рассчитан</w:t>
      </w:r>
      <w:r w:rsidRPr="00633E23">
        <w:rPr>
          <w:color w:val="000000"/>
        </w:rPr>
        <w:t xml:space="preserve"> на детей со средней мотивацией и успеваемостью. </w:t>
      </w:r>
    </w:p>
    <w:p w:rsidR="00106089" w:rsidRPr="00633E23" w:rsidRDefault="00106089" w:rsidP="00106089">
      <w:pPr>
        <w:tabs>
          <w:tab w:val="left" w:pos="720"/>
        </w:tabs>
        <w:spacing w:before="120" w:after="120"/>
        <w:jc w:val="both"/>
        <w:rPr>
          <w:color w:val="000000"/>
        </w:rPr>
      </w:pPr>
      <w:r w:rsidRPr="00633E23">
        <w:rPr>
          <w:color w:val="000000"/>
        </w:rPr>
        <w:tab/>
        <w:t xml:space="preserve">Предполагается </w:t>
      </w:r>
      <w:r w:rsidRPr="00633E23">
        <w:rPr>
          <w:b/>
          <w:color w:val="000000"/>
        </w:rPr>
        <w:t>дифференцированное обучение</w:t>
      </w:r>
      <w:r w:rsidRPr="00633E23">
        <w:rPr>
          <w:color w:val="000000"/>
        </w:rPr>
        <w:t xml:space="preserve"> на всех этапах курса. В частности для детей со слабой успеваемостью предполагается работа по обучению чтению и письму, элементарному говорению и переводу.</w:t>
      </w:r>
    </w:p>
    <w:p w:rsidR="00106089" w:rsidRPr="00633E23" w:rsidRDefault="00106089" w:rsidP="00106089">
      <w:pPr>
        <w:tabs>
          <w:tab w:val="left" w:pos="720"/>
        </w:tabs>
        <w:spacing w:before="120" w:after="120"/>
        <w:jc w:val="both"/>
        <w:rPr>
          <w:color w:val="000000"/>
        </w:rPr>
      </w:pPr>
      <w:r w:rsidRPr="00633E23">
        <w:rPr>
          <w:color w:val="000000"/>
        </w:rPr>
        <w:tab/>
        <w:t xml:space="preserve">Для детей с повышенной мотивацией предполагается дополнительная работа по переводу  текстов, работа по дополнительной литературе, </w:t>
      </w:r>
      <w:proofErr w:type="spellStart"/>
      <w:r w:rsidRPr="00633E23">
        <w:rPr>
          <w:color w:val="000000"/>
        </w:rPr>
        <w:t>аудированию</w:t>
      </w:r>
      <w:proofErr w:type="spellEnd"/>
      <w:r w:rsidRPr="00633E23">
        <w:rPr>
          <w:color w:val="000000"/>
        </w:rPr>
        <w:t>, пересказу и составлению рассказов.</w:t>
      </w:r>
    </w:p>
    <w:p w:rsidR="00106089" w:rsidRPr="00C42E9B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E9B">
        <w:rPr>
          <w:rFonts w:ascii="Times New Roman" w:hAnsi="Times New Roman" w:cs="Times New Roman"/>
          <w:b/>
          <w:sz w:val="24"/>
          <w:szCs w:val="24"/>
          <w:u w:val="single"/>
        </w:rPr>
        <w:t>Основное содержание программы</w:t>
      </w:r>
    </w:p>
    <w:p w:rsidR="00106089" w:rsidRPr="00C42E9B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6089" w:rsidRPr="009A5854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A5854">
        <w:rPr>
          <w:rFonts w:ascii="Times New Roman" w:hAnsi="Times New Roman" w:cs="Times New Roman"/>
          <w:b/>
          <w:sz w:val="24"/>
          <w:szCs w:val="24"/>
        </w:rPr>
        <w:t>Предметное содержание речи</w:t>
      </w:r>
    </w:p>
    <w:p w:rsidR="00106089" w:rsidRPr="009A5854" w:rsidRDefault="00106089" w:rsidP="00106089">
      <w:pPr>
        <w:pStyle w:val="HTML"/>
        <w:numPr>
          <w:ilvl w:val="0"/>
          <w:numId w:val="20"/>
        </w:numPr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Взаимоотношения в семье, с друзьями. Внешность. </w:t>
      </w:r>
      <w:r>
        <w:rPr>
          <w:rFonts w:ascii="Times New Roman" w:hAnsi="Times New Roman" w:cs="Times New Roman"/>
          <w:sz w:val="24"/>
          <w:szCs w:val="24"/>
        </w:rPr>
        <w:t xml:space="preserve">Праздники. </w:t>
      </w:r>
      <w:r w:rsidRPr="009A5854">
        <w:rPr>
          <w:rFonts w:ascii="Times New Roman" w:hAnsi="Times New Roman" w:cs="Times New Roman"/>
          <w:sz w:val="24"/>
          <w:szCs w:val="24"/>
        </w:rPr>
        <w:t>Досуг и увлечения (спорт,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 xml:space="preserve">музыка, посещение </w:t>
      </w:r>
      <w:proofErr w:type="gramStart"/>
      <w:r w:rsidRPr="009A5854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>но/ театра</w:t>
      </w:r>
      <w:proofErr w:type="gramEnd"/>
      <w:r>
        <w:rPr>
          <w:rFonts w:ascii="Times New Roman" w:hAnsi="Times New Roman" w:cs="Times New Roman"/>
          <w:sz w:val="24"/>
          <w:szCs w:val="24"/>
        </w:rPr>
        <w:t>/ кафе</w:t>
      </w:r>
      <w:r w:rsidRPr="009A5854">
        <w:rPr>
          <w:rFonts w:ascii="Times New Roman" w:hAnsi="Times New Roman" w:cs="Times New Roman"/>
          <w:sz w:val="24"/>
          <w:szCs w:val="24"/>
        </w:rPr>
        <w:t>). Покупки. Переписка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5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089" w:rsidRDefault="00106089" w:rsidP="00106089">
      <w:pPr>
        <w:pStyle w:val="HTML"/>
        <w:numPr>
          <w:ilvl w:val="0"/>
          <w:numId w:val="19"/>
        </w:numPr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Школа и школьная жизнь, изучаемые предметы и отношение к ним. </w:t>
      </w:r>
    </w:p>
    <w:p w:rsidR="00106089" w:rsidRPr="00313E4F" w:rsidRDefault="00106089" w:rsidP="00106089">
      <w:pPr>
        <w:pStyle w:val="HTML"/>
        <w:numPr>
          <w:ilvl w:val="0"/>
          <w:numId w:val="19"/>
        </w:numPr>
        <w:textAlignment w:val="top"/>
        <w:rPr>
          <w:rFonts w:ascii="Times New Roman" w:hAnsi="Times New Roman" w:cs="Times New Roman"/>
          <w:sz w:val="24"/>
          <w:szCs w:val="24"/>
        </w:rPr>
      </w:pPr>
      <w:r w:rsidRPr="00313E4F">
        <w:rPr>
          <w:rFonts w:ascii="Times New Roman" w:hAnsi="Times New Roman" w:cs="Times New Roman"/>
          <w:sz w:val="24"/>
          <w:szCs w:val="24"/>
        </w:rPr>
        <w:t xml:space="preserve">Родная страна и страна/страны изучаемого </w:t>
      </w:r>
      <w:r>
        <w:rPr>
          <w:rFonts w:ascii="Times New Roman" w:hAnsi="Times New Roman" w:cs="Times New Roman"/>
          <w:sz w:val="24"/>
          <w:szCs w:val="24"/>
        </w:rPr>
        <w:t>языка. Их географическое положе</w:t>
      </w:r>
      <w:r w:rsidRPr="00313E4F">
        <w:rPr>
          <w:rFonts w:ascii="Times New Roman" w:hAnsi="Times New Roman" w:cs="Times New Roman"/>
          <w:sz w:val="24"/>
          <w:szCs w:val="24"/>
        </w:rPr>
        <w:t xml:space="preserve">ние,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13E4F">
        <w:rPr>
          <w:rFonts w:ascii="Times New Roman" w:hAnsi="Times New Roman" w:cs="Times New Roman"/>
          <w:sz w:val="24"/>
          <w:szCs w:val="24"/>
        </w:rPr>
        <w:t xml:space="preserve">лимат, погода, столицы, их достопримечательности. </w:t>
      </w:r>
    </w:p>
    <w:p w:rsidR="00106089" w:rsidRPr="00313E4F" w:rsidRDefault="00106089" w:rsidP="00106089">
      <w:pPr>
        <w:pStyle w:val="HTML"/>
        <w:numPr>
          <w:ilvl w:val="0"/>
          <w:numId w:val="19"/>
        </w:numPr>
        <w:textAlignment w:val="top"/>
        <w:rPr>
          <w:rFonts w:ascii="Times New Roman" w:hAnsi="Times New Roman" w:cs="Times New Roman"/>
          <w:sz w:val="24"/>
          <w:szCs w:val="24"/>
        </w:rPr>
      </w:pPr>
      <w:r w:rsidRPr="00313E4F">
        <w:rPr>
          <w:rFonts w:ascii="Times New Roman" w:hAnsi="Times New Roman" w:cs="Times New Roman"/>
          <w:sz w:val="24"/>
          <w:szCs w:val="24"/>
        </w:rPr>
        <w:t>Здоровье и личная гигиена. За</w:t>
      </w:r>
      <w:r>
        <w:rPr>
          <w:rFonts w:ascii="Times New Roman" w:hAnsi="Times New Roman" w:cs="Times New Roman"/>
          <w:sz w:val="24"/>
          <w:szCs w:val="24"/>
        </w:rPr>
        <w:t>щита окружающей среды</w:t>
      </w:r>
      <w:r w:rsidRPr="00313E4F">
        <w:rPr>
          <w:rFonts w:ascii="Times New Roman" w:hAnsi="Times New Roman" w:cs="Times New Roman"/>
          <w:sz w:val="24"/>
          <w:szCs w:val="24"/>
        </w:rPr>
        <w:t>.</w:t>
      </w:r>
    </w:p>
    <w:p w:rsidR="00106089" w:rsidRPr="00633E23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106089" w:rsidRPr="009A5854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РЕЧЕВЫЕ УМЕНИЯ</w:t>
      </w:r>
    </w:p>
    <w:p w:rsidR="00106089" w:rsidRPr="00BE28A5" w:rsidRDefault="00106089" w:rsidP="00106089">
      <w:pPr>
        <w:pStyle w:val="HTML"/>
        <w:textAlignment w:val="top"/>
        <w:rPr>
          <w:rFonts w:ascii="Times New Roman" w:hAnsi="Times New Roman" w:cs="Times New Roman"/>
          <w:sz w:val="16"/>
          <w:szCs w:val="16"/>
        </w:rPr>
      </w:pPr>
    </w:p>
    <w:p w:rsidR="00106089" w:rsidRPr="009A5854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9A5854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106089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Формирование умений в чтении как самостоятельной виде речевой деятельности. Чтение остается ведущим средством формирования всего комплекса языковых (лексических, грамматических, фонетических) и смежных речевых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>, письменных и устных монологических и диалогических) навыков и умений.</w:t>
      </w:r>
    </w:p>
    <w:p w:rsidR="00106089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6 классе продолжается работа над развитием техники чтения учащихся. </w:t>
      </w:r>
    </w:p>
    <w:p w:rsidR="00106089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Усложняется язык текстов, увеличивается их объём, расширяется спектр упражнений. Тексты представляют содержательную основу для последующего развития комплексных коммуникативных умений. </w:t>
      </w:r>
    </w:p>
    <w:p w:rsidR="00106089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Характер текстов предусматривает дальнейшее развитие навыков всех видов чтения (ознакомительного, поискового, изучающего),  а также развитие таких технологий чтения, как формирование языковой догадки, выделение главного и второстепенного, работа со словарем. </w:t>
      </w:r>
    </w:p>
    <w:p w:rsidR="00106089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работе с текстами происходит одновременная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семантизация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отработка и повторение лексики, грамматического материала, речевых структур.  Именно тексты (диалоги)  обеспечивают возможность создания условных и проблемных речевых ситуаций, формирования осознанных и устойчивых коммуникативных умений учащихся. </w:t>
      </w:r>
      <w:r>
        <w:rPr>
          <w:rFonts w:ascii="Times New Roman" w:hAnsi="Times New Roman" w:cs="Times New Roman"/>
          <w:sz w:val="24"/>
          <w:szCs w:val="24"/>
        </w:rPr>
        <w:br/>
      </w:r>
      <w:r w:rsidRPr="009A5854">
        <w:rPr>
          <w:rFonts w:ascii="Times New Roman" w:hAnsi="Times New Roman" w:cs="Times New Roman"/>
          <w:sz w:val="24"/>
          <w:szCs w:val="24"/>
        </w:rPr>
        <w:t xml:space="preserve">Объем текстов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A5854">
        <w:rPr>
          <w:rFonts w:ascii="Times New Roman" w:hAnsi="Times New Roman" w:cs="Times New Roman"/>
          <w:sz w:val="24"/>
          <w:szCs w:val="24"/>
        </w:rPr>
        <w:t>пониманием основного содержания</w:t>
      </w:r>
      <w:r>
        <w:rPr>
          <w:rFonts w:ascii="Times New Roman" w:hAnsi="Times New Roman" w:cs="Times New Roman"/>
          <w:sz w:val="24"/>
          <w:szCs w:val="24"/>
        </w:rPr>
        <w:t xml:space="preserve"> – 150-250</w:t>
      </w:r>
      <w:r w:rsidRPr="009A5854">
        <w:rPr>
          <w:rFonts w:ascii="Times New Roman" w:hAnsi="Times New Roman" w:cs="Times New Roman"/>
          <w:sz w:val="24"/>
          <w:szCs w:val="24"/>
        </w:rPr>
        <w:t xml:space="preserve"> слов.</w:t>
      </w:r>
    </w:p>
    <w:p w:rsidR="00106089" w:rsidRPr="009A5854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Объем текстов с </w:t>
      </w:r>
      <w:r>
        <w:rPr>
          <w:rFonts w:ascii="Times New Roman" w:hAnsi="Times New Roman" w:cs="Times New Roman"/>
          <w:sz w:val="24"/>
          <w:szCs w:val="24"/>
        </w:rPr>
        <w:t>полным пониманием текста  до 200</w:t>
      </w:r>
      <w:r w:rsidRPr="009A5854">
        <w:rPr>
          <w:rFonts w:ascii="Times New Roman" w:hAnsi="Times New Roman" w:cs="Times New Roman"/>
          <w:sz w:val="24"/>
          <w:szCs w:val="24"/>
        </w:rPr>
        <w:t xml:space="preserve"> слов.</w:t>
      </w:r>
    </w:p>
    <w:p w:rsidR="00106089" w:rsidRPr="009A5854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Чтение с выборочным пониманием нужной или интересующей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предполагает умение просмотреть текст или несколько коротких текстов и выбрать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информацию, которая необходима или представляет интерес для учащихся.</w:t>
      </w:r>
    </w:p>
    <w:p w:rsidR="00106089" w:rsidRPr="00BE28A5" w:rsidRDefault="00106089" w:rsidP="00106089">
      <w:pPr>
        <w:pStyle w:val="HTML"/>
        <w:textAlignment w:val="top"/>
        <w:rPr>
          <w:rFonts w:ascii="Times New Roman" w:hAnsi="Times New Roman" w:cs="Times New Roman"/>
          <w:sz w:val="16"/>
          <w:szCs w:val="16"/>
        </w:rPr>
      </w:pPr>
    </w:p>
    <w:p w:rsidR="00106089" w:rsidRPr="009A5854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9A5854">
        <w:rPr>
          <w:rFonts w:ascii="Times New Roman" w:hAnsi="Times New Roman" w:cs="Times New Roman"/>
          <w:b/>
          <w:sz w:val="24"/>
          <w:szCs w:val="24"/>
        </w:rPr>
        <w:lastRenderedPageBreak/>
        <w:t>Письменная речь</w:t>
      </w:r>
    </w:p>
    <w:p w:rsidR="00106089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Современные тенденции  развития коммуникационных  технологий  предъявляют новые требования  к формированию и развитию навыков письменной речи. </w:t>
      </w:r>
    </w:p>
    <w:p w:rsidR="00106089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первый год обучения формируются базовые графические и орфографические навыки. Элементарные форма записи:</w:t>
      </w:r>
    </w:p>
    <w:p w:rsidR="00106089" w:rsidRDefault="00106089" w:rsidP="00106089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подстановка пропущенных слов и словосочетаний;</w:t>
      </w:r>
    </w:p>
    <w:p w:rsidR="00106089" w:rsidRDefault="00106089" w:rsidP="00106089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лексические и грамматические трансформации;</w:t>
      </w:r>
    </w:p>
    <w:p w:rsidR="00106089" w:rsidRDefault="00106089" w:rsidP="00106089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ключевой информации;</w:t>
      </w:r>
    </w:p>
    <w:p w:rsidR="00106089" w:rsidRDefault="00106089" w:rsidP="00106089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списывание и выписывание ключевой информации и т.д.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Овладение письменной речью предусматривает развитие следующих умений:</w:t>
      </w:r>
    </w:p>
    <w:p w:rsidR="00106089" w:rsidRDefault="00106089" w:rsidP="00106089">
      <w:pPr>
        <w:pStyle w:val="HTML"/>
        <w:numPr>
          <w:ilvl w:val="0"/>
          <w:numId w:val="17"/>
        </w:numPr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анкеты</w:t>
      </w:r>
      <w:r w:rsidRPr="009A5854">
        <w:rPr>
          <w:rFonts w:ascii="Times New Roman" w:hAnsi="Times New Roman" w:cs="Times New Roman"/>
          <w:sz w:val="24"/>
          <w:szCs w:val="24"/>
        </w:rPr>
        <w:t xml:space="preserve"> (указывать имя, фа</w:t>
      </w:r>
      <w:r>
        <w:rPr>
          <w:rFonts w:ascii="Times New Roman" w:hAnsi="Times New Roman" w:cs="Times New Roman"/>
          <w:sz w:val="24"/>
          <w:szCs w:val="24"/>
        </w:rPr>
        <w:t>милию, пол, возраст</w:t>
      </w:r>
      <w:r w:rsidRPr="009A58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 xml:space="preserve">адрес);  </w:t>
      </w:r>
    </w:p>
    <w:p w:rsidR="00106089" w:rsidRDefault="00106089" w:rsidP="00106089">
      <w:pPr>
        <w:pStyle w:val="HTML"/>
        <w:numPr>
          <w:ilvl w:val="0"/>
          <w:numId w:val="17"/>
        </w:numPr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почтового конверта, доклада, плаката;</w:t>
      </w:r>
      <w:r w:rsidRPr="009A5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089" w:rsidRDefault="00106089" w:rsidP="00106089">
      <w:pPr>
        <w:pStyle w:val="HTML"/>
        <w:numPr>
          <w:ilvl w:val="0"/>
          <w:numId w:val="17"/>
        </w:numPr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личного письма.</w:t>
      </w:r>
    </w:p>
    <w:p w:rsidR="00106089" w:rsidRPr="00BE28A5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16"/>
          <w:szCs w:val="16"/>
        </w:rPr>
      </w:pPr>
    </w:p>
    <w:p w:rsidR="00106089" w:rsidRPr="009A5854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5854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106089" w:rsidRPr="009A5854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предусматривает дальнейшем в</w:t>
      </w:r>
      <w:r w:rsidRPr="009A5854">
        <w:rPr>
          <w:rFonts w:ascii="Times New Roman" w:hAnsi="Times New Roman" w:cs="Times New Roman"/>
          <w:sz w:val="24"/>
          <w:szCs w:val="24"/>
        </w:rPr>
        <w:t>ладение умениями воспринимать на слух иноя</w:t>
      </w:r>
      <w:r>
        <w:rPr>
          <w:rFonts w:ascii="Times New Roman" w:hAnsi="Times New Roman" w:cs="Times New Roman"/>
          <w:sz w:val="24"/>
          <w:szCs w:val="24"/>
        </w:rPr>
        <w:t>зычный текст, по</w:t>
      </w:r>
      <w:r w:rsidRPr="009A5854">
        <w:rPr>
          <w:rFonts w:ascii="Times New Roman" w:hAnsi="Times New Roman" w:cs="Times New Roman"/>
          <w:sz w:val="24"/>
          <w:szCs w:val="24"/>
        </w:rPr>
        <w:t>нимание несложных текстов с разной глубиной проникно</w:t>
      </w:r>
      <w:r>
        <w:rPr>
          <w:rFonts w:ascii="Times New Roman" w:hAnsi="Times New Roman" w:cs="Times New Roman"/>
          <w:sz w:val="24"/>
          <w:szCs w:val="24"/>
        </w:rPr>
        <w:t>вения в их содержание (с понима</w:t>
      </w:r>
      <w:r w:rsidRPr="009A5854">
        <w:rPr>
          <w:rFonts w:ascii="Times New Roman" w:hAnsi="Times New Roman" w:cs="Times New Roman"/>
          <w:sz w:val="24"/>
          <w:szCs w:val="24"/>
        </w:rPr>
        <w:t>нием основного содержания, с выборочным пониманием и полным пониманием текста)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зависимости от коммуникативной задачи и функционального типа текста.</w:t>
      </w:r>
      <w:proofErr w:type="gramEnd"/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При этом предусматривается развитие умений: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♦      выделять основную мысль в воспринимаемом на слух тексте;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♦      выбирать главные факты, опуская второстепенные;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♦      выборочно понимать необходимую инф</w:t>
      </w:r>
      <w:r>
        <w:rPr>
          <w:rFonts w:ascii="Times New Roman" w:hAnsi="Times New Roman" w:cs="Times New Roman"/>
          <w:sz w:val="24"/>
          <w:szCs w:val="24"/>
        </w:rPr>
        <w:t>ормацию в сообщениях прагматиче</w:t>
      </w:r>
      <w:r w:rsidRPr="009A5854">
        <w:rPr>
          <w:rFonts w:ascii="Times New Roman" w:hAnsi="Times New Roman" w:cs="Times New Roman"/>
          <w:sz w:val="24"/>
          <w:szCs w:val="24"/>
        </w:rPr>
        <w:t>ского характера с опорой на языковую догадку, контекст.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Содержание текстов  соответствует</w:t>
      </w:r>
      <w:r w:rsidRPr="009A5854">
        <w:rPr>
          <w:rFonts w:ascii="Times New Roman" w:hAnsi="Times New Roman" w:cs="Times New Roman"/>
          <w:sz w:val="24"/>
          <w:szCs w:val="24"/>
        </w:rPr>
        <w:t xml:space="preserve"> возрастным особенностям и интересам</w:t>
      </w:r>
    </w:p>
    <w:p w:rsidR="00106089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учащихся 6 классов, имеет </w:t>
      </w:r>
      <w:r w:rsidRPr="009A5854">
        <w:rPr>
          <w:rFonts w:ascii="Times New Roman" w:hAnsi="Times New Roman" w:cs="Times New Roman"/>
          <w:sz w:val="24"/>
          <w:szCs w:val="24"/>
        </w:rPr>
        <w:t>образовательную и воспитательную ценность.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5854">
        <w:rPr>
          <w:rFonts w:ascii="Times New Roman" w:hAnsi="Times New Roman" w:cs="Times New Roman"/>
          <w:sz w:val="24"/>
          <w:szCs w:val="24"/>
        </w:rPr>
        <w:t xml:space="preserve"> Время звучания</w:t>
      </w:r>
      <w:r>
        <w:rPr>
          <w:rFonts w:ascii="Times New Roman" w:hAnsi="Times New Roman" w:cs="Times New Roman"/>
          <w:sz w:val="24"/>
          <w:szCs w:val="24"/>
        </w:rPr>
        <w:t xml:space="preserve"> текстов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до 1,5 минут.</w:t>
      </w:r>
    </w:p>
    <w:p w:rsidR="00106089" w:rsidRPr="009A5854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9A5854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b/>
          <w:sz w:val="24"/>
          <w:szCs w:val="24"/>
        </w:rPr>
        <w:t>Диалогическая речь.</w:t>
      </w:r>
      <w:r>
        <w:rPr>
          <w:rFonts w:ascii="Times New Roman" w:hAnsi="Times New Roman" w:cs="Times New Roman"/>
          <w:sz w:val="24"/>
          <w:szCs w:val="24"/>
        </w:rPr>
        <w:t xml:space="preserve"> В 6 классе формируются такие речевые </w:t>
      </w:r>
      <w:r w:rsidRPr="009A5854">
        <w:rPr>
          <w:rFonts w:ascii="Times New Roman" w:hAnsi="Times New Roman" w:cs="Times New Roman"/>
          <w:sz w:val="24"/>
          <w:szCs w:val="24"/>
        </w:rPr>
        <w:t xml:space="preserve"> уме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9A58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как умения вести диалог этикетного характера, диалог-ра</w:t>
      </w:r>
      <w:r>
        <w:rPr>
          <w:rFonts w:ascii="Times New Roman" w:hAnsi="Times New Roman" w:cs="Times New Roman"/>
          <w:sz w:val="24"/>
          <w:szCs w:val="24"/>
        </w:rPr>
        <w:t>сспрос.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Обучение ведению диалогов этикетного характера включает такие речевые умения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как: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♦     начать, поддержать и закончить разговор;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♦     поздравить, выразить пожелания и отреагировать на них;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выразить благодарность;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♦     вежливо переспросить, выразить согласие /отказ.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Объем диалогов – до 3 реплик со стороны каждого учащегося.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106089" w:rsidRPr="009A5854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A5854">
        <w:rPr>
          <w:rFonts w:ascii="Times New Roman" w:hAnsi="Times New Roman" w:cs="Times New Roman"/>
          <w:sz w:val="24"/>
          <w:szCs w:val="24"/>
        </w:rPr>
        <w:t>При обучении ведению диалога-расспроса отра</w:t>
      </w:r>
      <w:r>
        <w:rPr>
          <w:rFonts w:ascii="Times New Roman" w:hAnsi="Times New Roman" w:cs="Times New Roman"/>
          <w:sz w:val="24"/>
          <w:szCs w:val="24"/>
        </w:rPr>
        <w:t>батываются речевые умения запра</w:t>
      </w:r>
      <w:r w:rsidRPr="009A5854">
        <w:rPr>
          <w:rFonts w:ascii="Times New Roman" w:hAnsi="Times New Roman" w:cs="Times New Roman"/>
          <w:sz w:val="24"/>
          <w:szCs w:val="24"/>
        </w:rPr>
        <w:t>шивать и сообщать фактическую информацию (Кто?</w:t>
      </w:r>
      <w:proofErr w:type="gramEnd"/>
      <w:r w:rsidRPr="009A5854">
        <w:rPr>
          <w:rFonts w:ascii="Times New Roman" w:hAnsi="Times New Roman" w:cs="Times New Roman"/>
          <w:sz w:val="24"/>
          <w:szCs w:val="24"/>
        </w:rPr>
        <w:t xml:space="preserve"> Что? Как? Где? Куда? Когда? С кем?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5854">
        <w:rPr>
          <w:rFonts w:ascii="Times New Roman" w:hAnsi="Times New Roman" w:cs="Times New Roman"/>
          <w:sz w:val="24"/>
          <w:szCs w:val="24"/>
        </w:rPr>
        <w:t>Почему?), переходя с позиции спрашивающего на позицию отвечающего.</w:t>
      </w:r>
      <w:proofErr w:type="gramEnd"/>
      <w:r w:rsidRPr="009A5854">
        <w:rPr>
          <w:rFonts w:ascii="Times New Roman" w:hAnsi="Times New Roman" w:cs="Times New Roman"/>
          <w:sz w:val="24"/>
          <w:szCs w:val="24"/>
        </w:rPr>
        <w:t xml:space="preserve"> Объем 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9A5854">
        <w:rPr>
          <w:rFonts w:ascii="Times New Roman" w:hAnsi="Times New Roman" w:cs="Times New Roman"/>
          <w:sz w:val="24"/>
          <w:szCs w:val="24"/>
        </w:rPr>
        <w:t>иалого</w:t>
      </w:r>
      <w:r>
        <w:rPr>
          <w:rFonts w:ascii="Times New Roman" w:hAnsi="Times New Roman" w:cs="Times New Roman"/>
          <w:sz w:val="24"/>
          <w:szCs w:val="24"/>
        </w:rPr>
        <w:t>в до 3</w:t>
      </w:r>
      <w:r w:rsidRPr="009A5854">
        <w:rPr>
          <w:rFonts w:ascii="Times New Roman" w:hAnsi="Times New Roman" w:cs="Times New Roman"/>
          <w:sz w:val="24"/>
          <w:szCs w:val="24"/>
        </w:rPr>
        <w:t>-х реплик со стороны каждого учащегося.</w:t>
      </w:r>
    </w:p>
    <w:p w:rsidR="00106089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06089" w:rsidRPr="009A5854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  <w:r w:rsidRPr="009A58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Развитие монологической речи в 6 классе</w:t>
      </w:r>
      <w:r w:rsidRPr="009A5854">
        <w:rPr>
          <w:rFonts w:ascii="Times New Roman" w:hAnsi="Times New Roman" w:cs="Times New Roman"/>
          <w:sz w:val="24"/>
          <w:szCs w:val="24"/>
        </w:rPr>
        <w:t xml:space="preserve"> предусматривает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9A5854">
        <w:rPr>
          <w:rFonts w:ascii="Times New Roman" w:hAnsi="Times New Roman" w:cs="Times New Roman"/>
          <w:sz w:val="24"/>
          <w:szCs w:val="24"/>
        </w:rPr>
        <w:t>владение следующими умениями: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089" w:rsidRPr="009A5854" w:rsidRDefault="00106089" w:rsidP="00106089">
      <w:pPr>
        <w:pStyle w:val="HTML"/>
        <w:numPr>
          <w:ilvl w:val="0"/>
          <w:numId w:val="2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кратко высказываться о фактах и событиях, используя такие коммуникативные типы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речи как описание, повествование и сообщение,</w:t>
      </w:r>
    </w:p>
    <w:p w:rsidR="00106089" w:rsidRPr="009A5854" w:rsidRDefault="00106089" w:rsidP="00106089">
      <w:pPr>
        <w:pStyle w:val="HTML"/>
        <w:numPr>
          <w:ilvl w:val="0"/>
          <w:numId w:val="2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передавать содержание, основную мысль </w:t>
      </w:r>
      <w:proofErr w:type="gramStart"/>
      <w:r w:rsidRPr="009A5854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9A5854">
        <w:rPr>
          <w:rFonts w:ascii="Times New Roman" w:hAnsi="Times New Roman" w:cs="Times New Roman"/>
          <w:sz w:val="24"/>
          <w:szCs w:val="24"/>
        </w:rPr>
        <w:t xml:space="preserve"> с опорой на текст;</w:t>
      </w:r>
    </w:p>
    <w:p w:rsidR="00106089" w:rsidRPr="009A5854" w:rsidRDefault="00106089" w:rsidP="00106089">
      <w:pPr>
        <w:pStyle w:val="HTML"/>
        <w:numPr>
          <w:ilvl w:val="0"/>
          <w:numId w:val="2"/>
        </w:numPr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делать сообщение в связи с прочитанным/прослушанным текстом.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Объем моноло</w:t>
      </w:r>
      <w:r>
        <w:rPr>
          <w:rFonts w:ascii="Times New Roman" w:hAnsi="Times New Roman" w:cs="Times New Roman"/>
          <w:sz w:val="24"/>
          <w:szCs w:val="24"/>
        </w:rPr>
        <w:t>гического высказывания – до 7-8</w:t>
      </w:r>
      <w:r w:rsidRPr="009A5854">
        <w:rPr>
          <w:rFonts w:ascii="Times New Roman" w:hAnsi="Times New Roman" w:cs="Times New Roman"/>
          <w:sz w:val="24"/>
          <w:szCs w:val="24"/>
        </w:rPr>
        <w:t xml:space="preserve"> фраз.</w:t>
      </w:r>
    </w:p>
    <w:p w:rsidR="00106089" w:rsidRPr="009A5854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106089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9A5854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106089" w:rsidRPr="009A5854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106089" w:rsidRPr="009A5854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 Учащиеся знакомятся с отдельными социокультурными элементами речевого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поведенческого этикета в англоязычной среде в условиях проигрывания ситуаций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 xml:space="preserve">общения «В семье», «В школе», </w:t>
      </w:r>
      <w:r w:rsidRPr="009A5854">
        <w:rPr>
          <w:rFonts w:ascii="Times New Roman" w:hAnsi="Times New Roman" w:cs="Times New Roman"/>
          <w:sz w:val="24"/>
          <w:szCs w:val="24"/>
        </w:rPr>
        <w:lastRenderedPageBreak/>
        <w:t>«Проведение досуга». Использование английского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языка как средства социокультурного развития шк</w:t>
      </w:r>
      <w:r>
        <w:rPr>
          <w:rFonts w:ascii="Times New Roman" w:hAnsi="Times New Roman" w:cs="Times New Roman"/>
          <w:sz w:val="24"/>
          <w:szCs w:val="24"/>
        </w:rPr>
        <w:t>ольников на данном этапе включа</w:t>
      </w:r>
      <w:r w:rsidRPr="009A5854">
        <w:rPr>
          <w:rFonts w:ascii="Times New Roman" w:hAnsi="Times New Roman" w:cs="Times New Roman"/>
          <w:sz w:val="24"/>
          <w:szCs w:val="24"/>
        </w:rPr>
        <w:t xml:space="preserve">ет знакомством </w:t>
      </w:r>
      <w:proofErr w:type="gramStart"/>
      <w:r w:rsidRPr="009A585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A585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106089" w:rsidRPr="009A5854" w:rsidRDefault="00106089" w:rsidP="00106089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фамилиями и именами выдающихся людей в странах изучаемого языка;</w:t>
      </w:r>
    </w:p>
    <w:p w:rsidR="00106089" w:rsidRPr="009A5854" w:rsidRDefault="00106089" w:rsidP="00106089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оригинальными или адаптированными материалами детской поэзии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прозы;</w:t>
      </w:r>
    </w:p>
    <w:p w:rsidR="00106089" w:rsidRPr="009A5854" w:rsidRDefault="00106089" w:rsidP="00106089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иноязычными сказками и легендами, рассказами;</w:t>
      </w:r>
    </w:p>
    <w:p w:rsidR="00106089" w:rsidRPr="009A5854" w:rsidRDefault="00106089" w:rsidP="00106089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с государственной символикой (флагом и его цветовой символикой,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столицами страны/ стран изучаемого языка);</w:t>
      </w:r>
    </w:p>
    <w:p w:rsidR="00106089" w:rsidRPr="009A5854" w:rsidRDefault="00106089" w:rsidP="00106089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с традициями проведения праздников Рождества, Нового года, Пасхи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т.д. в странах изучаемого языка;</w:t>
      </w:r>
    </w:p>
    <w:p w:rsidR="00106089" w:rsidRPr="009A5854" w:rsidRDefault="00106089" w:rsidP="00106089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словами английского языка, вошедшими во многие языки мира, (в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числе и в русский) и русскими словами, вошедшими в лексикон английского языка.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    Предусматривается овладение умениями:</w:t>
      </w:r>
    </w:p>
    <w:p w:rsidR="00106089" w:rsidRPr="009A5854" w:rsidRDefault="00106089" w:rsidP="00106089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писать свое имя и фамилию, а также имена и фамилии своих родственников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друзей на английском языке;</w:t>
      </w:r>
    </w:p>
    <w:p w:rsidR="00106089" w:rsidRDefault="00106089" w:rsidP="00106089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правильно офор</w:t>
      </w:r>
      <w:r>
        <w:rPr>
          <w:rFonts w:ascii="Times New Roman" w:hAnsi="Times New Roman" w:cs="Times New Roman"/>
          <w:sz w:val="24"/>
          <w:szCs w:val="24"/>
        </w:rPr>
        <w:t>млять адрес на английском языке.</w:t>
      </w:r>
    </w:p>
    <w:p w:rsidR="00106089" w:rsidRDefault="00106089" w:rsidP="00106089">
      <w:pPr>
        <w:pStyle w:val="HTML"/>
        <w:ind w:left="36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106089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106089" w:rsidRPr="009A5854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9A5854">
        <w:rPr>
          <w:rFonts w:ascii="Times New Roman" w:hAnsi="Times New Roman" w:cs="Times New Roman"/>
          <w:b/>
          <w:sz w:val="24"/>
          <w:szCs w:val="24"/>
        </w:rPr>
        <w:t>ЯЗЫКОВЫЕ ЗНАНИЯ И НАВЫКИ</w:t>
      </w:r>
    </w:p>
    <w:p w:rsidR="00106089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106089" w:rsidRPr="009A5854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9A5854">
        <w:rPr>
          <w:rFonts w:ascii="Times New Roman" w:hAnsi="Times New Roman" w:cs="Times New Roman"/>
          <w:b/>
          <w:sz w:val="24"/>
          <w:szCs w:val="24"/>
        </w:rPr>
        <w:t>Графика и орфография</w:t>
      </w:r>
    </w:p>
    <w:p w:rsidR="00106089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06089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A5854">
        <w:rPr>
          <w:rFonts w:ascii="Times New Roman" w:hAnsi="Times New Roman" w:cs="Times New Roman"/>
          <w:sz w:val="24"/>
          <w:szCs w:val="24"/>
        </w:rPr>
        <w:t>Знание правил чтения и написания новых слов, ото</w:t>
      </w:r>
      <w:r>
        <w:rPr>
          <w:rFonts w:ascii="Times New Roman" w:hAnsi="Times New Roman" w:cs="Times New Roman"/>
          <w:sz w:val="24"/>
          <w:szCs w:val="24"/>
        </w:rPr>
        <w:t>бранных для данного этапа обуче</w:t>
      </w:r>
      <w:r w:rsidRPr="009A5854">
        <w:rPr>
          <w:rFonts w:ascii="Times New Roman" w:hAnsi="Times New Roman" w:cs="Times New Roman"/>
          <w:sz w:val="24"/>
          <w:szCs w:val="24"/>
        </w:rPr>
        <w:t>ния и навыки их применения в рамках изучаемого лексико-грамматического материала.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9A5854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106089" w:rsidRPr="009A5854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    Навыки адекватного произношения и различения на слух всех звуков английского языка; соблюдение правильного ударения в словах и фраз</w:t>
      </w:r>
      <w:r>
        <w:rPr>
          <w:rFonts w:ascii="Times New Roman" w:hAnsi="Times New Roman" w:cs="Times New Roman"/>
          <w:sz w:val="24"/>
          <w:szCs w:val="24"/>
        </w:rPr>
        <w:t>ах. Членение предложений на смы</w:t>
      </w:r>
      <w:r w:rsidRPr="009A5854">
        <w:rPr>
          <w:rFonts w:ascii="Times New Roman" w:hAnsi="Times New Roman" w:cs="Times New Roman"/>
          <w:sz w:val="24"/>
          <w:szCs w:val="24"/>
        </w:rPr>
        <w:t>словые группы. Соблюдение правильной интонации в различных типах предложений.</w:t>
      </w:r>
    </w:p>
    <w:p w:rsidR="00106089" w:rsidRPr="009A5854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9A5854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106089" w:rsidRPr="009A5854" w:rsidRDefault="00106089" w:rsidP="00106089">
      <w:pPr>
        <w:pStyle w:val="HTML"/>
        <w:tabs>
          <w:tab w:val="clear" w:pos="916"/>
          <w:tab w:val="left" w:pos="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Формирование</w:t>
      </w:r>
      <w:r w:rsidRPr="009A5854">
        <w:rPr>
          <w:rFonts w:ascii="Times New Roman" w:hAnsi="Times New Roman" w:cs="Times New Roman"/>
          <w:sz w:val="24"/>
          <w:szCs w:val="24"/>
        </w:rPr>
        <w:t xml:space="preserve"> объема продуктивного и рецептивного лекс</w:t>
      </w:r>
      <w:r>
        <w:rPr>
          <w:rFonts w:ascii="Times New Roman" w:hAnsi="Times New Roman" w:cs="Times New Roman"/>
          <w:sz w:val="24"/>
          <w:szCs w:val="24"/>
        </w:rPr>
        <w:t>ического минимума за счет лекси</w:t>
      </w:r>
      <w:r w:rsidRPr="009A5854">
        <w:rPr>
          <w:rFonts w:ascii="Times New Roman" w:hAnsi="Times New Roman" w:cs="Times New Roman"/>
          <w:sz w:val="24"/>
          <w:szCs w:val="24"/>
        </w:rPr>
        <w:t xml:space="preserve">ческих средств, обслуживающих новые темы, проблемы и </w:t>
      </w:r>
      <w:r>
        <w:rPr>
          <w:rFonts w:ascii="Times New Roman" w:hAnsi="Times New Roman" w:cs="Times New Roman"/>
          <w:sz w:val="24"/>
          <w:szCs w:val="24"/>
        </w:rPr>
        <w:t>ситуации общения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58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5854">
        <w:rPr>
          <w:rFonts w:ascii="Times New Roman" w:hAnsi="Times New Roman" w:cs="Times New Roman"/>
          <w:sz w:val="24"/>
          <w:szCs w:val="24"/>
        </w:rPr>
        <w:t>ключающих устойчивые словосочетания, оцен</w:t>
      </w:r>
      <w:r>
        <w:rPr>
          <w:rFonts w:ascii="Times New Roman" w:hAnsi="Times New Roman" w:cs="Times New Roman"/>
          <w:sz w:val="24"/>
          <w:szCs w:val="24"/>
        </w:rPr>
        <w:t>очную лексику, реплики-клише ре</w:t>
      </w:r>
      <w:r w:rsidRPr="009A5854">
        <w:rPr>
          <w:rFonts w:ascii="Times New Roman" w:hAnsi="Times New Roman" w:cs="Times New Roman"/>
          <w:sz w:val="24"/>
          <w:szCs w:val="24"/>
        </w:rPr>
        <w:t xml:space="preserve">чевого этикета, отражающие </w:t>
      </w:r>
      <w:r>
        <w:rPr>
          <w:rFonts w:ascii="Times New Roman" w:hAnsi="Times New Roman" w:cs="Times New Roman"/>
          <w:sz w:val="24"/>
          <w:szCs w:val="24"/>
        </w:rPr>
        <w:t>культуру стран изучаемого языка (300 лексиче</w:t>
      </w:r>
      <w:r w:rsidRPr="009A5854">
        <w:rPr>
          <w:rFonts w:ascii="Times New Roman" w:hAnsi="Times New Roman" w:cs="Times New Roman"/>
          <w:sz w:val="24"/>
          <w:szCs w:val="24"/>
        </w:rPr>
        <w:t>ски</w:t>
      </w:r>
      <w:r>
        <w:rPr>
          <w:rFonts w:ascii="Times New Roman" w:hAnsi="Times New Roman" w:cs="Times New Roman"/>
          <w:sz w:val="24"/>
          <w:szCs w:val="24"/>
        </w:rPr>
        <w:t>х единиц).</w:t>
      </w:r>
    </w:p>
    <w:p w:rsidR="00106089" w:rsidRDefault="00106089" w:rsidP="00106089">
      <w:pPr>
        <w:pStyle w:val="HTML"/>
        <w:tabs>
          <w:tab w:val="clear" w:pos="916"/>
          <w:tab w:val="left" w:pos="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5854">
        <w:rPr>
          <w:rFonts w:ascii="Times New Roman" w:hAnsi="Times New Roman" w:cs="Times New Roman"/>
          <w:sz w:val="24"/>
          <w:szCs w:val="24"/>
        </w:rPr>
        <w:t>Развитие навыков их распознавания и употребления в речи.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4B0FCB">
        <w:rPr>
          <w:rFonts w:ascii="Times New Roman" w:hAnsi="Times New Roman" w:cs="Times New Roman"/>
          <w:b/>
          <w:sz w:val="24"/>
          <w:szCs w:val="24"/>
        </w:rPr>
        <w:t>Знание основных способов словообразования</w:t>
      </w:r>
      <w:r w:rsidRPr="009A5854">
        <w:rPr>
          <w:rFonts w:ascii="Times New Roman" w:hAnsi="Times New Roman" w:cs="Times New Roman"/>
          <w:sz w:val="24"/>
          <w:szCs w:val="24"/>
        </w:rPr>
        <w:t>: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A5854">
        <w:rPr>
          <w:rFonts w:ascii="Times New Roman" w:hAnsi="Times New Roman" w:cs="Times New Roman"/>
          <w:sz w:val="24"/>
          <w:szCs w:val="24"/>
        </w:rPr>
        <w:t>а) аффиксации:</w:t>
      </w:r>
    </w:p>
    <w:p w:rsidR="00106089" w:rsidRDefault="00106089" w:rsidP="00106089">
      <w:pPr>
        <w:pStyle w:val="HTML"/>
        <w:numPr>
          <w:ilvl w:val="0"/>
          <w:numId w:val="6"/>
        </w:numPr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9A5854">
        <w:rPr>
          <w:rFonts w:ascii="Times New Roman" w:hAnsi="Times New Roman" w:cs="Times New Roman"/>
          <w:sz w:val="24"/>
          <w:szCs w:val="24"/>
        </w:rPr>
        <w:t>числительные</w:t>
      </w:r>
      <w:r w:rsidRPr="009A5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с</w:t>
      </w:r>
      <w:r w:rsidRPr="009A5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суффиксами</w:t>
      </w:r>
      <w:r w:rsidRPr="009A5854">
        <w:rPr>
          <w:rFonts w:ascii="Times New Roman" w:hAnsi="Times New Roman" w:cs="Times New Roman"/>
          <w:sz w:val="24"/>
          <w:szCs w:val="24"/>
          <w:lang w:val="en-US"/>
        </w:rPr>
        <w:t xml:space="preserve"> –teen (nineteen), -ty (sixty), -</w:t>
      </w:r>
      <w:proofErr w:type="spellStart"/>
      <w:r w:rsidRPr="009A5854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9A5854">
        <w:rPr>
          <w:rFonts w:ascii="Times New Roman" w:hAnsi="Times New Roman" w:cs="Times New Roman"/>
          <w:sz w:val="24"/>
          <w:szCs w:val="24"/>
          <w:lang w:val="en-US"/>
        </w:rPr>
        <w:t xml:space="preserve"> (fifth)</w:t>
      </w:r>
    </w:p>
    <w:p w:rsidR="00106089" w:rsidRPr="00414067" w:rsidRDefault="00106089" w:rsidP="00106089">
      <w:pPr>
        <w:pStyle w:val="HTML"/>
        <w:numPr>
          <w:ilvl w:val="0"/>
          <w:numId w:val="6"/>
        </w:numPr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прилагательные с суффиксом </w:t>
      </w:r>
      <w:r>
        <w:rPr>
          <w:rFonts w:ascii="Times New Roman" w:hAnsi="Times New Roman" w:cs="Times New Roman"/>
          <w:sz w:val="24"/>
          <w:szCs w:val="24"/>
          <w:lang w:val="en-US"/>
        </w:rPr>
        <w:t>-less</w:t>
      </w:r>
    </w:p>
    <w:p w:rsidR="00106089" w:rsidRPr="00414067" w:rsidRDefault="00106089" w:rsidP="00106089">
      <w:pPr>
        <w:pStyle w:val="HTML"/>
        <w:numPr>
          <w:ilvl w:val="0"/>
          <w:numId w:val="6"/>
        </w:numPr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существительные с суффиксами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414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swimming</w:t>
      </w:r>
      <w:r w:rsidRPr="00625906">
        <w:rPr>
          <w:rFonts w:ascii="Times New Roman" w:hAnsi="Times New Roman" w:cs="Times New Roman"/>
          <w:sz w:val="24"/>
          <w:szCs w:val="24"/>
        </w:rPr>
        <w:t>,</w:t>
      </w:r>
      <w:r w:rsidRPr="00414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Pr="00625906">
        <w:rPr>
          <w:rFonts w:ascii="Times New Roman" w:hAnsi="Times New Roman" w:cs="Times New Roman"/>
          <w:sz w:val="24"/>
          <w:szCs w:val="24"/>
        </w:rPr>
        <w:t>)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 w:rsidRPr="00414067">
        <w:rPr>
          <w:rFonts w:ascii="Times New Roman" w:hAnsi="Times New Roman" w:cs="Times New Roman"/>
          <w:sz w:val="24"/>
          <w:szCs w:val="24"/>
        </w:rPr>
        <w:t xml:space="preserve">    </w:t>
      </w:r>
      <w:r w:rsidRPr="00414067">
        <w:rPr>
          <w:rFonts w:ascii="Times New Roman" w:hAnsi="Times New Roman" w:cs="Times New Roman"/>
          <w:sz w:val="24"/>
          <w:szCs w:val="24"/>
        </w:rPr>
        <w:tab/>
      </w:r>
      <w:r w:rsidRPr="009A5854">
        <w:rPr>
          <w:rFonts w:ascii="Times New Roman" w:hAnsi="Times New Roman" w:cs="Times New Roman"/>
          <w:sz w:val="24"/>
          <w:szCs w:val="24"/>
        </w:rPr>
        <w:t xml:space="preserve">б) словосложения: существительное + </w:t>
      </w:r>
      <w:proofErr w:type="gramStart"/>
      <w:r w:rsidRPr="009A5854"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End"/>
      <w:r w:rsidRPr="009A5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>)</w:t>
      </w:r>
    </w:p>
    <w:p w:rsidR="00106089" w:rsidRDefault="00106089" w:rsidP="00106089">
      <w:pPr>
        <w:pStyle w:val="HTML"/>
        <w:ind w:left="708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A5854">
        <w:rPr>
          <w:rFonts w:ascii="Times New Roman" w:hAnsi="Times New Roman" w:cs="Times New Roman"/>
          <w:sz w:val="24"/>
          <w:szCs w:val="24"/>
        </w:rPr>
        <w:t xml:space="preserve">в) конверсии (образование существительных от неопределенной формы глагола –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089" w:rsidRPr="009A5854" w:rsidRDefault="00106089" w:rsidP="00106089">
      <w:pPr>
        <w:pStyle w:val="HTML"/>
        <w:ind w:left="708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9A5854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6089" w:rsidRDefault="00106089" w:rsidP="00106089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5854">
        <w:rPr>
          <w:rFonts w:ascii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>).</w:t>
      </w:r>
    </w:p>
    <w:p w:rsidR="00106089" w:rsidRPr="009A5854" w:rsidRDefault="00106089" w:rsidP="00106089">
      <w:pPr>
        <w:pStyle w:val="HTML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9A5854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106089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            Знание признаков и навыки распознавания и употребления в речи </w:t>
      </w:r>
    </w:p>
    <w:p w:rsidR="00106089" w:rsidRPr="00AB4E52" w:rsidRDefault="00106089" w:rsidP="00106089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9A5854">
        <w:rPr>
          <w:rFonts w:ascii="Times New Roman" w:hAnsi="Times New Roman" w:cs="Times New Roman"/>
          <w:sz w:val="24"/>
          <w:szCs w:val="24"/>
        </w:rPr>
        <w:t xml:space="preserve">с начальным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 и с начальным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5854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9A5854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. </w:t>
      </w:r>
      <w:r w:rsidRPr="00AB4E52">
        <w:rPr>
          <w:rFonts w:ascii="Times New Roman" w:hAnsi="Times New Roman" w:cs="Times New Roman"/>
          <w:sz w:val="24"/>
          <w:szCs w:val="24"/>
          <w:lang w:val="en-US"/>
        </w:rPr>
        <w:t xml:space="preserve">It’s five o’clock. It’s interesting. There are a lot of trees in the park); </w:t>
      </w:r>
    </w:p>
    <w:p w:rsidR="00106089" w:rsidRPr="00625906" w:rsidRDefault="00106089" w:rsidP="00106089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сложносочиненных предложений с сочинительными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 xml:space="preserve">союзами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>; сложноподчиненных предложений с союзами и союзными 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06089" w:rsidRDefault="00106089" w:rsidP="00106089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условных придаточных предложений с союзом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6089" w:rsidRPr="00625906" w:rsidRDefault="00106089" w:rsidP="00106089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9A5854">
        <w:rPr>
          <w:rFonts w:ascii="Times New Roman" w:hAnsi="Times New Roman" w:cs="Times New Roman"/>
          <w:sz w:val="24"/>
          <w:szCs w:val="24"/>
        </w:rPr>
        <w:t>тип</w:t>
      </w:r>
      <w:r>
        <w:rPr>
          <w:rFonts w:ascii="Times New Roman" w:hAnsi="Times New Roman" w:cs="Times New Roman"/>
          <w:sz w:val="24"/>
          <w:szCs w:val="24"/>
        </w:rPr>
        <w:t>ов вопросительных предложений (</w:t>
      </w:r>
      <w:r w:rsidRPr="009A5854">
        <w:rPr>
          <w:rFonts w:ascii="Times New Roman" w:hAnsi="Times New Roman" w:cs="Times New Roman"/>
          <w:sz w:val="24"/>
          <w:szCs w:val="24"/>
        </w:rPr>
        <w:t xml:space="preserve">общий, специальный, альтернативный,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разделите</w:t>
      </w:r>
      <w:r>
        <w:rPr>
          <w:rFonts w:ascii="Times New Roman" w:hAnsi="Times New Roman" w:cs="Times New Roman"/>
          <w:sz w:val="24"/>
          <w:szCs w:val="24"/>
        </w:rPr>
        <w:t xml:space="preserve">льный вопросы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4140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625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6259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625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proofErr w:type="gramEnd"/>
    </w:p>
    <w:p w:rsidR="00106089" w:rsidRPr="00414067" w:rsidRDefault="00106089" w:rsidP="00106089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специальных вопросов после </w:t>
      </w:r>
      <w:r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625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625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tell</w:t>
      </w:r>
      <w:r w:rsidRPr="00625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625906">
        <w:rPr>
          <w:rFonts w:ascii="Times New Roman" w:hAnsi="Times New Roman" w:cs="Times New Roman"/>
          <w:sz w:val="24"/>
          <w:szCs w:val="24"/>
        </w:rPr>
        <w:t>…</w:t>
      </w:r>
    </w:p>
    <w:p w:rsidR="00106089" w:rsidRDefault="00106089" w:rsidP="00106089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оборота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14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414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going</w:t>
      </w:r>
      <w:r>
        <w:rPr>
          <w:rFonts w:ascii="Times New Roman" w:hAnsi="Times New Roman" w:cs="Times New Roman"/>
          <w:sz w:val="24"/>
          <w:szCs w:val="24"/>
        </w:rPr>
        <w:t xml:space="preserve"> для описания событий в будущем времени</w:t>
      </w:r>
      <w:r w:rsidRPr="009A58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06089" w:rsidRDefault="00106089" w:rsidP="00106089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lastRenderedPageBreak/>
        <w:t>побудительных предложений в утвердительной (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careful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>!) и отрицательной (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worry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>.) форме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6089" w:rsidRDefault="00106089" w:rsidP="00106089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повелительного наклонения с глаголом </w:t>
      </w:r>
      <w:r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0373FC">
        <w:rPr>
          <w:rFonts w:ascii="Times New Roman" w:hAnsi="Times New Roman" w:cs="Times New Roman"/>
          <w:sz w:val="24"/>
          <w:szCs w:val="24"/>
        </w:rPr>
        <w:t>;</w:t>
      </w:r>
    </w:p>
    <w:p w:rsidR="00106089" w:rsidRPr="00625906" w:rsidRDefault="00106089" w:rsidP="00106089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9A5854">
        <w:rPr>
          <w:rFonts w:ascii="Times New Roman" w:hAnsi="Times New Roman" w:cs="Times New Roman"/>
          <w:sz w:val="24"/>
          <w:szCs w:val="24"/>
        </w:rPr>
        <w:t>модальн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6259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глаголов</w:t>
      </w:r>
      <w:r w:rsidRPr="00625906">
        <w:rPr>
          <w:rFonts w:ascii="Times New Roman" w:hAnsi="Times New Roman" w:cs="Times New Roman"/>
          <w:sz w:val="24"/>
          <w:szCs w:val="24"/>
          <w:lang w:val="en-US"/>
        </w:rPr>
        <w:t xml:space="preserve"> can, must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(have to)</w:t>
      </w:r>
      <w:r w:rsidRPr="006259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06089" w:rsidRDefault="00106089" w:rsidP="00106089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определенного</w:t>
      </w:r>
      <w:r>
        <w:rPr>
          <w:rFonts w:ascii="Times New Roman" w:hAnsi="Times New Roman" w:cs="Times New Roman"/>
          <w:sz w:val="24"/>
          <w:szCs w:val="24"/>
        </w:rPr>
        <w:t>, неопределенного и ну</w:t>
      </w:r>
      <w:r w:rsidRPr="009A5854">
        <w:rPr>
          <w:rFonts w:ascii="Times New Roman" w:hAnsi="Times New Roman" w:cs="Times New Roman"/>
          <w:sz w:val="24"/>
          <w:szCs w:val="24"/>
        </w:rPr>
        <w:t xml:space="preserve">левого артиклей; </w:t>
      </w:r>
    </w:p>
    <w:p w:rsidR="00106089" w:rsidRDefault="00106089" w:rsidP="00106089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неисчисляемых и исчисляемых существи</w:t>
      </w:r>
      <w:r>
        <w:rPr>
          <w:rFonts w:ascii="Times New Roman" w:hAnsi="Times New Roman" w:cs="Times New Roman"/>
          <w:sz w:val="24"/>
          <w:szCs w:val="24"/>
        </w:rPr>
        <w:t xml:space="preserve">тельных (a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A5854">
        <w:rPr>
          <w:rFonts w:ascii="Times New Roman" w:hAnsi="Times New Roman" w:cs="Times New Roman"/>
          <w:sz w:val="24"/>
          <w:szCs w:val="24"/>
        </w:rPr>
        <w:t>существитель</w:t>
      </w:r>
      <w:r>
        <w:rPr>
          <w:rFonts w:ascii="Times New Roman" w:hAnsi="Times New Roman" w:cs="Times New Roman"/>
          <w:sz w:val="24"/>
          <w:szCs w:val="24"/>
        </w:rPr>
        <w:t>ных в функции прилагательного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allery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притяжательного падежа имен существительных, </w:t>
      </w:r>
    </w:p>
    <w:p w:rsidR="00106089" w:rsidRDefault="00106089" w:rsidP="00106089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степеней сравнения прилагательных</w:t>
      </w:r>
      <w:r w:rsidRPr="009A5854">
        <w:rPr>
          <w:rFonts w:ascii="Times New Roman" w:hAnsi="Times New Roman" w:cs="Times New Roman"/>
          <w:sz w:val="24"/>
          <w:szCs w:val="24"/>
        </w:rPr>
        <w:t xml:space="preserve">, в том числе, образованных не по правилу </w:t>
      </w:r>
      <w:proofErr w:type="gramStart"/>
      <w:r w:rsidRPr="009A5854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9A5854">
        <w:rPr>
          <w:rFonts w:ascii="Times New Roman" w:hAnsi="Times New Roman" w:cs="Times New Roman"/>
          <w:sz w:val="24"/>
          <w:szCs w:val="24"/>
        </w:rPr>
        <w:t>good-better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37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06089" w:rsidRDefault="00106089" w:rsidP="00106089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 xml:space="preserve"> местоимения в </w:t>
      </w:r>
      <w:proofErr w:type="gramStart"/>
      <w:r w:rsidRPr="009A5854">
        <w:rPr>
          <w:rFonts w:ascii="Times New Roman" w:hAnsi="Times New Roman" w:cs="Times New Roman"/>
          <w:sz w:val="24"/>
          <w:szCs w:val="24"/>
        </w:rPr>
        <w:t>именительном</w:t>
      </w:r>
      <w:proofErr w:type="gramEnd"/>
      <w:r w:rsidRPr="009A5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>) и объектном (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) падежах, </w:t>
      </w:r>
    </w:p>
    <w:p w:rsidR="00106089" w:rsidRPr="00625906" w:rsidRDefault="00106089" w:rsidP="00106089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местоимений</w:t>
      </w:r>
      <w:r w:rsidRPr="006259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some, any (somebody, something…), much, many, few, little, too, either</w:t>
      </w:r>
    </w:p>
    <w:p w:rsidR="00106089" w:rsidRDefault="00106089" w:rsidP="00106089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 xml:space="preserve">наречий, </w:t>
      </w:r>
      <w:proofErr w:type="gramStart"/>
      <w:r w:rsidRPr="009A5854">
        <w:rPr>
          <w:rFonts w:ascii="Times New Roman" w:hAnsi="Times New Roman" w:cs="Times New Roman"/>
          <w:sz w:val="24"/>
          <w:szCs w:val="24"/>
        </w:rPr>
        <w:t>оканчивающиеся</w:t>
      </w:r>
      <w:proofErr w:type="gramEnd"/>
      <w:r w:rsidRPr="009A5854">
        <w:rPr>
          <w:rFonts w:ascii="Times New Roman" w:hAnsi="Times New Roman" w:cs="Times New Roman"/>
          <w:sz w:val="24"/>
          <w:szCs w:val="24"/>
        </w:rPr>
        <w:t xml:space="preserve"> на –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>),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 xml:space="preserve"> также совпадающих по форме с прилагательными (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854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9A585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06089" w:rsidRDefault="00106089" w:rsidP="00106089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854">
        <w:rPr>
          <w:rFonts w:ascii="Times New Roman" w:hAnsi="Times New Roman" w:cs="Times New Roman"/>
          <w:sz w:val="24"/>
          <w:szCs w:val="24"/>
        </w:rPr>
        <w:t>количественных числительных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854">
        <w:rPr>
          <w:rFonts w:ascii="Times New Roman" w:hAnsi="Times New Roman" w:cs="Times New Roman"/>
          <w:sz w:val="24"/>
          <w:szCs w:val="24"/>
        </w:rPr>
        <w:t>свыше 100; порядковых числительных свыше 20.</w:t>
      </w:r>
    </w:p>
    <w:p w:rsidR="00106089" w:rsidRPr="009A5854" w:rsidRDefault="00106089" w:rsidP="00106089">
      <w:pPr>
        <w:pStyle w:val="HTML"/>
        <w:ind w:left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106089" w:rsidRPr="006A6F5F" w:rsidRDefault="00106089" w:rsidP="00106089">
      <w:pPr>
        <w:rPr>
          <w:b/>
          <w:u w:val="single"/>
        </w:rPr>
      </w:pPr>
      <w:r w:rsidRPr="006A6F5F">
        <w:rPr>
          <w:b/>
          <w:u w:val="single"/>
        </w:rPr>
        <w:t>Требования к уровню подготовки учащихся 6 класса</w:t>
      </w:r>
    </w:p>
    <w:p w:rsidR="00106089" w:rsidRDefault="00106089" w:rsidP="00106089">
      <w:pPr>
        <w:pStyle w:val="HTML"/>
        <w:textAlignment w:val="top"/>
        <w:rPr>
          <w:color w:val="424242"/>
        </w:rPr>
      </w:pPr>
      <w:r>
        <w:rPr>
          <w:color w:val="424242"/>
        </w:rPr>
        <w:t xml:space="preserve">                                </w:t>
      </w:r>
    </w:p>
    <w:p w:rsidR="00106089" w:rsidRPr="00A90351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color w:val="424242"/>
        </w:rPr>
        <w:t xml:space="preserve">      </w:t>
      </w:r>
      <w:r w:rsidRPr="00A90351">
        <w:rPr>
          <w:rFonts w:ascii="Times New Roman" w:hAnsi="Times New Roman" w:cs="Times New Roman"/>
          <w:sz w:val="24"/>
          <w:szCs w:val="24"/>
        </w:rPr>
        <w:t>В результате изучения английског</w:t>
      </w:r>
      <w:r>
        <w:rPr>
          <w:rFonts w:ascii="Times New Roman" w:hAnsi="Times New Roman" w:cs="Times New Roman"/>
          <w:sz w:val="24"/>
          <w:szCs w:val="24"/>
        </w:rPr>
        <w:t>о языка ученик 6</w:t>
      </w:r>
      <w:r w:rsidRPr="00A90351">
        <w:rPr>
          <w:rFonts w:ascii="Times New Roman" w:hAnsi="Times New Roman" w:cs="Times New Roman"/>
          <w:sz w:val="24"/>
          <w:szCs w:val="24"/>
        </w:rPr>
        <w:t xml:space="preserve"> класса должен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90351">
        <w:rPr>
          <w:rFonts w:ascii="Times New Roman" w:hAnsi="Times New Roman" w:cs="Times New Roman"/>
          <w:sz w:val="24"/>
          <w:szCs w:val="24"/>
        </w:rPr>
        <w:t>нать/понимать:</w:t>
      </w:r>
    </w:p>
    <w:p w:rsidR="00106089" w:rsidRPr="00A90351" w:rsidRDefault="00106089" w:rsidP="00106089">
      <w:pPr>
        <w:pStyle w:val="HTML"/>
        <w:numPr>
          <w:ilvl w:val="0"/>
          <w:numId w:val="9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106089" w:rsidRPr="00A90351" w:rsidRDefault="00106089" w:rsidP="00106089">
      <w:pPr>
        <w:pStyle w:val="HTML"/>
        <w:numPr>
          <w:ilvl w:val="0"/>
          <w:numId w:val="9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 xml:space="preserve">особенности структуры простых и сложных предложений; </w:t>
      </w:r>
    </w:p>
    <w:p w:rsidR="00106089" w:rsidRPr="00A90351" w:rsidRDefault="00106089" w:rsidP="00106089">
      <w:pPr>
        <w:pStyle w:val="HTML"/>
        <w:numPr>
          <w:ilvl w:val="0"/>
          <w:numId w:val="9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>интонацию различных коммуникативных типов предложений;</w:t>
      </w:r>
    </w:p>
    <w:p w:rsidR="00106089" w:rsidRPr="00A90351" w:rsidRDefault="00106089" w:rsidP="00106089">
      <w:pPr>
        <w:pStyle w:val="HTML"/>
        <w:numPr>
          <w:ilvl w:val="0"/>
          <w:numId w:val="9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A90351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A90351">
        <w:rPr>
          <w:rFonts w:ascii="Times New Roman" w:hAnsi="Times New Roman" w:cs="Times New Roman"/>
          <w:sz w:val="24"/>
          <w:szCs w:val="24"/>
        </w:rPr>
        <w:t>-временных</w:t>
      </w:r>
      <w:proofErr w:type="gramEnd"/>
      <w:r w:rsidRPr="00A90351">
        <w:rPr>
          <w:rFonts w:ascii="Times New Roman" w:hAnsi="Times New Roman" w:cs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106089" w:rsidRPr="00A90351" w:rsidRDefault="00106089" w:rsidP="00106089">
      <w:pPr>
        <w:pStyle w:val="HTML"/>
        <w:numPr>
          <w:ilvl w:val="0"/>
          <w:numId w:val="9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106089" w:rsidRPr="00A90351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106089" w:rsidRPr="00A90351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 xml:space="preserve">      Уметь:</w:t>
      </w:r>
    </w:p>
    <w:p w:rsidR="00106089" w:rsidRPr="00A90351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A90351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106089" w:rsidRPr="00A90351" w:rsidRDefault="00106089" w:rsidP="00106089">
      <w:pPr>
        <w:pStyle w:val="HTML"/>
        <w:numPr>
          <w:ilvl w:val="0"/>
          <w:numId w:val="10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106089" w:rsidRPr="00A90351" w:rsidRDefault="00106089" w:rsidP="00106089">
      <w:pPr>
        <w:pStyle w:val="HTML"/>
        <w:numPr>
          <w:ilvl w:val="0"/>
          <w:numId w:val="10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0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089" w:rsidRPr="00A90351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0351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106089" w:rsidRPr="00A90351" w:rsidRDefault="00106089" w:rsidP="00106089">
      <w:pPr>
        <w:pStyle w:val="HTML"/>
        <w:numPr>
          <w:ilvl w:val="0"/>
          <w:numId w:val="1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>понимать основное содержание кратких, несложных аутентичных прагматических текстов и выделять для себя значимую информацию;</w:t>
      </w:r>
    </w:p>
    <w:p w:rsidR="00106089" w:rsidRPr="00A90351" w:rsidRDefault="00106089" w:rsidP="00106089">
      <w:pPr>
        <w:pStyle w:val="HTML"/>
        <w:numPr>
          <w:ilvl w:val="0"/>
          <w:numId w:val="11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</w:t>
      </w:r>
      <w:r>
        <w:rPr>
          <w:rFonts w:ascii="Times New Roman" w:hAnsi="Times New Roman" w:cs="Times New Roman"/>
          <w:sz w:val="24"/>
          <w:szCs w:val="24"/>
        </w:rPr>
        <w:t>ообщение/рассказ), уметь опреде</w:t>
      </w:r>
      <w:r w:rsidRPr="00A90351">
        <w:rPr>
          <w:rFonts w:ascii="Times New Roman" w:hAnsi="Times New Roman" w:cs="Times New Roman"/>
          <w:sz w:val="24"/>
          <w:szCs w:val="24"/>
        </w:rPr>
        <w:t>лить тему текста, выделить главные факты в тексте, опуская второстепенные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6089" w:rsidRPr="00A90351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A90351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106089" w:rsidRPr="00A90351" w:rsidRDefault="00106089" w:rsidP="00106089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>читать аутентичные с пониманием основного содержания (определять тему, выделять основную мысль, выделять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351">
        <w:rPr>
          <w:rFonts w:ascii="Times New Roman" w:hAnsi="Times New Roman" w:cs="Times New Roman"/>
          <w:sz w:val="24"/>
          <w:szCs w:val="24"/>
        </w:rPr>
        <w:t xml:space="preserve">главные факты, устанавливать логическую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90351">
        <w:rPr>
          <w:rFonts w:ascii="Times New Roman" w:hAnsi="Times New Roman" w:cs="Times New Roman"/>
          <w:sz w:val="24"/>
          <w:szCs w:val="24"/>
        </w:rPr>
        <w:t>оследовательность основных фактов текста);</w:t>
      </w:r>
    </w:p>
    <w:p w:rsidR="00106089" w:rsidRPr="00A90351" w:rsidRDefault="00106089" w:rsidP="00106089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 xml:space="preserve">читать несложные аутентичные тексты разных жанров с полным и точным пониманием, </w:t>
      </w:r>
    </w:p>
    <w:p w:rsidR="00106089" w:rsidRPr="00A90351" w:rsidRDefault="00106089" w:rsidP="00106089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>читать текст с выборочным понима</w:t>
      </w:r>
      <w:r>
        <w:rPr>
          <w:rFonts w:ascii="Times New Roman" w:hAnsi="Times New Roman" w:cs="Times New Roman"/>
          <w:sz w:val="24"/>
          <w:szCs w:val="24"/>
        </w:rPr>
        <w:t>нием нужной или интересующей ин</w:t>
      </w:r>
      <w:r w:rsidRPr="00A90351">
        <w:rPr>
          <w:rFonts w:ascii="Times New Roman" w:hAnsi="Times New Roman" w:cs="Times New Roman"/>
          <w:sz w:val="24"/>
          <w:szCs w:val="24"/>
        </w:rPr>
        <w:t>формации;</w:t>
      </w:r>
    </w:p>
    <w:p w:rsidR="00106089" w:rsidRPr="00A90351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A90351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106089" w:rsidRDefault="00106089" w:rsidP="00106089">
      <w:pPr>
        <w:pStyle w:val="HTML"/>
        <w:numPr>
          <w:ilvl w:val="0"/>
          <w:numId w:val="13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>заполнять анкеты и формуляры;</w:t>
      </w:r>
    </w:p>
    <w:p w:rsidR="00106089" w:rsidRPr="00A90351" w:rsidRDefault="00106089" w:rsidP="00106089">
      <w:pPr>
        <w:pStyle w:val="HTML"/>
        <w:numPr>
          <w:ilvl w:val="0"/>
          <w:numId w:val="13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 xml:space="preserve">писать поздравления, личные письма с опорой на образец. </w:t>
      </w:r>
    </w:p>
    <w:p w:rsidR="00106089" w:rsidRPr="00A90351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106089" w:rsidRPr="00A90351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 xml:space="preserve">       Использовать приобретенные знания и умения в практической деятельности и повседневной жизни </w:t>
      </w:r>
      <w:proofErr w:type="gramStart"/>
      <w:r w:rsidRPr="00A9035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90351">
        <w:rPr>
          <w:rFonts w:ascii="Times New Roman" w:hAnsi="Times New Roman" w:cs="Times New Roman"/>
          <w:sz w:val="24"/>
          <w:szCs w:val="24"/>
        </w:rPr>
        <w:t>:</w:t>
      </w:r>
    </w:p>
    <w:p w:rsidR="00106089" w:rsidRPr="00A90351" w:rsidRDefault="00106089" w:rsidP="00106089">
      <w:pPr>
        <w:pStyle w:val="HTML"/>
        <w:numPr>
          <w:ilvl w:val="0"/>
          <w:numId w:val="1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 xml:space="preserve">создания целостной картины </w:t>
      </w:r>
      <w:proofErr w:type="spellStart"/>
      <w:r w:rsidRPr="00A90351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A90351">
        <w:rPr>
          <w:rFonts w:ascii="Times New Roman" w:hAnsi="Times New Roman" w:cs="Times New Roman"/>
          <w:sz w:val="24"/>
          <w:szCs w:val="24"/>
        </w:rPr>
        <w:t>, поликультурного мира,</w:t>
      </w:r>
    </w:p>
    <w:p w:rsidR="00106089" w:rsidRPr="00A90351" w:rsidRDefault="00106089" w:rsidP="00106089">
      <w:pPr>
        <w:pStyle w:val="HTML"/>
        <w:numPr>
          <w:ilvl w:val="0"/>
          <w:numId w:val="1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>осознания места и роли родного и изучаемого иностранного языка в этом мире;</w:t>
      </w:r>
    </w:p>
    <w:p w:rsidR="00106089" w:rsidRPr="00A90351" w:rsidRDefault="00106089" w:rsidP="00106089">
      <w:pPr>
        <w:pStyle w:val="HTML"/>
        <w:numPr>
          <w:ilvl w:val="0"/>
          <w:numId w:val="1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lastRenderedPageBreak/>
        <w:t>приобщения к ценностям мировой культуры как через иноязычные источники информации, в том числе мультимедийные,</w:t>
      </w:r>
    </w:p>
    <w:p w:rsidR="00106089" w:rsidRPr="00A90351" w:rsidRDefault="00106089" w:rsidP="00106089">
      <w:pPr>
        <w:pStyle w:val="HTML"/>
        <w:numPr>
          <w:ilvl w:val="0"/>
          <w:numId w:val="1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>ознакомления представителей других стран с культурой своего народа;</w:t>
      </w:r>
    </w:p>
    <w:p w:rsidR="00106089" w:rsidRPr="00A90351" w:rsidRDefault="00106089" w:rsidP="00106089">
      <w:pPr>
        <w:pStyle w:val="HTML"/>
        <w:numPr>
          <w:ilvl w:val="0"/>
          <w:numId w:val="1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90351">
        <w:rPr>
          <w:rFonts w:ascii="Times New Roman" w:hAnsi="Times New Roman" w:cs="Times New Roman"/>
          <w:sz w:val="24"/>
          <w:szCs w:val="24"/>
        </w:rPr>
        <w:t>осознания себя гражданином своей страны и мира.</w:t>
      </w:r>
    </w:p>
    <w:p w:rsidR="00106089" w:rsidRDefault="00106089" w:rsidP="00106089">
      <w:pPr>
        <w:jc w:val="both"/>
        <w:rPr>
          <w:b/>
        </w:rPr>
      </w:pPr>
      <w:r>
        <w:rPr>
          <w:color w:val="424242"/>
        </w:rPr>
        <w:t xml:space="preserve">                                                               </w:t>
      </w:r>
    </w:p>
    <w:p w:rsidR="00106089" w:rsidRPr="00633E23" w:rsidRDefault="00106089" w:rsidP="00106089">
      <w:pPr>
        <w:jc w:val="center"/>
        <w:rPr>
          <w:b/>
        </w:rPr>
      </w:pPr>
    </w:p>
    <w:p w:rsidR="00106089" w:rsidRPr="00C42E9B" w:rsidRDefault="00106089" w:rsidP="00106089">
      <w:pPr>
        <w:rPr>
          <w:b/>
          <w:u w:val="single"/>
        </w:rPr>
      </w:pPr>
      <w:r w:rsidRPr="00C42E9B">
        <w:rPr>
          <w:b/>
          <w:u w:val="single"/>
        </w:rPr>
        <w:t>УМК: содержание, структура, особенности</w:t>
      </w:r>
    </w:p>
    <w:p w:rsidR="00106089" w:rsidRPr="00633E23" w:rsidRDefault="00106089" w:rsidP="00106089">
      <w:pPr>
        <w:jc w:val="both"/>
      </w:pPr>
    </w:p>
    <w:p w:rsidR="00106089" w:rsidRPr="00633E23" w:rsidRDefault="00106089" w:rsidP="00106089">
      <w:pPr>
        <w:jc w:val="both"/>
      </w:pPr>
      <w:r w:rsidRPr="00633E23">
        <w:t xml:space="preserve">Рабочая программа разработана на основе учебно-методического комплекта « Английский язык» серии «Новый курс английского языка для российских школ» для </w:t>
      </w:r>
      <w:r>
        <w:t>6</w:t>
      </w:r>
      <w:r w:rsidRPr="00633E23">
        <w:t xml:space="preserve">-го класса под редакцией </w:t>
      </w:r>
      <w:proofErr w:type="spellStart"/>
      <w:r w:rsidRPr="00633E23">
        <w:t>О.В.Афанасьевой</w:t>
      </w:r>
      <w:proofErr w:type="spellEnd"/>
      <w:r w:rsidRPr="00633E23">
        <w:t>, И.В. Михеевой, допущенного  Министерством  образовани</w:t>
      </w:r>
      <w:r>
        <w:t>я</w:t>
      </w:r>
      <w:r w:rsidRPr="00633E23">
        <w:t xml:space="preserve"> РФ.</w:t>
      </w:r>
    </w:p>
    <w:p w:rsidR="00106089" w:rsidRPr="00633E23" w:rsidRDefault="00106089" w:rsidP="00106089">
      <w:pPr>
        <w:jc w:val="both"/>
      </w:pPr>
      <w:r w:rsidRPr="00633E23">
        <w:t xml:space="preserve">УМК включает следующие компоненты: </w:t>
      </w:r>
    </w:p>
    <w:p w:rsidR="00106089" w:rsidRPr="00633E23" w:rsidRDefault="00106089" w:rsidP="00106089">
      <w:pPr>
        <w:numPr>
          <w:ilvl w:val="0"/>
          <w:numId w:val="15"/>
        </w:numPr>
        <w:jc w:val="both"/>
      </w:pPr>
      <w:r w:rsidRPr="00633E23">
        <w:t xml:space="preserve">учебник, </w:t>
      </w:r>
    </w:p>
    <w:p w:rsidR="00106089" w:rsidRPr="00633E23" w:rsidRDefault="00106089" w:rsidP="00106089">
      <w:pPr>
        <w:numPr>
          <w:ilvl w:val="0"/>
          <w:numId w:val="15"/>
        </w:numPr>
        <w:jc w:val="both"/>
      </w:pPr>
      <w:r w:rsidRPr="00633E23">
        <w:t xml:space="preserve">книга для учителя, </w:t>
      </w:r>
    </w:p>
    <w:p w:rsidR="00106089" w:rsidRPr="00633E23" w:rsidRDefault="00106089" w:rsidP="00106089">
      <w:pPr>
        <w:numPr>
          <w:ilvl w:val="0"/>
          <w:numId w:val="15"/>
        </w:numPr>
        <w:jc w:val="both"/>
      </w:pPr>
      <w:r w:rsidRPr="00633E23">
        <w:t>2 рабочие тетради,</w:t>
      </w:r>
    </w:p>
    <w:p w:rsidR="00106089" w:rsidRPr="00633E23" w:rsidRDefault="00106089" w:rsidP="00106089">
      <w:pPr>
        <w:numPr>
          <w:ilvl w:val="0"/>
          <w:numId w:val="15"/>
        </w:numPr>
        <w:jc w:val="both"/>
      </w:pPr>
      <w:r w:rsidRPr="00633E23">
        <w:t>аудиокассеты.</w:t>
      </w:r>
    </w:p>
    <w:p w:rsidR="00106089" w:rsidRPr="00633E23" w:rsidRDefault="00106089" w:rsidP="00106089">
      <w:pPr>
        <w:jc w:val="both"/>
      </w:pPr>
    </w:p>
    <w:p w:rsidR="00106089" w:rsidRPr="00633E23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33E23">
        <w:rPr>
          <w:rFonts w:ascii="Times New Roman" w:hAnsi="Times New Roman" w:cs="Times New Roman"/>
          <w:b/>
          <w:sz w:val="24"/>
          <w:szCs w:val="24"/>
        </w:rPr>
        <w:t>Тематическое содержание УМК “Английский язык”</w:t>
      </w:r>
    </w:p>
    <w:p w:rsidR="00106089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33E23">
        <w:rPr>
          <w:rFonts w:ascii="Times New Roman" w:hAnsi="Times New Roman" w:cs="Times New Roman"/>
          <w:b/>
          <w:sz w:val="24"/>
          <w:szCs w:val="24"/>
        </w:rPr>
        <w:t xml:space="preserve">серии «Новый курс английского языка для российских школ»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33E23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</w:p>
    <w:p w:rsidR="00106089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106089" w:rsidRPr="006403B8" w:rsidRDefault="00106089" w:rsidP="00106089">
      <w:pPr>
        <w:pStyle w:val="HTML"/>
        <w:numPr>
          <w:ilvl w:val="0"/>
          <w:numId w:val="21"/>
        </w:numPr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6403B8">
        <w:rPr>
          <w:rFonts w:ascii="Times New Roman" w:hAnsi="Times New Roman" w:cs="Times New Roman"/>
          <w:i/>
          <w:sz w:val="24"/>
          <w:szCs w:val="24"/>
        </w:rPr>
        <w:t>Меня зовут Джон.</w:t>
      </w:r>
    </w:p>
    <w:p w:rsidR="00106089" w:rsidRPr="006403B8" w:rsidRDefault="00106089" w:rsidP="00106089">
      <w:pPr>
        <w:pStyle w:val="HTML"/>
        <w:numPr>
          <w:ilvl w:val="0"/>
          <w:numId w:val="21"/>
        </w:numPr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6403B8">
        <w:rPr>
          <w:rFonts w:ascii="Times New Roman" w:hAnsi="Times New Roman" w:cs="Times New Roman"/>
          <w:i/>
          <w:sz w:val="24"/>
          <w:szCs w:val="24"/>
        </w:rPr>
        <w:t>Познакомьтесь с моей семьёй.</w:t>
      </w:r>
    </w:p>
    <w:p w:rsidR="00106089" w:rsidRPr="006403B8" w:rsidRDefault="00106089" w:rsidP="00106089">
      <w:pPr>
        <w:pStyle w:val="HTML"/>
        <w:numPr>
          <w:ilvl w:val="0"/>
          <w:numId w:val="21"/>
        </w:numPr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6403B8">
        <w:rPr>
          <w:rFonts w:ascii="Times New Roman" w:hAnsi="Times New Roman" w:cs="Times New Roman"/>
          <w:i/>
          <w:sz w:val="24"/>
          <w:szCs w:val="24"/>
        </w:rPr>
        <w:t>Мой день.</w:t>
      </w:r>
    </w:p>
    <w:p w:rsidR="00106089" w:rsidRPr="006403B8" w:rsidRDefault="00106089" w:rsidP="00106089">
      <w:pPr>
        <w:pStyle w:val="HTML"/>
        <w:numPr>
          <w:ilvl w:val="0"/>
          <w:numId w:val="21"/>
        </w:numPr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6403B8">
        <w:rPr>
          <w:rFonts w:ascii="Times New Roman" w:hAnsi="Times New Roman" w:cs="Times New Roman"/>
          <w:i/>
          <w:sz w:val="24"/>
          <w:szCs w:val="24"/>
        </w:rPr>
        <w:t>Мой дом.</w:t>
      </w:r>
    </w:p>
    <w:p w:rsidR="00106089" w:rsidRPr="006403B8" w:rsidRDefault="00106089" w:rsidP="00106089">
      <w:pPr>
        <w:pStyle w:val="HTML"/>
        <w:numPr>
          <w:ilvl w:val="0"/>
          <w:numId w:val="21"/>
        </w:numPr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6403B8">
        <w:rPr>
          <w:rFonts w:ascii="Times New Roman" w:hAnsi="Times New Roman" w:cs="Times New Roman"/>
          <w:i/>
          <w:sz w:val="24"/>
          <w:szCs w:val="24"/>
        </w:rPr>
        <w:t>Я хожу в школу.</w:t>
      </w:r>
    </w:p>
    <w:p w:rsidR="00106089" w:rsidRPr="006403B8" w:rsidRDefault="00106089" w:rsidP="00106089">
      <w:pPr>
        <w:pStyle w:val="HTML"/>
        <w:numPr>
          <w:ilvl w:val="0"/>
          <w:numId w:val="21"/>
        </w:numPr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6403B8">
        <w:rPr>
          <w:rFonts w:ascii="Times New Roman" w:hAnsi="Times New Roman" w:cs="Times New Roman"/>
          <w:i/>
          <w:sz w:val="24"/>
          <w:szCs w:val="24"/>
        </w:rPr>
        <w:t>Я люблю еду.</w:t>
      </w:r>
    </w:p>
    <w:p w:rsidR="00106089" w:rsidRPr="006403B8" w:rsidRDefault="00106089" w:rsidP="00106089">
      <w:pPr>
        <w:pStyle w:val="HTML"/>
        <w:numPr>
          <w:ilvl w:val="0"/>
          <w:numId w:val="21"/>
        </w:numPr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6403B8">
        <w:rPr>
          <w:rFonts w:ascii="Times New Roman" w:hAnsi="Times New Roman" w:cs="Times New Roman"/>
          <w:i/>
          <w:sz w:val="24"/>
          <w:szCs w:val="24"/>
        </w:rPr>
        <w:t>В Выходные дни.</w:t>
      </w:r>
    </w:p>
    <w:p w:rsidR="00106089" w:rsidRDefault="00106089" w:rsidP="00106089">
      <w:pPr>
        <w:pStyle w:val="HTML"/>
        <w:numPr>
          <w:ilvl w:val="0"/>
          <w:numId w:val="21"/>
        </w:numPr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6403B8">
        <w:rPr>
          <w:rFonts w:ascii="Times New Roman" w:hAnsi="Times New Roman" w:cs="Times New Roman"/>
          <w:i/>
          <w:sz w:val="24"/>
          <w:szCs w:val="24"/>
        </w:rPr>
        <w:t>Праздники и путешествия.</w:t>
      </w:r>
    </w:p>
    <w:p w:rsidR="00106089" w:rsidRPr="006403B8" w:rsidRDefault="00106089" w:rsidP="00106089">
      <w:pPr>
        <w:pStyle w:val="HTML"/>
        <w:ind w:left="360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106089" w:rsidRPr="00633E23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33E23">
        <w:rPr>
          <w:rFonts w:ascii="Times New Roman" w:hAnsi="Times New Roman" w:cs="Times New Roman"/>
          <w:b/>
          <w:sz w:val="24"/>
          <w:szCs w:val="24"/>
        </w:rPr>
        <w:t>Особенности УМК «Английский язык»</w:t>
      </w:r>
    </w:p>
    <w:p w:rsidR="00106089" w:rsidRPr="00633E23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33E23">
        <w:rPr>
          <w:rFonts w:ascii="Times New Roman" w:hAnsi="Times New Roman" w:cs="Times New Roman"/>
          <w:b/>
          <w:sz w:val="24"/>
          <w:szCs w:val="24"/>
        </w:rPr>
        <w:t xml:space="preserve">серии «Новый курс английского языка для российских школ»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33E23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33E23">
        <w:rPr>
          <w:rFonts w:ascii="Times New Roman" w:hAnsi="Times New Roman" w:cs="Times New Roman"/>
          <w:b/>
          <w:sz w:val="24"/>
          <w:szCs w:val="24"/>
        </w:rPr>
        <w:t>Сюжетное построение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>Особенностью содержательного построения УМК является использование оригинальной сюжетной линии, которая связывает все уроки. Приключенческое, насыщенное большим количеством страноведческого материала обеспечивает высокий уровень мотивации учащихся, которым интересно следить за развитием сюжета.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33E23">
        <w:rPr>
          <w:rFonts w:ascii="Times New Roman" w:hAnsi="Times New Roman" w:cs="Times New Roman"/>
          <w:b/>
          <w:sz w:val="24"/>
          <w:szCs w:val="24"/>
        </w:rPr>
        <w:t>Социокультурная  воспитательная направленность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>Социокультурная компетенция  рассматривается как</w:t>
      </w:r>
    </w:p>
    <w:p w:rsidR="00106089" w:rsidRPr="00633E23" w:rsidRDefault="00106089" w:rsidP="00106089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>готовность и способность  находить более общее в моделях развития  страны изучаемого языка;</w:t>
      </w:r>
    </w:p>
    <w:p w:rsidR="00106089" w:rsidRPr="00633E23" w:rsidRDefault="00106089" w:rsidP="00106089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 xml:space="preserve">находить, сравнивать и обобщать </w:t>
      </w:r>
      <w:proofErr w:type="spellStart"/>
      <w:r w:rsidRPr="00633E23">
        <w:rPr>
          <w:rFonts w:ascii="Times New Roman" w:hAnsi="Times New Roman" w:cs="Times New Roman"/>
          <w:sz w:val="24"/>
          <w:szCs w:val="24"/>
        </w:rPr>
        <w:t>культуроведческую</w:t>
      </w:r>
      <w:proofErr w:type="spellEnd"/>
      <w:r w:rsidRPr="00633E23">
        <w:rPr>
          <w:rFonts w:ascii="Times New Roman" w:hAnsi="Times New Roman" w:cs="Times New Roman"/>
          <w:sz w:val="24"/>
          <w:szCs w:val="24"/>
        </w:rPr>
        <w:t xml:space="preserve"> информацию;</w:t>
      </w:r>
    </w:p>
    <w:p w:rsidR="00106089" w:rsidRPr="00633E23" w:rsidRDefault="00106089" w:rsidP="00106089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>строить речевое взаимодействие в устной и письменной форме в соответствии с нормами, принятыми  в той или иной культуре. С учётом специфики речевой ситуации.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33E23">
        <w:rPr>
          <w:rFonts w:ascii="Times New Roman" w:hAnsi="Times New Roman" w:cs="Times New Roman"/>
          <w:b/>
          <w:sz w:val="24"/>
          <w:szCs w:val="24"/>
        </w:rPr>
        <w:t>Игровой компонент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>В УМК большое внимание уделяется  игре как виду деятельности, формирующему необходимые коммуникативные навыки, устанавливающему доверительную и доброжелательную атмосферу на уроке, обучающему самостоятельной работе и формирующему правильную самооценку.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33E23">
        <w:rPr>
          <w:rFonts w:ascii="Times New Roman" w:hAnsi="Times New Roman" w:cs="Times New Roman"/>
          <w:b/>
          <w:sz w:val="24"/>
          <w:szCs w:val="24"/>
        </w:rPr>
        <w:t>Использование стихов и песен</w:t>
      </w:r>
    </w:p>
    <w:p w:rsidR="00106089" w:rsidRPr="00633E23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>В УМК широко используются авторские стихи и песни, которые помогают запоминанию активной лексики и новых грамматических конструкций.</w:t>
      </w:r>
    </w:p>
    <w:p w:rsidR="00106089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106089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106089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FC6AAC">
        <w:rPr>
          <w:rFonts w:ascii="Times New Roman" w:hAnsi="Times New Roman" w:cs="Times New Roman"/>
          <w:b/>
          <w:sz w:val="24"/>
          <w:szCs w:val="24"/>
        </w:rPr>
        <w:t>Использование звукового пособия.</w:t>
      </w:r>
    </w:p>
    <w:p w:rsidR="00106089" w:rsidRPr="00FC6AAC" w:rsidRDefault="00106089" w:rsidP="0010608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C6AAC">
        <w:rPr>
          <w:rFonts w:ascii="Times New Roman" w:hAnsi="Times New Roman" w:cs="Times New Roman"/>
          <w:sz w:val="24"/>
          <w:szCs w:val="24"/>
        </w:rPr>
        <w:t>УМК-2 содержит упражнения для коррекции фонетических навыков и умений, кроме того, позволяют отрабатывать лексико-грамматические  структуры, способствуют дальнейшему развитию способности учащихся воспринимать иноязычную речь на слух.</w:t>
      </w:r>
    </w:p>
    <w:p w:rsidR="00106089" w:rsidRPr="00633E23" w:rsidRDefault="00106089" w:rsidP="00106089">
      <w:pPr>
        <w:jc w:val="both"/>
        <w:rPr>
          <w:b/>
        </w:rPr>
      </w:pPr>
    </w:p>
    <w:p w:rsidR="00106089" w:rsidRPr="00633E23" w:rsidRDefault="00106089" w:rsidP="0010608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33E23">
        <w:rPr>
          <w:rFonts w:ascii="Times New Roman" w:hAnsi="Times New Roman" w:cs="Times New Roman"/>
          <w:sz w:val="24"/>
          <w:szCs w:val="24"/>
        </w:rPr>
        <w:tab/>
        <w:t xml:space="preserve">Для организации плодотворной коммуникации на уроке, повышения мотивации изучения иностранного языка предполагается проведение нестандартных форм уроков, например: Урок-экскурсия, урок-спектакль, </w:t>
      </w:r>
      <w:proofErr w:type="spellStart"/>
      <w:r w:rsidRPr="00633E23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Pr="00633E23">
        <w:rPr>
          <w:rFonts w:ascii="Times New Roman" w:hAnsi="Times New Roman" w:cs="Times New Roman"/>
          <w:sz w:val="24"/>
          <w:szCs w:val="24"/>
        </w:rPr>
        <w:t xml:space="preserve"> и др. Главным достоинством нетрадиционных форм уроков является развитие и совершенствование социокультурной компетенции учащихся, расширение по сравнению с базовым уровнем знаний о культурном наследии стран изучаемого языка.  Кроме того, в тематическое планирование включены уроки с компьютерной поддержкой как средство формирования информационно-коммуникативной компетенции учащихся. </w:t>
      </w:r>
    </w:p>
    <w:p w:rsidR="00106089" w:rsidRPr="00633E23" w:rsidRDefault="00106089" w:rsidP="0010608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06089" w:rsidRPr="00C42E9B" w:rsidRDefault="00106089" w:rsidP="00106089">
      <w:pPr>
        <w:rPr>
          <w:b/>
          <w:u w:val="single"/>
        </w:rPr>
      </w:pPr>
      <w:r w:rsidRPr="00C42E9B">
        <w:rPr>
          <w:b/>
          <w:u w:val="single"/>
        </w:rPr>
        <w:t>Контроль и оценка деятельности учащихся:</w:t>
      </w:r>
    </w:p>
    <w:p w:rsidR="00106089" w:rsidRPr="00633E23" w:rsidRDefault="00106089" w:rsidP="00106089">
      <w:r w:rsidRPr="00633E23">
        <w:tab/>
        <w:t xml:space="preserve">Ведущими объектами контроля на уроке английского языка являются речевые умения в области говорения, </w:t>
      </w:r>
      <w:proofErr w:type="spellStart"/>
      <w:r w:rsidRPr="00633E23">
        <w:t>аудирования</w:t>
      </w:r>
      <w:proofErr w:type="spellEnd"/>
      <w:r w:rsidRPr="00633E23">
        <w:t>, чтения и письма на основе аутентичных материалов, обеспечивающих контроль знаний, умений и навыков социокультурного фона. Процесс формирования языковых умений и навыков также должен подвергаться контролю. (Проверка умений выполнять действия или операции со словами и грамматическими формами и конструкциями, т.е. уметь употреблять их в ходе продуцирования высказывания,  как в устной, так и в письменной форме.) Поэтому, для контроля предполагаю использовать следующие его формы:</w:t>
      </w:r>
    </w:p>
    <w:p w:rsidR="00106089" w:rsidRPr="00633E23" w:rsidRDefault="00106089" w:rsidP="00106089">
      <w:r w:rsidRPr="00633E23">
        <w:t>*устный контроль (опрос) или собеседование;</w:t>
      </w:r>
    </w:p>
    <w:p w:rsidR="00106089" w:rsidRPr="00633E23" w:rsidRDefault="00106089" w:rsidP="00106089">
      <w:r w:rsidRPr="00633E23">
        <w:t>*письменный контроль (контрольные работы или задания);</w:t>
      </w:r>
    </w:p>
    <w:p w:rsidR="00106089" w:rsidRPr="00633E23" w:rsidRDefault="00106089" w:rsidP="00106089">
      <w:r w:rsidRPr="00633E23">
        <w:t>*тестирование.</w:t>
      </w:r>
    </w:p>
    <w:p w:rsidR="00106089" w:rsidRPr="00633E23" w:rsidRDefault="00106089" w:rsidP="00106089">
      <w:r w:rsidRPr="00633E23">
        <w:t>Также контроль будет осуществляться:</w:t>
      </w:r>
    </w:p>
    <w:p w:rsidR="00106089" w:rsidRPr="00633E23" w:rsidRDefault="00106089" w:rsidP="00106089">
      <w:r w:rsidRPr="00633E23">
        <w:t>*индивидуально или фронтально;</w:t>
      </w:r>
    </w:p>
    <w:p w:rsidR="00106089" w:rsidRPr="00633E23" w:rsidRDefault="00106089" w:rsidP="00106089">
      <w:r w:rsidRPr="00633E23">
        <w:t>*одноязычно или двуязычно.</w:t>
      </w:r>
    </w:p>
    <w:p w:rsidR="00106089" w:rsidRPr="00633E23" w:rsidRDefault="00106089" w:rsidP="00106089">
      <w:pPr>
        <w:ind w:firstLine="708"/>
        <w:jc w:val="both"/>
      </w:pPr>
      <w:r w:rsidRPr="00633E23">
        <w:t xml:space="preserve">Контроль и оценка деятельности учащихся в </w:t>
      </w:r>
      <w:r>
        <w:t>6</w:t>
      </w:r>
      <w:r w:rsidRPr="00633E23">
        <w:t xml:space="preserve"> классе </w:t>
      </w:r>
      <w:proofErr w:type="gramStart"/>
      <w:r w:rsidRPr="00633E23">
        <w:t>будет</w:t>
      </w:r>
      <w:proofErr w:type="gramEnd"/>
      <w:r w:rsidRPr="00633E23">
        <w:t xml:space="preserve"> осуществляется с помощью контрольных заданий после каждого раздела учебника (8 тестов) </w:t>
      </w:r>
      <w:r>
        <w:t xml:space="preserve"> и контрольных работ (9</w:t>
      </w:r>
      <w:r w:rsidRPr="00633E23">
        <w:t xml:space="preserve">) по различным видам речевой деятельности в течении или в конце четверти (чтение, </w:t>
      </w:r>
      <w:proofErr w:type="spellStart"/>
      <w:r w:rsidRPr="00633E23">
        <w:t>аудирование</w:t>
      </w:r>
      <w:proofErr w:type="spellEnd"/>
      <w:r w:rsidRPr="00633E23">
        <w:t>, говорение)</w:t>
      </w:r>
    </w:p>
    <w:p w:rsidR="00106089" w:rsidRPr="00633E23" w:rsidRDefault="00106089" w:rsidP="00106089">
      <w:pPr>
        <w:ind w:firstLine="708"/>
        <w:jc w:val="both"/>
      </w:pPr>
    </w:p>
    <w:p w:rsidR="00106089" w:rsidRPr="00633E23" w:rsidRDefault="00106089" w:rsidP="00106089">
      <w:pPr>
        <w:ind w:firstLine="708"/>
        <w:jc w:val="both"/>
      </w:pPr>
      <w:r w:rsidRPr="00633E23">
        <w:t>1 четверть – контроль навыков говорения (</w:t>
      </w:r>
      <w:r>
        <w:t>диалог</w:t>
      </w:r>
      <w:r w:rsidRPr="00633E23">
        <w:t>)</w:t>
      </w:r>
      <w:r>
        <w:t xml:space="preserve">, </w:t>
      </w:r>
      <w:proofErr w:type="spellStart"/>
      <w:r>
        <w:t>аудирование</w:t>
      </w:r>
      <w:proofErr w:type="spellEnd"/>
    </w:p>
    <w:p w:rsidR="00106089" w:rsidRPr="00633E23" w:rsidRDefault="00106089" w:rsidP="00106089">
      <w:pPr>
        <w:ind w:firstLine="708"/>
        <w:jc w:val="both"/>
      </w:pPr>
      <w:r w:rsidRPr="00633E23">
        <w:t>2 четверть – контроль навыков говорения (</w:t>
      </w:r>
      <w:r>
        <w:t>монолог</w:t>
      </w:r>
      <w:r w:rsidRPr="00633E23">
        <w:t xml:space="preserve">), </w:t>
      </w:r>
      <w:proofErr w:type="spellStart"/>
      <w:r w:rsidRPr="00633E23">
        <w:t>аудирования</w:t>
      </w:r>
      <w:proofErr w:type="spellEnd"/>
    </w:p>
    <w:p w:rsidR="00106089" w:rsidRPr="00633E23" w:rsidRDefault="00106089" w:rsidP="00106089">
      <w:pPr>
        <w:ind w:firstLine="708"/>
        <w:jc w:val="both"/>
      </w:pPr>
      <w:r w:rsidRPr="00633E23">
        <w:t>3 четверть – контроль навыков говорения (</w:t>
      </w:r>
      <w:r>
        <w:t>диалог</w:t>
      </w:r>
      <w:r w:rsidRPr="00633E23">
        <w:t>), чтения</w:t>
      </w:r>
    </w:p>
    <w:p w:rsidR="00106089" w:rsidRPr="00633E23" w:rsidRDefault="00106089" w:rsidP="00106089">
      <w:pPr>
        <w:ind w:firstLine="708"/>
        <w:jc w:val="both"/>
      </w:pPr>
      <w:r w:rsidRPr="00633E23">
        <w:t>4 четверть – контроль навыков говорения (монолог)</w:t>
      </w:r>
      <w:proofErr w:type="gramStart"/>
      <w:r w:rsidRPr="00633E23">
        <w:t>,</w:t>
      </w:r>
      <w:r>
        <w:t>ч</w:t>
      </w:r>
      <w:proofErr w:type="gramEnd"/>
      <w:r>
        <w:t>тения,</w:t>
      </w:r>
      <w:r w:rsidRPr="00633E23">
        <w:t xml:space="preserve"> </w:t>
      </w:r>
      <w:proofErr w:type="spellStart"/>
      <w:r w:rsidRPr="00633E23">
        <w:t>аудирования</w:t>
      </w:r>
      <w:proofErr w:type="spellEnd"/>
      <w:r w:rsidRPr="00633E23">
        <w:t>.</w:t>
      </w:r>
    </w:p>
    <w:p w:rsidR="00106089" w:rsidRPr="00633E23" w:rsidRDefault="00106089" w:rsidP="00106089">
      <w:pPr>
        <w:pStyle w:val="HTML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106089" w:rsidRPr="00633E23" w:rsidRDefault="00106089" w:rsidP="00106089">
      <w:pPr>
        <w:ind w:firstLine="708"/>
        <w:jc w:val="both"/>
      </w:pPr>
      <w:r w:rsidRPr="00633E23">
        <w:t xml:space="preserve">Характер тестов для проверки фонетических, лексико-грамматических навыков и речевых умений доступен для учащихся и построен на пройденном и отработанном материале. </w:t>
      </w:r>
    </w:p>
    <w:p w:rsidR="00106089" w:rsidRPr="00633E23" w:rsidRDefault="00106089" w:rsidP="00106089">
      <w:pPr>
        <w:ind w:firstLine="708"/>
        <w:jc w:val="both"/>
      </w:pPr>
      <w:r w:rsidRPr="00633E23">
        <w:t xml:space="preserve">Предлагаемые задания тестов и контрольных работ  имеют  цель показать  учащимся реальный уровень  их достижений   и обеспечить  необходимый  уровень мотивации дальнейшего изучения английского языка. </w:t>
      </w:r>
    </w:p>
    <w:p w:rsidR="00106089" w:rsidRPr="00633E23" w:rsidRDefault="00106089" w:rsidP="00106089">
      <w:pPr>
        <w:ind w:firstLine="708"/>
        <w:jc w:val="both"/>
      </w:pPr>
    </w:p>
    <w:p w:rsidR="00106089" w:rsidRPr="00633E23" w:rsidRDefault="00106089" w:rsidP="00106089">
      <w:pPr>
        <w:ind w:firstLine="708"/>
        <w:jc w:val="both"/>
      </w:pPr>
      <w:r w:rsidRPr="00633E23">
        <w:t xml:space="preserve">В тематическое планирование включены уроки по проектной методике обучения как способ организации речевого взаимодействия учащихся. Использование метода проектов на уроке английского языка способствует акцентированию </w:t>
      </w:r>
      <w:proofErr w:type="spellStart"/>
      <w:r w:rsidRPr="00633E23">
        <w:t>деятельностного</w:t>
      </w:r>
      <w:proofErr w:type="spellEnd"/>
      <w:r w:rsidRPr="00633E23">
        <w:t xml:space="preserve"> подхода в целостном коммуникативно-ориентированном характере языкового образования.</w:t>
      </w:r>
    </w:p>
    <w:p w:rsidR="00106089" w:rsidRPr="00633E23" w:rsidRDefault="00106089" w:rsidP="00106089">
      <w:pPr>
        <w:ind w:firstLine="708"/>
        <w:jc w:val="both"/>
      </w:pPr>
    </w:p>
    <w:p w:rsidR="00106089" w:rsidRPr="00633E23" w:rsidRDefault="00106089" w:rsidP="00106089">
      <w:pPr>
        <w:spacing w:before="120" w:after="120"/>
        <w:jc w:val="both"/>
        <w:rPr>
          <w:color w:val="000000"/>
        </w:rPr>
      </w:pPr>
      <w:r w:rsidRPr="00633E23">
        <w:rPr>
          <w:color w:val="000000"/>
        </w:rPr>
        <w:tab/>
        <w:t xml:space="preserve">В ходе обучения </w:t>
      </w:r>
      <w:r w:rsidRPr="00633E23">
        <w:rPr>
          <w:b/>
          <w:color w:val="000000"/>
        </w:rPr>
        <w:t>оценивание</w:t>
      </w:r>
      <w:r w:rsidRPr="00633E23">
        <w:rPr>
          <w:color w:val="000000"/>
        </w:rPr>
        <w:t xml:space="preserve"> контрольных работ будет по следующей схеме: если учащиеся выполнили 60-65% работы, то она может быть оценена на «удовлетворительно»; оценка «хорошо» ставиться в случае выполнения 80% работы; оценка «отлично» предполагает выполнение 95-100% работы.</w:t>
      </w:r>
    </w:p>
    <w:p w:rsidR="00106089" w:rsidRPr="00633E23" w:rsidRDefault="00106089" w:rsidP="00106089">
      <w:pPr>
        <w:jc w:val="center"/>
        <w:rPr>
          <w:b/>
        </w:rPr>
      </w:pPr>
    </w:p>
    <w:p w:rsidR="00106089" w:rsidRDefault="00106089" w:rsidP="00106089">
      <w:pPr>
        <w:rPr>
          <w:b/>
          <w:spacing w:val="-3"/>
        </w:rPr>
      </w:pPr>
      <w:r>
        <w:rPr>
          <w:spacing w:val="-3"/>
          <w:sz w:val="28"/>
          <w:szCs w:val="28"/>
        </w:rPr>
        <w:tab/>
      </w:r>
      <w:r>
        <w:rPr>
          <w:b/>
          <w:spacing w:val="-3"/>
        </w:rPr>
        <w:t>Критерии оценивания говорения и чтения</w:t>
      </w:r>
    </w:p>
    <w:p w:rsidR="00106089" w:rsidRDefault="00106089" w:rsidP="00106089">
      <w:pPr>
        <w:rPr>
          <w:b/>
          <w:spacing w:val="-3"/>
        </w:rPr>
      </w:pPr>
    </w:p>
    <w:p w:rsidR="00106089" w:rsidRPr="00E620D1" w:rsidRDefault="00106089" w:rsidP="00106089">
      <w:pPr>
        <w:jc w:val="center"/>
        <w:rPr>
          <w:b/>
          <w:spacing w:val="-3"/>
        </w:rPr>
      </w:pPr>
      <w:r w:rsidRPr="00E620D1">
        <w:rPr>
          <w:b/>
          <w:spacing w:val="-3"/>
        </w:rPr>
        <w:t xml:space="preserve"> Монологическая форма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9448"/>
      </w:tblGrid>
      <w:tr w:rsidR="00106089" w:rsidRPr="00BC0EBC" w:rsidTr="006E2195">
        <w:tc>
          <w:tcPr>
            <w:tcW w:w="1418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Отметка</w:t>
            </w:r>
          </w:p>
        </w:tc>
        <w:tc>
          <w:tcPr>
            <w:tcW w:w="14092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Характеристика ответа</w:t>
            </w:r>
          </w:p>
        </w:tc>
      </w:tr>
      <w:tr w:rsidR="00106089" w:rsidRPr="00BC0EBC" w:rsidTr="006E2195">
        <w:tc>
          <w:tcPr>
            <w:tcW w:w="1418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5</w:t>
            </w:r>
          </w:p>
        </w:tc>
        <w:tc>
          <w:tcPr>
            <w:tcW w:w="14092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 xml:space="preserve">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понятна: практически все звуки произносятся правильно, соблюдается правильная интонация. Объём высказывания не менее 5 фраз. </w:t>
            </w:r>
          </w:p>
        </w:tc>
      </w:tr>
      <w:tr w:rsidR="00106089" w:rsidRPr="00BC0EBC" w:rsidTr="006E2195">
        <w:tc>
          <w:tcPr>
            <w:tcW w:w="1418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4</w:t>
            </w:r>
          </w:p>
        </w:tc>
        <w:tc>
          <w:tcPr>
            <w:tcW w:w="14092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 его речи. Речь понятна, учащийся не допускает фонематических ошибок. Объём высказывания не менее 5 фраз.</w:t>
            </w:r>
          </w:p>
        </w:tc>
      </w:tr>
      <w:tr w:rsidR="00106089" w:rsidRPr="00BC0EBC" w:rsidTr="006E2195">
        <w:tc>
          <w:tcPr>
            <w:tcW w:w="1418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3</w:t>
            </w:r>
          </w:p>
        </w:tc>
        <w:tc>
          <w:tcPr>
            <w:tcW w:w="14092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Учащийся логично строит монологическое высказывание в соответствии с коммуникативной задачей, сформулированной в задании. Но высказывание не всегда логично, имеются повторы. Допускаются лексические и грамматические ошибки, которые затрудняют понимание. Речь в целом понятна, учащийся в основном соблюдает правильную интонацию. Объём высказывания - менее 5 фраз.</w:t>
            </w:r>
          </w:p>
        </w:tc>
      </w:tr>
      <w:tr w:rsidR="00106089" w:rsidRPr="00BC0EBC" w:rsidTr="006E2195">
        <w:tc>
          <w:tcPr>
            <w:tcW w:w="1418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2</w:t>
            </w:r>
          </w:p>
        </w:tc>
        <w:tc>
          <w:tcPr>
            <w:tcW w:w="14092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Коммуникативная задача не выполнена.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</w:p>
        </w:tc>
      </w:tr>
    </w:tbl>
    <w:p w:rsidR="00106089" w:rsidRPr="00E620D1" w:rsidRDefault="00106089" w:rsidP="00106089">
      <w:pPr>
        <w:jc w:val="center"/>
        <w:rPr>
          <w:b/>
          <w:spacing w:val="-3"/>
        </w:rPr>
      </w:pPr>
      <w:r w:rsidRPr="00E620D1">
        <w:rPr>
          <w:b/>
          <w:spacing w:val="-3"/>
        </w:rPr>
        <w:t>Диалогическая 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9487"/>
      </w:tblGrid>
      <w:tr w:rsidR="00106089" w:rsidRPr="00BC0EBC" w:rsidTr="006E2195">
        <w:tc>
          <w:tcPr>
            <w:tcW w:w="1526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Отметка</w:t>
            </w:r>
          </w:p>
        </w:tc>
        <w:tc>
          <w:tcPr>
            <w:tcW w:w="14092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Характеристика ответа</w:t>
            </w:r>
          </w:p>
        </w:tc>
      </w:tr>
      <w:tr w:rsidR="00106089" w:rsidRPr="00BC0EBC" w:rsidTr="006E2195">
        <w:tc>
          <w:tcPr>
            <w:tcW w:w="1526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5</w:t>
            </w:r>
          </w:p>
        </w:tc>
        <w:tc>
          <w:tcPr>
            <w:tcW w:w="14092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 xml:space="preserve">Учащийся логично строит диалогическое общение в соответствии с коммуникативной задачей; демонстрирует умения речевого взаимодействия с партнёром: способен начать, поддержать и закончить разговор. Лексические единицы и грамматические структуры соответствуют поставленной коммуникативной задаче. Ошибки практически отсутствуют. Речь понятна: практически все звуки произносятся правильно, соблюдается правильная интонация. Объём высказывания не менее 4 реплик с каждой стороны.  </w:t>
            </w:r>
          </w:p>
        </w:tc>
      </w:tr>
      <w:tr w:rsidR="00106089" w:rsidRPr="00BC0EBC" w:rsidTr="006E2195">
        <w:tc>
          <w:tcPr>
            <w:tcW w:w="1526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4</w:t>
            </w:r>
          </w:p>
        </w:tc>
        <w:tc>
          <w:tcPr>
            <w:tcW w:w="14092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 xml:space="preserve">Учащийся логично строит диалогическое общение в соответствии с коммуникативной задачей. Учащийся в целом демонстрирует умения речевого взаимодействия с партнёром: способен начать, поддержать и закончить разговор. Используемый словарный </w:t>
            </w:r>
            <w:proofErr w:type="gramStart"/>
            <w:r w:rsidRPr="00BC0EBC">
              <w:rPr>
                <w:spacing w:val="-3"/>
              </w:rPr>
              <w:t>запас</w:t>
            </w:r>
            <w:proofErr w:type="gramEnd"/>
            <w:r w:rsidRPr="00BC0EBC">
              <w:rPr>
                <w:spacing w:val="-3"/>
              </w:rPr>
              <w:t xml:space="preserve"> 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Речь понятна: практически все звуки произносятся правильно, в основном соблюдается правильная интонация. Объём высказывания не менее 4 реплик с каждой стороны.  </w:t>
            </w:r>
          </w:p>
        </w:tc>
      </w:tr>
      <w:tr w:rsidR="00106089" w:rsidRPr="00BC0EBC" w:rsidTr="006E2195">
        <w:tc>
          <w:tcPr>
            <w:tcW w:w="1526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3</w:t>
            </w:r>
          </w:p>
        </w:tc>
        <w:tc>
          <w:tcPr>
            <w:tcW w:w="14092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 xml:space="preserve">Учащийся логично строит диалогическое общение в соответствии с коммуникативной задачей. Однако учащийся не стремится поддерживать беседу. Используемые лексические единицы и грамматические структуры соответствуют поставленной коммуникативной задаче. Фонематические, лексические и грамматические ошибки  не затрудняют общение. Но встречаются нарушения в использовании лексики. Допускаются отдельные грубые грамматические ошибки. Объём высказывания - менее 4 реплик с каждой стороны.  </w:t>
            </w:r>
          </w:p>
        </w:tc>
      </w:tr>
      <w:tr w:rsidR="00106089" w:rsidRPr="00BC0EBC" w:rsidTr="006E2195">
        <w:tc>
          <w:tcPr>
            <w:tcW w:w="1526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2</w:t>
            </w:r>
          </w:p>
        </w:tc>
        <w:tc>
          <w:tcPr>
            <w:tcW w:w="14092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Коммуникативная задача не выполнена. Учащийся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</w:p>
        </w:tc>
      </w:tr>
    </w:tbl>
    <w:p w:rsidR="00106089" w:rsidRPr="0099105C" w:rsidRDefault="00106089" w:rsidP="00106089">
      <w:pPr>
        <w:jc w:val="center"/>
        <w:rPr>
          <w:spacing w:val="-3"/>
        </w:rPr>
      </w:pPr>
    </w:p>
    <w:p w:rsidR="00106089" w:rsidRDefault="00106089" w:rsidP="00106089">
      <w:pPr>
        <w:jc w:val="center"/>
        <w:rPr>
          <w:b/>
        </w:rPr>
      </w:pPr>
      <w:r>
        <w:rPr>
          <w:b/>
        </w:rPr>
        <w:t>Чтение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9489"/>
      </w:tblGrid>
      <w:tr w:rsidR="00106089" w:rsidRPr="00BC0EBC" w:rsidTr="006E2195">
        <w:tc>
          <w:tcPr>
            <w:tcW w:w="1526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Отметка</w:t>
            </w:r>
          </w:p>
        </w:tc>
        <w:tc>
          <w:tcPr>
            <w:tcW w:w="14092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Характеристика ответа</w:t>
            </w:r>
          </w:p>
        </w:tc>
      </w:tr>
      <w:tr w:rsidR="00106089" w:rsidRPr="00BC0EBC" w:rsidTr="006E2195">
        <w:tc>
          <w:tcPr>
            <w:tcW w:w="1526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5</w:t>
            </w:r>
          </w:p>
        </w:tc>
        <w:tc>
          <w:tcPr>
            <w:tcW w:w="14092" w:type="dxa"/>
          </w:tcPr>
          <w:p w:rsidR="00106089" w:rsidRPr="00DA5411" w:rsidRDefault="00106089" w:rsidP="006E2195">
            <w:pPr>
              <w:pStyle w:val="2"/>
              <w:spacing w:before="0" w:after="0"/>
              <w:ind w:left="94" w:firstLine="19"/>
              <w:jc w:val="left"/>
              <w:rPr>
                <w:rFonts w:ascii="Times New Roman" w:hAnsi="Times New Roman"/>
                <w:b w:val="0"/>
                <w:i w:val="0"/>
                <w:u w:val="none"/>
              </w:rPr>
            </w:pPr>
            <w:r w:rsidRPr="00DA5411">
              <w:rPr>
                <w:rFonts w:ascii="Times New Roman" w:hAnsi="Times New Roman"/>
                <w:b w:val="0"/>
                <w:i w:val="0"/>
                <w:u w:val="none"/>
              </w:rPr>
              <w:t xml:space="preserve">Коммуникативная задача решена, при этом учащиеся полностью поняли и осмыслили </w:t>
            </w:r>
            <w:r w:rsidRPr="00DA5411">
              <w:rPr>
                <w:rFonts w:ascii="Times New Roman" w:hAnsi="Times New Roman"/>
                <w:b w:val="0"/>
                <w:i w:val="0"/>
                <w:u w:val="none"/>
              </w:rPr>
              <w:lastRenderedPageBreak/>
              <w:t>содержание текста в объеме, предусмотренном заданием, чтение соответствовало программным требованиям для каждого класса.</w:t>
            </w:r>
          </w:p>
          <w:p w:rsidR="00106089" w:rsidRPr="00DA5411" w:rsidRDefault="00106089" w:rsidP="006E2195">
            <w:pPr>
              <w:ind w:hanging="1147"/>
              <w:rPr>
                <w:spacing w:val="-3"/>
              </w:rPr>
            </w:pPr>
          </w:p>
        </w:tc>
      </w:tr>
      <w:tr w:rsidR="00106089" w:rsidRPr="00BC0EBC" w:rsidTr="006E2195">
        <w:tc>
          <w:tcPr>
            <w:tcW w:w="1526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lastRenderedPageBreak/>
              <w:t>4</w:t>
            </w:r>
          </w:p>
        </w:tc>
        <w:tc>
          <w:tcPr>
            <w:tcW w:w="14092" w:type="dxa"/>
          </w:tcPr>
          <w:p w:rsidR="00106089" w:rsidRPr="00DA5411" w:rsidRDefault="00106089" w:rsidP="006E2195">
            <w:pPr>
              <w:pStyle w:val="2"/>
              <w:spacing w:before="0" w:after="0"/>
              <w:ind w:left="94" w:firstLine="19"/>
              <w:jc w:val="left"/>
              <w:rPr>
                <w:rFonts w:ascii="Times New Roman" w:hAnsi="Times New Roman"/>
                <w:b w:val="0"/>
                <w:i w:val="0"/>
                <w:u w:val="none"/>
              </w:rPr>
            </w:pPr>
            <w:r w:rsidRPr="00DA5411">
              <w:rPr>
                <w:rFonts w:ascii="Times New Roman" w:hAnsi="Times New Roman"/>
                <w:b w:val="0"/>
                <w:i w:val="0"/>
                <w:u w:val="none"/>
              </w:rPr>
              <w:t xml:space="preserve">коммуникативная задача решена, учащиеся поняли и осмыслили содержание </w:t>
            </w:r>
            <w:proofErr w:type="gramStart"/>
            <w:r w:rsidRPr="00DA5411">
              <w:rPr>
                <w:rFonts w:ascii="Times New Roman" w:hAnsi="Times New Roman"/>
                <w:b w:val="0"/>
                <w:i w:val="0"/>
                <w:u w:val="none"/>
              </w:rPr>
              <w:t>прочитанного</w:t>
            </w:r>
            <w:proofErr w:type="gramEnd"/>
            <w:r w:rsidRPr="00DA5411">
              <w:rPr>
                <w:rFonts w:ascii="Times New Roman" w:hAnsi="Times New Roman"/>
                <w:b w:val="0"/>
                <w:i w:val="0"/>
                <w:u w:val="none"/>
              </w:rPr>
              <w:t>, в объеме, предусмотренном каждым классом.</w:t>
            </w:r>
          </w:p>
          <w:p w:rsidR="00106089" w:rsidRPr="00DA5411" w:rsidRDefault="00106089" w:rsidP="006E2195">
            <w:pPr>
              <w:ind w:hanging="1147"/>
              <w:rPr>
                <w:spacing w:val="-3"/>
              </w:rPr>
            </w:pPr>
          </w:p>
        </w:tc>
      </w:tr>
      <w:tr w:rsidR="00106089" w:rsidRPr="00BC0EBC" w:rsidTr="006E2195">
        <w:tc>
          <w:tcPr>
            <w:tcW w:w="1526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3</w:t>
            </w:r>
          </w:p>
        </w:tc>
        <w:tc>
          <w:tcPr>
            <w:tcW w:w="14092" w:type="dxa"/>
          </w:tcPr>
          <w:p w:rsidR="00106089" w:rsidRPr="00DA5411" w:rsidRDefault="00106089" w:rsidP="006E2195">
            <w:pPr>
              <w:pStyle w:val="2"/>
              <w:spacing w:before="0" w:after="0"/>
              <w:ind w:left="94" w:firstLine="19"/>
              <w:jc w:val="left"/>
              <w:rPr>
                <w:rFonts w:ascii="Times New Roman" w:hAnsi="Times New Roman"/>
                <w:b w:val="0"/>
                <w:i w:val="0"/>
                <w:u w:val="none"/>
              </w:rPr>
            </w:pPr>
            <w:r w:rsidRPr="00DA5411">
              <w:rPr>
                <w:rFonts w:ascii="Times New Roman" w:hAnsi="Times New Roman"/>
                <w:b w:val="0"/>
                <w:i w:val="0"/>
                <w:u w:val="none"/>
              </w:rPr>
              <w:t>коммуникативная задача решена и при этом учащиеся поняли и осмыслили главную идею текста, в объеме, предусмотренном заданием, чтение в основном соответствует программным требованиям.</w:t>
            </w:r>
          </w:p>
          <w:p w:rsidR="00106089" w:rsidRPr="00DA5411" w:rsidRDefault="00106089" w:rsidP="006E2195">
            <w:pPr>
              <w:ind w:hanging="1147"/>
              <w:rPr>
                <w:spacing w:val="-3"/>
              </w:rPr>
            </w:pPr>
          </w:p>
        </w:tc>
      </w:tr>
      <w:tr w:rsidR="00106089" w:rsidRPr="00BC0EBC" w:rsidTr="006E2195">
        <w:tc>
          <w:tcPr>
            <w:tcW w:w="1526" w:type="dxa"/>
          </w:tcPr>
          <w:p w:rsidR="00106089" w:rsidRPr="00BC0EBC" w:rsidRDefault="00106089" w:rsidP="006E2195">
            <w:pPr>
              <w:jc w:val="center"/>
              <w:rPr>
                <w:spacing w:val="-3"/>
              </w:rPr>
            </w:pPr>
            <w:r w:rsidRPr="00BC0EBC">
              <w:rPr>
                <w:spacing w:val="-3"/>
              </w:rPr>
              <w:t>2</w:t>
            </w:r>
          </w:p>
        </w:tc>
        <w:tc>
          <w:tcPr>
            <w:tcW w:w="14092" w:type="dxa"/>
          </w:tcPr>
          <w:p w:rsidR="00106089" w:rsidRPr="00DA5411" w:rsidRDefault="00106089" w:rsidP="006E2195">
            <w:pPr>
              <w:pStyle w:val="2"/>
              <w:spacing w:before="0" w:after="0"/>
              <w:ind w:left="94" w:firstLine="19"/>
              <w:jc w:val="left"/>
              <w:rPr>
                <w:rFonts w:ascii="Times New Roman" w:hAnsi="Times New Roman"/>
                <w:b w:val="0"/>
                <w:i w:val="0"/>
                <w:u w:val="none"/>
              </w:rPr>
            </w:pPr>
            <w:r w:rsidRPr="00DA5411">
              <w:rPr>
                <w:rFonts w:ascii="Times New Roman" w:hAnsi="Times New Roman"/>
                <w:b w:val="0"/>
                <w:i w:val="0"/>
                <w:u w:val="none"/>
              </w:rPr>
              <w:t>коммуникативная задача не решена, учащиеся не поняли содержания прочитанного текста в объеме, предусмотренном заданием, и чтение не соответствует программным требованиям.</w:t>
            </w:r>
          </w:p>
          <w:p w:rsidR="00106089" w:rsidRPr="00DA5411" w:rsidRDefault="00106089" w:rsidP="006E2195">
            <w:pPr>
              <w:ind w:hanging="1147"/>
              <w:rPr>
                <w:spacing w:val="-3"/>
              </w:rPr>
            </w:pPr>
          </w:p>
        </w:tc>
      </w:tr>
    </w:tbl>
    <w:p w:rsidR="00106089" w:rsidRDefault="00106089" w:rsidP="00106089">
      <w:pPr>
        <w:jc w:val="center"/>
        <w:rPr>
          <w:b/>
        </w:rPr>
      </w:pPr>
    </w:p>
    <w:p w:rsidR="00106089" w:rsidRDefault="00106089" w:rsidP="00106089">
      <w:pPr>
        <w:jc w:val="center"/>
        <w:rPr>
          <w:b/>
        </w:rPr>
      </w:pPr>
    </w:p>
    <w:p w:rsidR="00106089" w:rsidRPr="00534BF5" w:rsidRDefault="00106089" w:rsidP="00106089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ind w:left="-567" w:right="-906" w:firstLine="567"/>
        <w:rPr>
          <w:b/>
          <w:spacing w:val="-9"/>
        </w:rPr>
      </w:pPr>
      <w:r w:rsidRPr="00534BF5">
        <w:rPr>
          <w:b/>
          <w:spacing w:val="-9"/>
        </w:rPr>
        <w:t xml:space="preserve">  </w:t>
      </w:r>
      <w:proofErr w:type="spellStart"/>
      <w:r w:rsidRPr="00534BF5">
        <w:rPr>
          <w:b/>
          <w:spacing w:val="-9"/>
        </w:rPr>
        <w:t>Контрольно</w:t>
      </w:r>
      <w:proofErr w:type="spellEnd"/>
      <w:r w:rsidRPr="00534BF5">
        <w:rPr>
          <w:b/>
          <w:spacing w:val="-9"/>
        </w:rPr>
        <w:t xml:space="preserve"> - измерительные материалы</w:t>
      </w:r>
    </w:p>
    <w:p w:rsidR="00106089" w:rsidRPr="00534BF5" w:rsidRDefault="00106089" w:rsidP="00106089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ind w:left="-567" w:right="-906"/>
        <w:rPr>
          <w:b/>
          <w:spacing w:val="-9"/>
          <w:u w:val="single"/>
        </w:rPr>
      </w:pPr>
    </w:p>
    <w:p w:rsidR="00106089" w:rsidRDefault="00106089" w:rsidP="00106089">
      <w:r>
        <w:rPr>
          <w:sz w:val="28"/>
          <w:szCs w:val="28"/>
        </w:rPr>
        <w:tab/>
      </w:r>
      <w:r w:rsidRPr="006F0923">
        <w:t>Контрольно-измерительные материалы даны</w:t>
      </w:r>
      <w:r>
        <w:t xml:space="preserve"> </w:t>
      </w:r>
      <w:r w:rsidRPr="006F0923">
        <w:t xml:space="preserve"> в</w:t>
      </w:r>
      <w:r>
        <w:t xml:space="preserve"> рабочих тетрадях к УМК</w:t>
      </w:r>
      <w:r w:rsidRPr="00633E23">
        <w:t xml:space="preserve"> « Английский язык» серии «Новый курс английского языка для ро</w:t>
      </w:r>
      <w:r>
        <w:t>ссийских школ» для 6</w:t>
      </w:r>
      <w:r w:rsidRPr="00633E23">
        <w:t>-го класса под редакцией</w:t>
      </w:r>
      <w:r>
        <w:t xml:space="preserve"> </w:t>
      </w:r>
      <w:proofErr w:type="spellStart"/>
      <w:r>
        <w:t>О.В.Афанасьевой</w:t>
      </w:r>
      <w:proofErr w:type="spellEnd"/>
      <w:r>
        <w:t xml:space="preserve">, И.В. Михеевой </w:t>
      </w:r>
      <w:r w:rsidRPr="006F0923">
        <w:t xml:space="preserve"> в конце каждого раздела в виде </w:t>
      </w:r>
      <w:r>
        <w:t>контрольных заданий, которые направлены на проверку знаний и умений учащихся во всех вид речевой деятельности.</w:t>
      </w:r>
    </w:p>
    <w:p w:rsidR="00106089" w:rsidRDefault="00106089" w:rsidP="00106089">
      <w:pPr>
        <w:jc w:val="center"/>
        <w:rPr>
          <w:b/>
        </w:rPr>
      </w:pPr>
    </w:p>
    <w:p w:rsidR="00106089" w:rsidRDefault="00106089" w:rsidP="00106089">
      <w:pPr>
        <w:jc w:val="center"/>
        <w:rPr>
          <w:b/>
        </w:rPr>
      </w:pPr>
      <w:r>
        <w:t xml:space="preserve"> </w:t>
      </w:r>
      <w:r w:rsidRPr="008F547A">
        <w:rPr>
          <w:b/>
        </w:rPr>
        <w:t xml:space="preserve">Темы УМК « Английский язык» серии </w:t>
      </w:r>
    </w:p>
    <w:p w:rsidR="00106089" w:rsidRPr="008F547A" w:rsidRDefault="00106089" w:rsidP="00106089">
      <w:pPr>
        <w:jc w:val="center"/>
        <w:rPr>
          <w:b/>
        </w:rPr>
      </w:pPr>
      <w:r w:rsidRPr="008F547A">
        <w:rPr>
          <w:b/>
        </w:rPr>
        <w:t>«Новый курс английского языка для российских школ»  6 класс</w:t>
      </w:r>
    </w:p>
    <w:p w:rsidR="00106089" w:rsidRDefault="00106089" w:rsidP="00106089">
      <w:pPr>
        <w:jc w:val="center"/>
        <w:rPr>
          <w:b/>
        </w:rPr>
      </w:pPr>
    </w:p>
    <w:tbl>
      <w:tblPr>
        <w:tblpPr w:leftFromText="180" w:rightFromText="180" w:vertAnchor="text" w:horzAnchor="margin" w:tblpY="553"/>
        <w:tblW w:w="469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2235"/>
        <w:gridCol w:w="744"/>
        <w:gridCol w:w="1033"/>
        <w:gridCol w:w="797"/>
        <w:gridCol w:w="1378"/>
        <w:gridCol w:w="1388"/>
        <w:gridCol w:w="2260"/>
      </w:tblGrid>
      <w:tr w:rsidR="00106089" w:rsidRPr="0082549F" w:rsidTr="006E2195">
        <w:trPr>
          <w:trHeight w:val="344"/>
          <w:tblCellSpacing w:w="20" w:type="dxa"/>
        </w:trPr>
        <w:tc>
          <w:tcPr>
            <w:tcW w:w="185" w:type="pct"/>
            <w:vMerge w:val="restar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086" w:type="pct"/>
            <w:vMerge w:val="restar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348" w:type="pct"/>
            <w:vMerge w:val="restar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3283" w:type="pct"/>
            <w:gridSpan w:val="5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Формы организации учебных часов</w:t>
            </w:r>
          </w:p>
        </w:tc>
      </w:tr>
      <w:tr w:rsidR="00106089" w:rsidRPr="0082549F" w:rsidTr="006E2195">
        <w:trPr>
          <w:trHeight w:val="208"/>
          <w:tblCellSpacing w:w="20" w:type="dxa"/>
        </w:trPr>
        <w:tc>
          <w:tcPr>
            <w:tcW w:w="185" w:type="pct"/>
            <w:vMerge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6" w:type="pct"/>
            <w:vMerge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8" w:type="pct"/>
            <w:vMerge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 w:val="restar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 xml:space="preserve">Контрольные задания </w:t>
            </w:r>
          </w:p>
        </w:tc>
        <w:tc>
          <w:tcPr>
            <w:tcW w:w="375" w:type="pct"/>
            <w:vMerge w:val="restar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Проекты</w:t>
            </w:r>
          </w:p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8" w:type="pct"/>
            <w:gridSpan w:val="3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Контрольные  работы</w:t>
            </w:r>
          </w:p>
        </w:tc>
      </w:tr>
      <w:tr w:rsidR="00106089" w:rsidRPr="0082549F" w:rsidTr="006E2195">
        <w:trPr>
          <w:trHeight w:val="316"/>
          <w:tblCellSpacing w:w="20" w:type="dxa"/>
        </w:trPr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6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чтение</w:t>
            </w:r>
          </w:p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говорение</w:t>
            </w:r>
          </w:p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2549F">
              <w:rPr>
                <w:b/>
                <w:sz w:val="22"/>
                <w:szCs w:val="22"/>
              </w:rPr>
              <w:t>аудирование</w:t>
            </w:r>
            <w:proofErr w:type="spellEnd"/>
          </w:p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6089" w:rsidRPr="0082549F" w:rsidTr="006E2195">
        <w:trPr>
          <w:trHeight w:val="586"/>
          <w:tblCellSpacing w:w="20" w:type="dxa"/>
        </w:trPr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106089">
            <w:pPr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  <w:shd w:val="clear" w:color="auto" w:fill="auto"/>
          </w:tcPr>
          <w:p w:rsidR="00106089" w:rsidRPr="00916B1D" w:rsidRDefault="00106089" w:rsidP="006E2195">
            <w:pPr>
              <w:jc w:val="center"/>
            </w:pPr>
            <w:r w:rsidRPr="00916B1D">
              <w:t>Меня зовут Джон.</w:t>
            </w:r>
          </w:p>
          <w:p w:rsidR="00106089" w:rsidRPr="00916B1D" w:rsidRDefault="00106089" w:rsidP="006E2195">
            <w:pPr>
              <w:jc w:val="center"/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</w:tr>
      <w:tr w:rsidR="00106089" w:rsidRPr="0082549F" w:rsidTr="006E2195">
        <w:trPr>
          <w:trHeight w:val="316"/>
          <w:tblCellSpacing w:w="20" w:type="dxa"/>
        </w:trPr>
        <w:tc>
          <w:tcPr>
            <w:tcW w:w="185" w:type="pct"/>
            <w:shd w:val="clear" w:color="auto" w:fill="E0E0E0"/>
            <w:vAlign w:val="center"/>
          </w:tcPr>
          <w:p w:rsidR="00106089" w:rsidRPr="0082549F" w:rsidRDefault="00106089" w:rsidP="00106089">
            <w:pPr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E0E0E0"/>
          </w:tcPr>
          <w:p w:rsidR="00106089" w:rsidRPr="00916B1D" w:rsidRDefault="00106089" w:rsidP="006E2195">
            <w:pPr>
              <w:jc w:val="center"/>
            </w:pPr>
            <w:r w:rsidRPr="00916B1D">
              <w:t>Познакомьтесь с моей семьей.</w:t>
            </w:r>
          </w:p>
        </w:tc>
        <w:tc>
          <w:tcPr>
            <w:tcW w:w="348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91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2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0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6089" w:rsidRPr="0082549F" w:rsidTr="006E2195">
        <w:trPr>
          <w:trHeight w:val="316"/>
          <w:tblCellSpacing w:w="20" w:type="dxa"/>
        </w:trPr>
        <w:tc>
          <w:tcPr>
            <w:tcW w:w="18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106089">
            <w:pPr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  <w:shd w:val="clear" w:color="auto" w:fill="E0E0E0"/>
          </w:tcPr>
          <w:p w:rsidR="00106089" w:rsidRPr="00916B1D" w:rsidRDefault="00106089" w:rsidP="006E2195">
            <w:pPr>
              <w:jc w:val="center"/>
            </w:pPr>
            <w:r w:rsidRPr="00916B1D">
              <w:t>Мой день.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</w:tr>
      <w:tr w:rsidR="00106089" w:rsidRPr="0082549F" w:rsidTr="006E2195">
        <w:trPr>
          <w:trHeight w:val="316"/>
          <w:tblCellSpacing w:w="20" w:type="dxa"/>
        </w:trPr>
        <w:tc>
          <w:tcPr>
            <w:tcW w:w="18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106089">
            <w:pPr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  <w:shd w:val="clear" w:color="auto" w:fill="E0E0E0"/>
          </w:tcPr>
          <w:p w:rsidR="00106089" w:rsidRPr="00916B1D" w:rsidRDefault="00106089" w:rsidP="006E2195">
            <w:pPr>
              <w:jc w:val="center"/>
            </w:pPr>
            <w:r w:rsidRPr="00916B1D">
              <w:t>Мой дом.</w:t>
            </w:r>
          </w:p>
          <w:p w:rsidR="00106089" w:rsidRPr="00916B1D" w:rsidRDefault="00106089" w:rsidP="006E2195">
            <w:pPr>
              <w:jc w:val="center"/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6089" w:rsidRPr="0082549F" w:rsidTr="006E2195">
        <w:trPr>
          <w:trHeight w:val="316"/>
          <w:tblCellSpacing w:w="20" w:type="dxa"/>
        </w:trPr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106089">
            <w:pPr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  <w:shd w:val="clear" w:color="auto" w:fill="auto"/>
          </w:tcPr>
          <w:p w:rsidR="00106089" w:rsidRPr="00916B1D" w:rsidRDefault="00106089" w:rsidP="006E2195">
            <w:pPr>
              <w:jc w:val="center"/>
            </w:pPr>
            <w:r w:rsidRPr="00916B1D">
              <w:t>Я хожу в школу.</w:t>
            </w:r>
          </w:p>
          <w:p w:rsidR="00106089" w:rsidRPr="00916B1D" w:rsidRDefault="00106089" w:rsidP="006E2195">
            <w:pPr>
              <w:jc w:val="center"/>
            </w:pPr>
          </w:p>
          <w:p w:rsidR="00106089" w:rsidRPr="00916B1D" w:rsidRDefault="00106089" w:rsidP="006E2195">
            <w:pPr>
              <w:jc w:val="center"/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sz w:val="22"/>
                <w:szCs w:val="22"/>
              </w:rPr>
            </w:pPr>
            <w:r w:rsidRPr="0082549F">
              <w:rPr>
                <w:sz w:val="22"/>
                <w:szCs w:val="22"/>
              </w:rPr>
              <w:t>1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sz w:val="22"/>
                <w:szCs w:val="22"/>
              </w:rPr>
            </w:pPr>
            <w:r w:rsidRPr="0082549F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6089" w:rsidRPr="0082549F" w:rsidTr="006E2195">
        <w:trPr>
          <w:trHeight w:val="316"/>
          <w:tblCellSpacing w:w="20" w:type="dxa"/>
        </w:trPr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106089">
            <w:pPr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  <w:shd w:val="clear" w:color="auto" w:fill="auto"/>
          </w:tcPr>
          <w:p w:rsidR="00106089" w:rsidRPr="00916B1D" w:rsidRDefault="00106089" w:rsidP="006E2195">
            <w:pPr>
              <w:jc w:val="center"/>
            </w:pPr>
            <w:r w:rsidRPr="00916B1D">
              <w:t>Я люблю еду.</w:t>
            </w:r>
          </w:p>
          <w:p w:rsidR="00106089" w:rsidRPr="00916B1D" w:rsidRDefault="00106089" w:rsidP="006E2195">
            <w:pPr>
              <w:jc w:val="center"/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6089" w:rsidRPr="0082549F" w:rsidTr="006E2195">
        <w:trPr>
          <w:trHeight w:val="316"/>
          <w:tblCellSpacing w:w="20" w:type="dxa"/>
        </w:trPr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106089">
            <w:pPr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  <w:shd w:val="clear" w:color="auto" w:fill="auto"/>
          </w:tcPr>
          <w:p w:rsidR="00106089" w:rsidRPr="00916B1D" w:rsidRDefault="00106089" w:rsidP="006E2195">
            <w:pPr>
              <w:jc w:val="center"/>
            </w:pPr>
            <w:r>
              <w:t>В выходные дни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6089" w:rsidRPr="0082549F" w:rsidTr="006E2195">
        <w:trPr>
          <w:trHeight w:val="316"/>
          <w:tblCellSpacing w:w="20" w:type="dxa"/>
        </w:trPr>
        <w:tc>
          <w:tcPr>
            <w:tcW w:w="185" w:type="pct"/>
            <w:shd w:val="clear" w:color="auto" w:fill="E0E0E0"/>
            <w:vAlign w:val="center"/>
          </w:tcPr>
          <w:p w:rsidR="00106089" w:rsidRPr="0082549F" w:rsidRDefault="00106089" w:rsidP="00106089">
            <w:pPr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E0E0E0"/>
          </w:tcPr>
          <w:p w:rsidR="00106089" w:rsidRPr="00916B1D" w:rsidRDefault="00106089" w:rsidP="006E2195">
            <w:pPr>
              <w:jc w:val="center"/>
            </w:pPr>
            <w:r>
              <w:t>Праздники и путешествия.</w:t>
            </w:r>
          </w:p>
        </w:tc>
        <w:tc>
          <w:tcPr>
            <w:tcW w:w="348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91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2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7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0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</w:t>
            </w:r>
          </w:p>
        </w:tc>
      </w:tr>
      <w:tr w:rsidR="00106089" w:rsidRPr="0082549F" w:rsidTr="006E2195">
        <w:trPr>
          <w:trHeight w:val="316"/>
          <w:tblCellSpacing w:w="20" w:type="dxa"/>
        </w:trPr>
        <w:tc>
          <w:tcPr>
            <w:tcW w:w="185" w:type="pct"/>
            <w:shd w:val="clear" w:color="auto" w:fill="E0E0E0"/>
            <w:vAlign w:val="center"/>
          </w:tcPr>
          <w:p w:rsidR="00106089" w:rsidRPr="0082549F" w:rsidRDefault="00106089" w:rsidP="00106089">
            <w:pPr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E0E0E0"/>
          </w:tcPr>
          <w:p w:rsidR="00106089" w:rsidRPr="00916B1D" w:rsidRDefault="00106089" w:rsidP="006E2195">
            <w:pPr>
              <w:jc w:val="center"/>
            </w:pPr>
            <w:r>
              <w:t>ПОВТОРЕНИЕ</w:t>
            </w:r>
          </w:p>
        </w:tc>
        <w:tc>
          <w:tcPr>
            <w:tcW w:w="348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91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5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0" w:type="pct"/>
            <w:shd w:val="clear" w:color="auto" w:fill="E0E0E0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6089" w:rsidRPr="0082549F" w:rsidTr="006E2195">
        <w:trPr>
          <w:trHeight w:val="316"/>
          <w:tblCellSpacing w:w="20" w:type="dxa"/>
        </w:trPr>
        <w:tc>
          <w:tcPr>
            <w:tcW w:w="185" w:type="pct"/>
            <w:shd w:val="clear" w:color="auto" w:fill="auto"/>
            <w:vAlign w:val="center"/>
          </w:tcPr>
          <w:p w:rsidR="00106089" w:rsidRPr="0082549F" w:rsidRDefault="00106089" w:rsidP="006E2195">
            <w:pPr>
              <w:ind w:lef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:rsidR="00106089" w:rsidRPr="0082549F" w:rsidRDefault="00106089" w:rsidP="006E2195">
            <w:pPr>
              <w:pStyle w:val="HTML"/>
              <w:jc w:val="center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106089" w:rsidRPr="0082549F" w:rsidRDefault="00106089" w:rsidP="006E2195">
            <w:pPr>
              <w:jc w:val="center"/>
              <w:rPr>
                <w:b/>
                <w:sz w:val="22"/>
                <w:szCs w:val="22"/>
              </w:rPr>
            </w:pPr>
            <w:r w:rsidRPr="0082549F">
              <w:rPr>
                <w:b/>
                <w:sz w:val="22"/>
                <w:szCs w:val="22"/>
              </w:rPr>
              <w:t>3</w:t>
            </w:r>
          </w:p>
        </w:tc>
      </w:tr>
    </w:tbl>
    <w:p w:rsidR="00106089" w:rsidRPr="00633E23" w:rsidRDefault="00106089" w:rsidP="00106089">
      <w:pPr>
        <w:pStyle w:val="HTML"/>
        <w:textAlignment w:val="top"/>
        <w:rPr>
          <w:rFonts w:ascii="Times New Roman" w:hAnsi="Times New Roman" w:cs="Times New Roman"/>
          <w:sz w:val="22"/>
          <w:szCs w:val="22"/>
        </w:rPr>
      </w:pPr>
    </w:p>
    <w:p w:rsidR="00106089" w:rsidRPr="00633E23" w:rsidRDefault="00106089" w:rsidP="00106089">
      <w:pPr>
        <w:rPr>
          <w:b/>
          <w:sz w:val="22"/>
          <w:szCs w:val="22"/>
        </w:rPr>
      </w:pPr>
      <w:r w:rsidRPr="00633E23">
        <w:rPr>
          <w:color w:val="424242"/>
          <w:sz w:val="22"/>
          <w:szCs w:val="22"/>
        </w:rPr>
        <w:t xml:space="preserve">                                                                            </w:t>
      </w:r>
    </w:p>
    <w:p w:rsidR="00106089" w:rsidRDefault="00106089" w:rsidP="00106089">
      <w:pPr>
        <w:pStyle w:val="HTML"/>
        <w:rPr>
          <w:rFonts w:ascii="Times New Roman" w:hAnsi="Times New Roman" w:cs="Times New Roman"/>
          <w:sz w:val="28"/>
          <w:szCs w:val="28"/>
        </w:rPr>
        <w:sectPr w:rsidR="00106089" w:rsidSect="00FB0D54">
          <w:footerReference w:type="even" r:id="rId6"/>
          <w:footerReference w:type="default" r:id="rId7"/>
          <w:pgSz w:w="11906" w:h="16838"/>
          <w:pgMar w:top="902" w:right="720" w:bottom="902" w:left="567" w:header="709" w:footer="709" w:gutter="0"/>
          <w:cols w:space="708"/>
          <w:docGrid w:linePitch="360"/>
        </w:sectPr>
      </w:pPr>
    </w:p>
    <w:p w:rsidR="00106089" w:rsidRDefault="00106089" w:rsidP="0010608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B38AE" w:rsidRDefault="001B38AE"/>
    <w:sectPr w:rsidR="001B3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4F" w:rsidRDefault="001060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204F" w:rsidRDefault="001060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4F" w:rsidRDefault="001060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5204F" w:rsidRDefault="00106089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B5D7A"/>
    <w:multiLevelType w:val="hybridMultilevel"/>
    <w:tmpl w:val="2E920C16"/>
    <w:lvl w:ilvl="0" w:tplc="CC625124">
      <w:start w:val="2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93D0FAB"/>
    <w:multiLevelType w:val="hybridMultilevel"/>
    <w:tmpl w:val="782EF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90BF9"/>
    <w:multiLevelType w:val="hybridMultilevel"/>
    <w:tmpl w:val="EC342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646FA7"/>
    <w:multiLevelType w:val="hybridMultilevel"/>
    <w:tmpl w:val="50FC6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EC3E6A"/>
    <w:multiLevelType w:val="hybridMultilevel"/>
    <w:tmpl w:val="74623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B45078"/>
    <w:multiLevelType w:val="hybridMultilevel"/>
    <w:tmpl w:val="A50A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923242"/>
    <w:multiLevelType w:val="hybridMultilevel"/>
    <w:tmpl w:val="E1D6840C"/>
    <w:lvl w:ilvl="0" w:tplc="CC625124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C33090"/>
    <w:multiLevelType w:val="hybridMultilevel"/>
    <w:tmpl w:val="A126B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A65E48"/>
    <w:multiLevelType w:val="hybridMultilevel"/>
    <w:tmpl w:val="29B45A4A"/>
    <w:lvl w:ilvl="0" w:tplc="3CA61E1A">
      <w:start w:val="1"/>
      <w:numFmt w:val="decimal"/>
      <w:lvlText w:val="%1."/>
      <w:lvlJc w:val="left"/>
      <w:pPr>
        <w:tabs>
          <w:tab w:val="num" w:pos="1994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B5549F"/>
    <w:multiLevelType w:val="hybridMultilevel"/>
    <w:tmpl w:val="329C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1F2372"/>
    <w:multiLevelType w:val="hybridMultilevel"/>
    <w:tmpl w:val="032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19"/>
  </w:num>
  <w:num w:numId="8">
    <w:abstractNumId w:val="16"/>
  </w:num>
  <w:num w:numId="9">
    <w:abstractNumId w:val="17"/>
  </w:num>
  <w:num w:numId="10">
    <w:abstractNumId w:val="9"/>
  </w:num>
  <w:num w:numId="11">
    <w:abstractNumId w:val="13"/>
  </w:num>
  <w:num w:numId="12">
    <w:abstractNumId w:val="10"/>
  </w:num>
  <w:num w:numId="13">
    <w:abstractNumId w:val="4"/>
  </w:num>
  <w:num w:numId="14">
    <w:abstractNumId w:val="5"/>
  </w:num>
  <w:num w:numId="15">
    <w:abstractNumId w:val="6"/>
  </w:num>
  <w:num w:numId="16">
    <w:abstractNumId w:val="15"/>
  </w:num>
  <w:num w:numId="17">
    <w:abstractNumId w:val="14"/>
  </w:num>
  <w:num w:numId="18">
    <w:abstractNumId w:val="20"/>
  </w:num>
  <w:num w:numId="19">
    <w:abstractNumId w:val="1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89"/>
    <w:rsid w:val="00106089"/>
    <w:rsid w:val="001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6089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rsid w:val="00106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06089"/>
  </w:style>
  <w:style w:type="paragraph" w:customStyle="1" w:styleId="Normal">
    <w:name w:val="Normal"/>
    <w:rsid w:val="00106089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2"/>
    <w:basedOn w:val="a"/>
    <w:link w:val="20"/>
    <w:rsid w:val="00106089"/>
    <w:pPr>
      <w:spacing w:before="120" w:after="120"/>
      <w:jc w:val="both"/>
    </w:pPr>
    <w:rPr>
      <w:rFonts w:ascii="Verdana" w:eastAsia="Times New Roman" w:hAnsi="Verdana"/>
      <w:b/>
      <w:i/>
      <w:color w:val="000000"/>
      <w:u w:val="single"/>
      <w:lang w:eastAsia="ru-RU"/>
    </w:rPr>
  </w:style>
  <w:style w:type="character" w:customStyle="1" w:styleId="20">
    <w:name w:val="Основной текст 2 Знак"/>
    <w:basedOn w:val="a0"/>
    <w:link w:val="2"/>
    <w:rsid w:val="00106089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HTML">
    <w:name w:val="HTML Preformatted"/>
    <w:basedOn w:val="a"/>
    <w:link w:val="HTML0"/>
    <w:rsid w:val="00106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06089"/>
    <w:rPr>
      <w:rFonts w:ascii="Courier New" w:eastAsia="MS Mincho" w:hAnsi="Courier New" w:cs="Courier New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6089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rsid w:val="00106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06089"/>
  </w:style>
  <w:style w:type="paragraph" w:customStyle="1" w:styleId="Normal">
    <w:name w:val="Normal"/>
    <w:rsid w:val="00106089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2"/>
    <w:basedOn w:val="a"/>
    <w:link w:val="20"/>
    <w:rsid w:val="00106089"/>
    <w:pPr>
      <w:spacing w:before="120" w:after="120"/>
      <w:jc w:val="both"/>
    </w:pPr>
    <w:rPr>
      <w:rFonts w:ascii="Verdana" w:eastAsia="Times New Roman" w:hAnsi="Verdana"/>
      <w:b/>
      <w:i/>
      <w:color w:val="000000"/>
      <w:u w:val="single"/>
      <w:lang w:eastAsia="ru-RU"/>
    </w:rPr>
  </w:style>
  <w:style w:type="character" w:customStyle="1" w:styleId="20">
    <w:name w:val="Основной текст 2 Знак"/>
    <w:basedOn w:val="a0"/>
    <w:link w:val="2"/>
    <w:rsid w:val="00106089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HTML">
    <w:name w:val="HTML Preformatted"/>
    <w:basedOn w:val="a"/>
    <w:link w:val="HTML0"/>
    <w:rsid w:val="00106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06089"/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4502</Words>
  <Characters>25663</Characters>
  <Application>Microsoft Office Word</Application>
  <DocSecurity>0</DocSecurity>
  <Lines>213</Lines>
  <Paragraphs>60</Paragraphs>
  <ScaleCrop>false</ScaleCrop>
  <Company>*</Company>
  <LinksUpToDate>false</LinksUpToDate>
  <CharactersWithSpaces>30105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999999</dc:creator>
  <cp:lastModifiedBy>999999</cp:lastModifiedBy>
  <cp:revision>1</cp:revision>
  <dcterms:created xsi:type="dcterms:W3CDTF">2016-11-05T11:49:00Z</dcterms:created>
  <dcterms:modified xsi:type="dcterms:W3CDTF">2016-11-05T11:50:00Z</dcterms:modified>
</cp:coreProperties>
</file>