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89" w:rsidRPr="003546FD" w:rsidRDefault="00134F89" w:rsidP="00134F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0870A92C" wp14:editId="6516BDB8">
            <wp:simplePos x="0" y="0"/>
            <wp:positionH relativeFrom="column">
              <wp:posOffset>2745105</wp:posOffset>
            </wp:positionH>
            <wp:positionV relativeFrom="paragraph">
              <wp:posOffset>-23495</wp:posOffset>
            </wp:positionV>
            <wp:extent cx="1185545" cy="843915"/>
            <wp:effectExtent l="0" t="0" r="0" b="0"/>
            <wp:wrapSquare wrapText="bothSides"/>
            <wp:docPr id="3" name="Рисунок 3" descr="http://im8-tub-ru.yandex.net/i?id=80622465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F89" w:rsidRPr="00CC6C65" w:rsidRDefault="00134F89" w:rsidP="00134F89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F89" w:rsidRPr="00CC6C65" w:rsidRDefault="00134F89" w:rsidP="00134F89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F89" w:rsidRPr="00CC6C65" w:rsidRDefault="00134F89" w:rsidP="00134F89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F89" w:rsidRPr="00CC6C65" w:rsidRDefault="00134F89" w:rsidP="00134F89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4F89" w:rsidRDefault="00134F89" w:rsidP="00134F89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134F89" w:rsidRDefault="00134F89" w:rsidP="00134F8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134F89" w:rsidRPr="001A0ED1" w:rsidRDefault="00134F89" w:rsidP="00134F89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7" w:history="1">
        <w:r w:rsidRPr="001A0E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AA6B4B" w:rsidRDefault="00AA6B4B" w:rsidP="00AA6B4B">
      <w:pPr>
        <w:pStyle w:val="Default"/>
      </w:pPr>
    </w:p>
    <w:p w:rsidR="00AA6B4B" w:rsidRDefault="00AA6B4B" w:rsidP="00314F05">
      <w:pPr>
        <w:pStyle w:val="Default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Отчет</w:t>
      </w:r>
    </w:p>
    <w:p w:rsidR="00AA6B4B" w:rsidRDefault="00AA6B4B" w:rsidP="00314F05">
      <w:pPr>
        <w:pStyle w:val="Default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о проведении Месячника безопасности</w:t>
      </w:r>
    </w:p>
    <w:p w:rsidR="00502168" w:rsidRPr="00502168" w:rsidRDefault="00AA6B4B" w:rsidP="00502168">
      <w:pPr>
        <w:pStyle w:val="Default"/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 xml:space="preserve">в </w:t>
      </w:r>
      <w:r w:rsidR="00314F05">
        <w:rPr>
          <w:b/>
          <w:bCs/>
          <w:sz w:val="31"/>
          <w:szCs w:val="31"/>
        </w:rPr>
        <w:t>МКОУ В-</w:t>
      </w:r>
      <w:proofErr w:type="spellStart"/>
      <w:r w:rsidR="00314F05">
        <w:rPr>
          <w:b/>
          <w:bCs/>
          <w:sz w:val="31"/>
          <w:szCs w:val="31"/>
        </w:rPr>
        <w:t>Казанищенская</w:t>
      </w:r>
      <w:proofErr w:type="spellEnd"/>
      <w:r w:rsidR="00314F05">
        <w:rPr>
          <w:b/>
          <w:bCs/>
          <w:sz w:val="31"/>
          <w:szCs w:val="31"/>
        </w:rPr>
        <w:t xml:space="preserve">   СОШ №1</w:t>
      </w:r>
    </w:p>
    <w:p w:rsidR="00AA6B4B" w:rsidRDefault="00AA6B4B" w:rsidP="00AA6B4B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жизнь наших детей все чаще вторгается опасность. Особенно часто дети травмируются и погибают во время пожаров, дорожн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транспортных происшествиях и других трагедиях. Это происходит от того, что, воспитывая детей, взрослые нередко забывают о необходимости привить им чувство ответственности.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уберечь детей от возможной трагедии, в «Месячник безопасности детей» в нашей школе проведены разные по форме мероприятия в которых приняли участие 249 учащихся и 33 работника школы.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ходе месячника в школе были организованы и проведены следующие мероприятия: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помощи; </w:t>
      </w:r>
    </w:p>
    <w:p w:rsidR="00314F05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Были организованы и проведены конкурсы рисунков «Огон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враг»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 xml:space="preserve">(1-4кл.) «Нет террору!» (5-8кл)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Зам. директора по ВР, классные руководители</w:t>
      </w:r>
      <w:r w:rsidR="00314F05">
        <w:rPr>
          <w:sz w:val="28"/>
          <w:szCs w:val="28"/>
        </w:rPr>
        <w:t xml:space="preserve">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провели классные часы и беседы по тематике антитеррористической безопасности, противопожарной безопасности, правилам безопасного поведения на улице и в быту;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оформлены информационные классные уголки с рубриками: « Знай, помни, выполняй!», «Правила поведения в ЧС и теракте», « БДД»;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были разработаны и разучены с учащимися маршруты безопасного движения из школы домой (1-5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.); </w:t>
      </w:r>
    </w:p>
    <w:p w:rsidR="00314F05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был организован просмотр мультфильма « 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» из серии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 «Школа безопасности» (1-4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); </w:t>
      </w:r>
    </w:p>
    <w:p w:rsidR="00AA6B4B" w:rsidRDefault="00AA6B4B" w:rsidP="00AA6B4B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 профилактическая беседа об ответственности за совершение актов «телефонного терроризма» (8-11кл);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проведены классные часы для учащихся 1-11 классов, по вопросам усиления безопасности, правил поведения в период ухудшения террористической обстановки, при встрече с незнакомыми людьми </w:t>
      </w:r>
    </w:p>
    <w:p w:rsidR="00AA6B4B" w:rsidRDefault="00AA6B4B" w:rsidP="00AA6B4B">
      <w:pPr>
        <w:pStyle w:val="Default"/>
        <w:rPr>
          <w:sz w:val="28"/>
          <w:szCs w:val="28"/>
        </w:rPr>
      </w:pPr>
    </w:p>
    <w:p w:rsidR="00AA6B4B" w:rsidRDefault="00AA6B4B" w:rsidP="00AA6B4B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 школьной библиотеке была организована выставка методической литературы по соответствующей тематике; </w:t>
      </w:r>
    </w:p>
    <w:p w:rsidR="00AA6B4B" w:rsidRDefault="00AA6B4B" w:rsidP="00AA6B4B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Была проведена учебная эвакуация из здания школы; </w:t>
      </w:r>
    </w:p>
    <w:p w:rsidR="00AA6B4B" w:rsidRDefault="00AA6B4B" w:rsidP="00AA6B4B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Информация о времени и местах проведения массовых мероприятий, числе их участников предоставляется в правоохранительные органы заблаговременно;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Неукоснительно и четко осуществляется по утвержденному руководителем образовательного учреждения графику дежурство администрации, </w:t>
      </w:r>
    </w:p>
    <w:p w:rsidR="00AA6B4B" w:rsidRDefault="00AA6B4B" w:rsidP="00AA6B4B">
      <w:pPr>
        <w:pStyle w:val="Default"/>
        <w:rPr>
          <w:sz w:val="28"/>
          <w:szCs w:val="28"/>
        </w:rPr>
      </w:pPr>
    </w:p>
    <w:p w:rsidR="00AA6B4B" w:rsidRDefault="00AA6B4B" w:rsidP="00AA6B4B">
      <w:pPr>
        <w:pStyle w:val="Default"/>
        <w:pageBreakBefore/>
        <w:rPr>
          <w:sz w:val="28"/>
          <w:szCs w:val="28"/>
        </w:rPr>
      </w:pP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sz w:val="28"/>
          <w:szCs w:val="28"/>
        </w:rPr>
        <w:t>педагогических работников</w:t>
      </w:r>
      <w:r w:rsidR="00314F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02168" w:rsidRDefault="00AA6B4B" w:rsidP="00AA6B4B">
      <w:pPr>
        <w:pStyle w:val="Default"/>
        <w:spacing w:after="18"/>
        <w:rPr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Обеспечены регулярные осмотры зданий и прилегающих к ним территорий на предмет обнаружения подозрительных предметов (не менее </w:t>
      </w:r>
      <w:proofErr w:type="gramEnd"/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2-х раз в день – утром и вечером; а также перед началом и после окончания массового мероприятия). </w:t>
      </w:r>
      <w:proofErr w:type="gramEnd"/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Обеспечена исправность и доступность средств тревожной сигнализации, первичных средств пожаротушения и средств связи; доведены до сведения работников и учащихся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помещены в уголки по безопасности, номера телефонов служб экстренного реагирования;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Проведено совещание трудового коллектива по вопросам усиления безопасности и антитеррористической защищенности образовательных учреждений, оговорена возможность совершения провокационных актов в отношении физических лиц и материального имущества образовательного учреждения, а так же алгоритм действий при совершении подобных актов; </w:t>
      </w:r>
    </w:p>
    <w:p w:rsidR="00AA6B4B" w:rsidRDefault="00AA6B4B" w:rsidP="00AA6B4B">
      <w:pPr>
        <w:pStyle w:val="Default"/>
        <w:spacing w:after="18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Организованы и проведены на родительских собраниях информационно-пропагандистские мероприятия по повышению бдительности родителей и разъяснены их действия в случае возникновения чрезвычайных ситуаций </w:t>
      </w:r>
    </w:p>
    <w:p w:rsidR="00AA6B4B" w:rsidRDefault="00AA6B4B" w:rsidP="00AA6B4B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Проводятся тренировки (эвакуация по графику), практические занятия по гражданской обороне. </w:t>
      </w:r>
    </w:p>
    <w:p w:rsidR="00AA6B4B" w:rsidRDefault="00AA6B4B" w:rsidP="00AA6B4B">
      <w:pPr>
        <w:pStyle w:val="Default"/>
        <w:rPr>
          <w:sz w:val="28"/>
          <w:szCs w:val="28"/>
        </w:rPr>
      </w:pPr>
    </w:p>
    <w:p w:rsidR="00A41D09" w:rsidRDefault="00502168" w:rsidP="00AA6B4B">
      <w:r>
        <w:rPr>
          <w:sz w:val="28"/>
          <w:szCs w:val="28"/>
        </w:rPr>
        <w:t>Руководитель по безопасности __________/</w:t>
      </w:r>
      <w:proofErr w:type="spellStart"/>
      <w:r>
        <w:rPr>
          <w:sz w:val="28"/>
          <w:szCs w:val="28"/>
        </w:rPr>
        <w:t>Каибов</w:t>
      </w:r>
      <w:proofErr w:type="spellEnd"/>
      <w:r>
        <w:rPr>
          <w:sz w:val="28"/>
          <w:szCs w:val="28"/>
        </w:rPr>
        <w:t xml:space="preserve"> С.А./</w:t>
      </w:r>
    </w:p>
    <w:sectPr w:rsidR="00A41D09" w:rsidSect="00134F8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4B"/>
    <w:rsid w:val="00134F89"/>
    <w:rsid w:val="00314F05"/>
    <w:rsid w:val="00502168"/>
    <w:rsid w:val="00A41D09"/>
    <w:rsid w:val="00A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34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34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</dc:creator>
  <cp:lastModifiedBy>Начальные классы</cp:lastModifiedBy>
  <cp:revision>2</cp:revision>
  <cp:lastPrinted>2016-12-08T07:35:00Z</cp:lastPrinted>
  <dcterms:created xsi:type="dcterms:W3CDTF">2020-09-22T11:05:00Z</dcterms:created>
  <dcterms:modified xsi:type="dcterms:W3CDTF">2020-09-22T11:05:00Z</dcterms:modified>
</cp:coreProperties>
</file>