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1034" w:rsidRDefault="008C1034" w:rsidP="008C1034">
      <w:pPr>
        <w:pStyle w:val="a4"/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color w:val="0000FF"/>
          <w:lang w:eastAsia="ru-RU"/>
        </w:rPr>
        <w:drawing>
          <wp:inline distT="0" distB="0" distL="0" distR="0">
            <wp:extent cx="756285" cy="808990"/>
            <wp:effectExtent l="0" t="0" r="5715" b="0"/>
            <wp:docPr id="1" name="Рисунок 1" descr="http://im7-tub-ru.yandex.net/i?id=452954118-27-72&amp;n=21">
              <a:hlinkClick xmlns:a="http://schemas.openxmlformats.org/drawingml/2006/main" r:id="rId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http://im7-tub-ru.yandex.net/i?id=452954118-27-72&amp;n=21">
                      <a:hlinkClick r:id="rId5" tgtFrame="_blank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" cy="8089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034" w:rsidRDefault="008C1034" w:rsidP="008C1034">
      <w:pPr>
        <w:pStyle w:val="a4"/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МУНИЦИПАЛЬНОЕ КАЗЕННОЕ ОБЩЕОБРАЗОВАТЕЛЬНОЕ УЧРЕЖДЕНИЕ</w:t>
      </w:r>
    </w:p>
    <w:p w:rsidR="008C1034" w:rsidRDefault="008C1034" w:rsidP="008C1034">
      <w:pPr>
        <w:pStyle w:val="a4"/>
        <w:pBdr>
          <w:bottom w:val="single" w:sz="12" w:space="0" w:color="auto"/>
        </w:pBdr>
        <w:spacing w:line="312" w:lineRule="auto"/>
        <w:ind w:hanging="992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ВЕРХНЕ-КАЗАНИЩЕНСКАЯ СРЕДНЯЯ ОБЩЕОБРАЗОВАТЕЛЬНАЯ ШКОЛА №1                        </w:t>
      </w:r>
    </w:p>
    <w:p w:rsidR="008C1034" w:rsidRDefault="008C1034" w:rsidP="008C1034">
      <w:pPr>
        <w:shd w:val="clear" w:color="auto" w:fill="FFFFFF"/>
        <w:spacing w:line="312" w:lineRule="auto"/>
        <w:ind w:left="142" w:right="141" w:hanging="992"/>
        <w:jc w:val="center"/>
        <w:rPr>
          <w:b/>
        </w:rPr>
      </w:pPr>
      <w:r>
        <w:rPr>
          <w:b/>
        </w:rPr>
        <w:t>368206, Россия, Республика Дагестан, с. Верхнее-</w:t>
      </w:r>
      <w:proofErr w:type="spellStart"/>
      <w:r>
        <w:rPr>
          <w:b/>
        </w:rPr>
        <w:t>Казанище</w:t>
      </w:r>
      <w:proofErr w:type="spellEnd"/>
      <w:r>
        <w:rPr>
          <w:b/>
        </w:rPr>
        <w:t>, Буйнакский район</w:t>
      </w:r>
    </w:p>
    <w:p w:rsidR="008C1034" w:rsidRDefault="008C1034" w:rsidP="008C1034">
      <w:pPr>
        <w:shd w:val="clear" w:color="auto" w:fill="FFFFFF"/>
        <w:spacing w:line="312" w:lineRule="auto"/>
        <w:ind w:left="142" w:right="141" w:hanging="992"/>
        <w:jc w:val="center"/>
        <w:rPr>
          <w:rStyle w:val="a3"/>
          <w:lang w:val="en-US"/>
        </w:rPr>
      </w:pPr>
      <w:hyperlink r:id="rId7" w:history="1">
        <w:r>
          <w:rPr>
            <w:rStyle w:val="a3"/>
            <w:b/>
            <w:lang w:val="en-US"/>
          </w:rPr>
          <w:t>http://www.vkazanishe1.dagschool.com</w:t>
        </w:r>
      </w:hyperlink>
      <w:r>
        <w:rPr>
          <w:b/>
          <w:lang w:val="en-US"/>
        </w:rPr>
        <w:t xml:space="preserve">, e-mail: </w:t>
      </w:r>
      <w:hyperlink r:id="rId8" w:history="1">
        <w:r>
          <w:rPr>
            <w:rStyle w:val="a3"/>
            <w:b/>
            <w:lang w:val="en-US"/>
          </w:rPr>
          <w:t>v-kazanische_school@mail.ru</w:t>
        </w:r>
      </w:hyperlink>
    </w:p>
    <w:p w:rsidR="008C1034" w:rsidRDefault="008C1034" w:rsidP="008C1034">
      <w:pPr>
        <w:shd w:val="clear" w:color="auto" w:fill="FFFFFF"/>
        <w:spacing w:line="312" w:lineRule="auto"/>
        <w:ind w:right="141"/>
        <w:rPr>
          <w:rStyle w:val="a3"/>
          <w:b/>
          <w:sz w:val="28"/>
          <w:szCs w:val="28"/>
          <w:lang w:val="en-US"/>
        </w:rPr>
      </w:pPr>
    </w:p>
    <w:p w:rsidR="00806315" w:rsidRDefault="0029587E">
      <w:r>
        <w:t>Отчет о проведенных</w:t>
      </w:r>
      <w:r w:rsidR="00FD318D">
        <w:t xml:space="preserve"> уроках памяти жертв</w:t>
      </w:r>
      <w:r>
        <w:t xml:space="preserve"> Холокоста</w:t>
      </w:r>
      <w:r w:rsidR="00FD318D">
        <w:t xml:space="preserve"> и воинов </w:t>
      </w:r>
      <w:proofErr w:type="spellStart"/>
      <w:r w:rsidR="00FD318D">
        <w:t>КраснойАрмии</w:t>
      </w:r>
      <w:proofErr w:type="spellEnd"/>
      <w:r w:rsidR="00FD318D">
        <w:t>,</w:t>
      </w:r>
    </w:p>
    <w:p w:rsidR="00FD318D" w:rsidRDefault="00B42101">
      <w:r>
        <w:t xml:space="preserve">                           </w:t>
      </w:r>
      <w:r w:rsidR="00FD318D">
        <w:t xml:space="preserve">освободителей </w:t>
      </w:r>
      <w:proofErr w:type="spellStart"/>
      <w:r w:rsidR="00FD318D">
        <w:t>Аушвица</w:t>
      </w:r>
      <w:proofErr w:type="spellEnd"/>
    </w:p>
    <w:p w:rsidR="00FD318D" w:rsidRDefault="00FD318D"/>
    <w:p w:rsidR="00FD318D" w:rsidRDefault="00FD318D"/>
    <w:p w:rsidR="00FD318D" w:rsidRDefault="00B42101">
      <w:r>
        <w:t>В6б классе</w:t>
      </w:r>
      <w:r w:rsidR="00113728">
        <w:t xml:space="preserve"> 25.01.21г</w:t>
      </w:r>
      <w:r>
        <w:t xml:space="preserve"> </w:t>
      </w:r>
      <w:proofErr w:type="spellStart"/>
      <w:r>
        <w:t>Бамматмурзаева</w:t>
      </w:r>
      <w:proofErr w:type="spellEnd"/>
      <w:r w:rsidR="00045E9C">
        <w:t xml:space="preserve"> </w:t>
      </w:r>
      <w:proofErr w:type="spellStart"/>
      <w:r w:rsidR="00045E9C">
        <w:t>Б.</w:t>
      </w:r>
      <w:proofErr w:type="gramStart"/>
      <w:r w:rsidR="00045E9C">
        <w:t>Г.</w:t>
      </w:r>
      <w:r>
        <w:t>провела</w:t>
      </w:r>
      <w:proofErr w:type="spellEnd"/>
      <w:proofErr w:type="gramEnd"/>
      <w:r w:rsidR="00045E9C">
        <w:t xml:space="preserve"> урок мужества о жертвах Холокоста.</w:t>
      </w:r>
    </w:p>
    <w:p w:rsidR="00505A1A" w:rsidRDefault="00505A1A"/>
    <w:p w:rsidR="00FD318D" w:rsidRDefault="00505A1A">
      <w:r w:rsidRPr="00505A1A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К</w:t>
      </w:r>
      <w:r w:rsidRPr="00505A1A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лассный</w:t>
      </w:r>
      <w:r w:rsidRPr="00505A1A">
        <w:rPr>
          <w:rFonts w:ascii="Arial" w:hAnsi="Arial" w:cs="Arial"/>
          <w:color w:val="333333"/>
          <w:sz w:val="20"/>
          <w:szCs w:val="20"/>
          <w:shd w:val="clear" w:color="auto" w:fill="FFFFFF"/>
        </w:rPr>
        <w:t> </w:t>
      </w:r>
      <w:r w:rsidRPr="00505A1A">
        <w:rPr>
          <w:rFonts w:ascii="Arial" w:hAnsi="Arial" w:cs="Arial"/>
          <w:bCs/>
          <w:color w:val="333333"/>
          <w:sz w:val="20"/>
          <w:szCs w:val="20"/>
          <w:shd w:val="clear" w:color="auto" w:fill="FFFFFF"/>
        </w:rPr>
        <w:t>час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 способствовал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 пробуждению интереса к истории </w:t>
      </w:r>
      <w:r>
        <w:rPr>
          <w:rFonts w:ascii="Arial" w:hAnsi="Arial" w:cs="Arial"/>
          <w:b/>
          <w:bCs/>
          <w:color w:val="333333"/>
          <w:sz w:val="20"/>
          <w:szCs w:val="20"/>
          <w:shd w:val="clear" w:color="auto" w:fill="FFFFFF"/>
        </w:rPr>
        <w:t>Холокоста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 xml:space="preserve">, способствовал </w:t>
      </w:r>
      <w:r>
        <w:rPr>
          <w:rFonts w:ascii="Arial" w:hAnsi="Arial" w:cs="Arial"/>
          <w:color w:val="333333"/>
          <w:sz w:val="20"/>
          <w:szCs w:val="20"/>
          <w:shd w:val="clear" w:color="auto" w:fill="FFFFFF"/>
        </w:rPr>
        <w:t>формированию нравственных и этических принципов, патриотизма, толерантности.</w:t>
      </w:r>
    </w:p>
    <w:p w:rsidR="00FD318D" w:rsidRDefault="00FD318D"/>
    <w:p w:rsidR="00FD318D" w:rsidRDefault="00FD318D">
      <w:r>
        <w:rPr>
          <w:noProof/>
        </w:rPr>
        <w:drawing>
          <wp:inline distT="0" distB="0" distL="0" distR="0">
            <wp:extent cx="3048634" cy="1406769"/>
            <wp:effectExtent l="0" t="0" r="0" b="3175"/>
            <wp:docPr id="2" name="Рисунок 2" descr="C:\Users\User\AppData\Local\Microsoft\Windows\INetCache\Content.Word\IMG-20210122-WA003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AppData\Local\Microsoft\Windows\INetCache\Content.Word\IMG-20210122-WA003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5092" cy="14235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8D" w:rsidRDefault="00FD318D"/>
    <w:p w:rsidR="00FD318D" w:rsidRPr="00505A1A" w:rsidRDefault="00113728">
      <w:pPr>
        <w:rPr>
          <w:sz w:val="22"/>
          <w:szCs w:val="22"/>
        </w:rPr>
      </w:pPr>
      <w:r w:rsidRPr="00505A1A">
        <w:rPr>
          <w:sz w:val="22"/>
          <w:szCs w:val="22"/>
        </w:rPr>
        <w:t>В 7а классе 24.01.21</w:t>
      </w:r>
      <w:proofErr w:type="gramStart"/>
      <w:r w:rsidRPr="00505A1A">
        <w:rPr>
          <w:sz w:val="22"/>
          <w:szCs w:val="22"/>
        </w:rPr>
        <w:t xml:space="preserve">г  </w:t>
      </w:r>
      <w:proofErr w:type="spellStart"/>
      <w:r w:rsidRPr="00505A1A">
        <w:rPr>
          <w:sz w:val="22"/>
          <w:szCs w:val="22"/>
        </w:rPr>
        <w:t>Галимова</w:t>
      </w:r>
      <w:proofErr w:type="spellEnd"/>
      <w:proofErr w:type="gramEnd"/>
      <w:r w:rsidRPr="00505A1A">
        <w:rPr>
          <w:sz w:val="22"/>
          <w:szCs w:val="22"/>
        </w:rPr>
        <w:t xml:space="preserve"> З.А. провела урок мужества «Память без срока давности»</w:t>
      </w:r>
    </w:p>
    <w:p w:rsidR="00505A1A" w:rsidRPr="00505A1A" w:rsidRDefault="00505A1A">
      <w:pPr>
        <w:rPr>
          <w:sz w:val="22"/>
          <w:szCs w:val="22"/>
        </w:rPr>
      </w:pPr>
      <w:r w:rsidRPr="00505A1A">
        <w:rPr>
          <w:color w:val="212529"/>
          <w:sz w:val="22"/>
          <w:szCs w:val="22"/>
          <w:shd w:val="clear" w:color="auto" w:fill="F4F4F4"/>
        </w:rPr>
        <w:t>Классный час «Холокост…</w:t>
      </w:r>
      <w:r w:rsidRPr="00505A1A">
        <w:rPr>
          <w:color w:val="212529"/>
          <w:sz w:val="22"/>
          <w:szCs w:val="22"/>
          <w:shd w:val="clear" w:color="auto" w:fill="F4F4F4"/>
        </w:rPr>
        <w:t>Память без срока давности</w:t>
      </w:r>
      <w:r w:rsidRPr="00505A1A">
        <w:rPr>
          <w:color w:val="212529"/>
          <w:sz w:val="22"/>
          <w:szCs w:val="22"/>
          <w:shd w:val="clear" w:color="auto" w:fill="F4F4F4"/>
        </w:rPr>
        <w:t>» не только знакомит подростков с трагедией Холокоста, но и развивает способность к сопереживанию, воспитывает стремление противостоять жестокости и насилию.</w:t>
      </w:r>
    </w:p>
    <w:p w:rsidR="00FD318D" w:rsidRDefault="00FD318D"/>
    <w:p w:rsidR="00FD318D" w:rsidRDefault="00FD318D">
      <w:r>
        <w:rPr>
          <w:noProof/>
        </w:rPr>
        <w:drawing>
          <wp:inline distT="0" distB="0" distL="0" distR="0">
            <wp:extent cx="3235569" cy="1493029"/>
            <wp:effectExtent l="0" t="0" r="3175" b="0"/>
            <wp:docPr id="3" name="Рисунок 3" descr="C:\Users\User\AppData\Local\Microsoft\Windows\INetCache\Content.Word\IMG-20210122-WA00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AppData\Local\Microsoft\Windows\INetCache\Content.Word\IMG-20210122-WA004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4951" cy="15019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05A1A" w:rsidRPr="00505A1A" w:rsidRDefault="00113728" w:rsidP="00D14DF5">
      <w:r>
        <w:t xml:space="preserve">В 9 классе </w:t>
      </w:r>
      <w:proofErr w:type="spellStart"/>
      <w:r>
        <w:t>Джанаев</w:t>
      </w:r>
      <w:proofErr w:type="spellEnd"/>
      <w:r>
        <w:t xml:space="preserve"> Р.Н. провел круглый стол</w:t>
      </w:r>
      <w:r w:rsidR="007D7AA1">
        <w:t xml:space="preserve"> </w:t>
      </w:r>
      <w:hyperlink r:id="rId11" w:tgtFrame="_blank" w:history="1"/>
      <w:r w:rsidR="00505A1A" w:rsidRPr="00505A1A">
        <w:rPr>
          <w:rFonts w:ascii="Arial" w:hAnsi="Arial" w:cs="Arial"/>
          <w:b/>
          <w:bCs/>
          <w:color w:val="333333"/>
          <w:sz w:val="20"/>
          <w:szCs w:val="20"/>
        </w:rPr>
        <w:t>Круглый</w:t>
      </w:r>
      <w:r w:rsidR="00505A1A" w:rsidRPr="00505A1A">
        <w:rPr>
          <w:rFonts w:ascii="Arial" w:hAnsi="Arial" w:cs="Arial"/>
          <w:color w:val="333333"/>
          <w:sz w:val="20"/>
          <w:szCs w:val="20"/>
        </w:rPr>
        <w:t> </w:t>
      </w:r>
      <w:r w:rsidR="00505A1A" w:rsidRPr="00505A1A">
        <w:rPr>
          <w:rFonts w:ascii="Arial" w:hAnsi="Arial" w:cs="Arial"/>
          <w:b/>
          <w:bCs/>
          <w:color w:val="333333"/>
          <w:sz w:val="20"/>
          <w:szCs w:val="20"/>
        </w:rPr>
        <w:t>стол</w:t>
      </w:r>
      <w:r w:rsidR="00505A1A" w:rsidRPr="00505A1A">
        <w:rPr>
          <w:rFonts w:ascii="Arial" w:hAnsi="Arial" w:cs="Arial"/>
          <w:color w:val="333333"/>
          <w:sz w:val="20"/>
          <w:szCs w:val="20"/>
        </w:rPr>
        <w:t> «Уроки </w:t>
      </w:r>
      <w:r w:rsidR="00505A1A" w:rsidRPr="00505A1A">
        <w:rPr>
          <w:rFonts w:ascii="Arial" w:hAnsi="Arial" w:cs="Arial"/>
          <w:b/>
          <w:bCs/>
          <w:color w:val="333333"/>
          <w:sz w:val="20"/>
          <w:szCs w:val="20"/>
        </w:rPr>
        <w:t>Холокоста</w:t>
      </w:r>
      <w:r w:rsidR="00505A1A" w:rsidRPr="00505A1A">
        <w:rPr>
          <w:rFonts w:ascii="Arial" w:hAnsi="Arial" w:cs="Arial"/>
          <w:color w:val="333333"/>
          <w:sz w:val="20"/>
          <w:szCs w:val="20"/>
        </w:rPr>
        <w:t xml:space="preserve"> – путь к толерантности». ...  </w:t>
      </w:r>
      <w:r w:rsidR="00D14DF5">
        <w:rPr>
          <w:rFonts w:ascii="Arial" w:hAnsi="Arial" w:cs="Arial"/>
          <w:color w:val="333333"/>
          <w:sz w:val="20"/>
          <w:szCs w:val="20"/>
        </w:rPr>
        <w:t xml:space="preserve">Учащимися 9а класса были подготовлены доклады </w:t>
      </w:r>
      <w:r w:rsidR="00505A1A" w:rsidRPr="00505A1A">
        <w:rPr>
          <w:rFonts w:ascii="Arial" w:hAnsi="Arial" w:cs="Arial"/>
          <w:color w:val="333333"/>
          <w:sz w:val="20"/>
          <w:szCs w:val="20"/>
        </w:rPr>
        <w:t>«Бухенвальд», «Праведники мира», «Дети – </w:t>
      </w:r>
      <w:r w:rsidR="00505A1A" w:rsidRPr="00505A1A">
        <w:rPr>
          <w:rFonts w:ascii="Arial" w:hAnsi="Arial" w:cs="Arial"/>
          <w:b/>
          <w:bCs/>
          <w:color w:val="333333"/>
          <w:sz w:val="20"/>
          <w:szCs w:val="20"/>
        </w:rPr>
        <w:t>жертвы</w:t>
      </w:r>
      <w:r w:rsidR="00D14DF5">
        <w:rPr>
          <w:rFonts w:ascii="Arial" w:hAnsi="Arial" w:cs="Arial"/>
          <w:color w:val="333333"/>
          <w:sz w:val="20"/>
          <w:szCs w:val="20"/>
        </w:rPr>
        <w:t> нацистов». </w:t>
      </w:r>
    </w:p>
    <w:p w:rsidR="00FD318D" w:rsidRDefault="00FD318D"/>
    <w:p w:rsidR="00FD318D" w:rsidRDefault="00B42101">
      <w:r w:rsidRPr="00B42101">
        <w:rPr>
          <w:noProof/>
        </w:rPr>
        <w:lastRenderedPageBreak/>
        <w:drawing>
          <wp:inline distT="0" distB="0" distL="0" distR="0">
            <wp:extent cx="2375021" cy="1336431"/>
            <wp:effectExtent l="0" t="0" r="6350" b="0"/>
            <wp:docPr id="8" name="Рисунок 8" descr="C:\Users\User\Desktop\Новая папка (100\20191205_13535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Новая папка (100\20191205_135356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4593" cy="1347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7AA1" w:rsidRDefault="007D7AA1"/>
    <w:p w:rsidR="007D7AA1" w:rsidRPr="00D14DF5" w:rsidRDefault="007D7AA1">
      <w:pPr>
        <w:rPr>
          <w:sz w:val="22"/>
          <w:szCs w:val="22"/>
        </w:rPr>
      </w:pPr>
      <w:r w:rsidRPr="00D14DF5">
        <w:rPr>
          <w:sz w:val="22"/>
          <w:szCs w:val="22"/>
        </w:rPr>
        <w:t xml:space="preserve">В 6 а </w:t>
      </w:r>
      <w:proofErr w:type="gramStart"/>
      <w:r w:rsidRPr="00D14DF5">
        <w:rPr>
          <w:sz w:val="22"/>
          <w:szCs w:val="22"/>
        </w:rPr>
        <w:t xml:space="preserve">классе  </w:t>
      </w:r>
      <w:proofErr w:type="spellStart"/>
      <w:r w:rsidRPr="00D14DF5">
        <w:rPr>
          <w:sz w:val="22"/>
          <w:szCs w:val="22"/>
        </w:rPr>
        <w:t>Джамалутдинова</w:t>
      </w:r>
      <w:proofErr w:type="spellEnd"/>
      <w:proofErr w:type="gramEnd"/>
      <w:r w:rsidRPr="00D14DF5">
        <w:rPr>
          <w:sz w:val="22"/>
          <w:szCs w:val="22"/>
        </w:rPr>
        <w:t xml:space="preserve"> </w:t>
      </w:r>
      <w:proofErr w:type="spellStart"/>
      <w:r w:rsidRPr="00D14DF5">
        <w:rPr>
          <w:sz w:val="22"/>
          <w:szCs w:val="22"/>
        </w:rPr>
        <w:t>М.З.провела</w:t>
      </w:r>
      <w:proofErr w:type="spellEnd"/>
      <w:r w:rsidRPr="00D14DF5">
        <w:rPr>
          <w:sz w:val="22"/>
          <w:szCs w:val="22"/>
        </w:rPr>
        <w:t xml:space="preserve"> классный час «Свеча памяти» жертв Холокоста.</w:t>
      </w:r>
    </w:p>
    <w:p w:rsidR="007D7AA1" w:rsidRDefault="00D14DF5">
      <w:r>
        <w:rPr>
          <w:bCs/>
          <w:color w:val="333333"/>
          <w:sz w:val="22"/>
          <w:szCs w:val="22"/>
          <w:shd w:val="clear" w:color="auto" w:fill="FFFFFF"/>
        </w:rPr>
        <w:t>К</w:t>
      </w:r>
      <w:r w:rsidRPr="00D14DF5">
        <w:rPr>
          <w:bCs/>
          <w:color w:val="333333"/>
          <w:sz w:val="22"/>
          <w:szCs w:val="22"/>
          <w:shd w:val="clear" w:color="auto" w:fill="FFFFFF"/>
        </w:rPr>
        <w:t>лассный</w:t>
      </w:r>
      <w:r w:rsidRPr="00D14DF5">
        <w:rPr>
          <w:color w:val="333333"/>
          <w:sz w:val="22"/>
          <w:szCs w:val="22"/>
          <w:shd w:val="clear" w:color="auto" w:fill="FFFFFF"/>
        </w:rPr>
        <w:t>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час</w:t>
      </w:r>
      <w:r w:rsidRPr="00D14DF5">
        <w:rPr>
          <w:color w:val="333333"/>
          <w:sz w:val="22"/>
          <w:szCs w:val="22"/>
          <w:shd w:val="clear" w:color="auto" w:fill="FFFFFF"/>
        </w:rPr>
        <w:t> </w:t>
      </w:r>
      <w:r>
        <w:rPr>
          <w:color w:val="333333"/>
          <w:sz w:val="22"/>
          <w:szCs w:val="22"/>
          <w:shd w:val="clear" w:color="auto" w:fill="FFFFFF"/>
        </w:rPr>
        <w:t xml:space="preserve"> </w:t>
      </w:r>
      <w:r w:rsidRPr="00D14DF5">
        <w:rPr>
          <w:color w:val="333333"/>
          <w:sz w:val="22"/>
          <w:szCs w:val="22"/>
          <w:shd w:val="clear" w:color="auto" w:fill="FFFFFF"/>
        </w:rPr>
        <w:t xml:space="preserve"> был </w:t>
      </w:r>
      <w:r w:rsidRPr="00D14DF5">
        <w:rPr>
          <w:color w:val="333333"/>
          <w:sz w:val="22"/>
          <w:szCs w:val="22"/>
          <w:shd w:val="clear" w:color="auto" w:fill="FFFFFF"/>
        </w:rPr>
        <w:t>посвящён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памяти</w:t>
      </w:r>
      <w:r w:rsidRPr="00D14DF5">
        <w:rPr>
          <w:color w:val="333333"/>
          <w:sz w:val="22"/>
          <w:szCs w:val="22"/>
          <w:shd w:val="clear" w:color="auto" w:fill="FFFFFF"/>
        </w:rPr>
        <w:t>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жертв</w:t>
      </w:r>
      <w:r w:rsidRPr="00D14DF5">
        <w:rPr>
          <w:color w:val="333333"/>
          <w:sz w:val="22"/>
          <w:szCs w:val="22"/>
          <w:shd w:val="clear" w:color="auto" w:fill="FFFFFF"/>
        </w:rPr>
        <w:t> нацизма и героев Сопротивления,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жертв</w:t>
      </w:r>
      <w:r w:rsidRPr="00D14DF5">
        <w:rPr>
          <w:color w:val="333333"/>
          <w:sz w:val="22"/>
          <w:szCs w:val="22"/>
          <w:shd w:val="clear" w:color="auto" w:fill="FFFFFF"/>
        </w:rPr>
        <w:t>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Холокоста</w:t>
      </w:r>
      <w:r w:rsidRPr="00D14DF5">
        <w:rPr>
          <w:color w:val="333333"/>
          <w:sz w:val="22"/>
          <w:szCs w:val="22"/>
          <w:shd w:val="clear" w:color="auto" w:fill="FFFFFF"/>
        </w:rPr>
        <w:t>. Генеральная Ассамблея ООН провозгласила 27 января Международным днём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памяти</w:t>
      </w:r>
      <w:r w:rsidRPr="00D14DF5">
        <w:rPr>
          <w:color w:val="333333"/>
          <w:sz w:val="22"/>
          <w:szCs w:val="22"/>
          <w:shd w:val="clear" w:color="auto" w:fill="FFFFFF"/>
        </w:rPr>
        <w:t>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жертв</w:t>
      </w:r>
      <w:r w:rsidRPr="00D14DF5">
        <w:rPr>
          <w:color w:val="333333"/>
          <w:sz w:val="22"/>
          <w:szCs w:val="22"/>
          <w:shd w:val="clear" w:color="auto" w:fill="FFFFFF"/>
        </w:rPr>
        <w:t>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Холокоста</w:t>
      </w:r>
      <w:r w:rsidRPr="00D14DF5">
        <w:rPr>
          <w:color w:val="333333"/>
          <w:sz w:val="22"/>
          <w:szCs w:val="22"/>
          <w:shd w:val="clear" w:color="auto" w:fill="FFFFFF"/>
        </w:rPr>
        <w:t>. Именно в этот день в 1945 Красная армия освободила Освенцим – крупнейший фашистский концлагерь, располагавшийся на территории Польши.</w:t>
      </w:r>
    </w:p>
    <w:p w:rsidR="00D14DF5" w:rsidRDefault="00FD318D" w:rsidP="00D14DF5">
      <w:pPr>
        <w:rPr>
          <w:sz w:val="22"/>
          <w:szCs w:val="22"/>
        </w:rPr>
      </w:pPr>
      <w:r w:rsidRPr="00FD318D">
        <w:rPr>
          <w:noProof/>
        </w:rPr>
        <w:drawing>
          <wp:inline distT="0" distB="0" distL="0" distR="0">
            <wp:extent cx="2848708" cy="2135975"/>
            <wp:effectExtent l="0" t="0" r="8890" b="0"/>
            <wp:docPr id="5" name="Рисунок 5" descr="C:\Users\User\Desktop\Новая папка (100\IMG-20200317-WA0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Новая папка (100\IMG-20200317-WA0023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1554" cy="21456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14DF5" w:rsidRDefault="00D14DF5" w:rsidP="00D14DF5">
      <w:pPr>
        <w:rPr>
          <w:sz w:val="22"/>
          <w:szCs w:val="22"/>
        </w:rPr>
      </w:pPr>
    </w:p>
    <w:p w:rsidR="00D14DF5" w:rsidRPr="00D14DF5" w:rsidRDefault="007D7AA1" w:rsidP="00D14DF5">
      <w:r w:rsidRPr="00D14DF5">
        <w:rPr>
          <w:sz w:val="22"/>
          <w:szCs w:val="22"/>
        </w:rPr>
        <w:t>В 7б классе 25.01.21г. провела классный час «Холокост</w:t>
      </w:r>
      <w:r w:rsidR="00505A1A" w:rsidRPr="00D14DF5">
        <w:rPr>
          <w:sz w:val="22"/>
          <w:szCs w:val="22"/>
        </w:rPr>
        <w:t>-величайшая трагедия»</w:t>
      </w:r>
      <w:r w:rsidR="00D14DF5" w:rsidRPr="00D14DF5">
        <w:rPr>
          <w:sz w:val="22"/>
          <w:szCs w:val="22"/>
        </w:rPr>
        <w:t xml:space="preserve"> </w:t>
      </w:r>
      <w:r w:rsidR="00D14DF5" w:rsidRPr="00D14DF5">
        <w:rPr>
          <w:rFonts w:eastAsiaTheme="majorEastAsia"/>
          <w:color w:val="333333"/>
          <w:sz w:val="22"/>
          <w:szCs w:val="22"/>
        </w:rPr>
        <w:t>Многие не дожили до этого радостного </w:t>
      </w:r>
      <w:r w:rsidR="00D14DF5" w:rsidRPr="00D14DF5">
        <w:rPr>
          <w:rFonts w:eastAsiaTheme="majorEastAsia"/>
          <w:bCs/>
          <w:color w:val="333333"/>
          <w:sz w:val="22"/>
          <w:szCs w:val="22"/>
        </w:rPr>
        <w:t>часа</w:t>
      </w:r>
      <w:r w:rsidR="00D14DF5" w:rsidRPr="00D14DF5">
        <w:rPr>
          <w:rFonts w:eastAsiaTheme="majorEastAsia"/>
          <w:bCs/>
          <w:color w:val="333333"/>
          <w:sz w:val="22"/>
          <w:szCs w:val="22"/>
        </w:rPr>
        <w:t xml:space="preserve"> –этими словами начала свой классный час</w:t>
      </w:r>
      <w:r w:rsidR="00D14DF5" w:rsidRPr="00D14DF5">
        <w:rPr>
          <w:sz w:val="22"/>
          <w:szCs w:val="22"/>
        </w:rPr>
        <w:t xml:space="preserve"> </w:t>
      </w:r>
      <w:proofErr w:type="spellStart"/>
      <w:r w:rsidR="00D14DF5" w:rsidRPr="00D14DF5">
        <w:rPr>
          <w:sz w:val="22"/>
          <w:szCs w:val="22"/>
        </w:rPr>
        <w:t>Умарова</w:t>
      </w:r>
      <w:proofErr w:type="spellEnd"/>
      <w:r w:rsidR="00D14DF5" w:rsidRPr="00D14DF5">
        <w:rPr>
          <w:sz w:val="22"/>
          <w:szCs w:val="22"/>
        </w:rPr>
        <w:t xml:space="preserve"> П.С</w:t>
      </w:r>
      <w:r w:rsidR="00D14DF5" w:rsidRPr="00D14DF5">
        <w:rPr>
          <w:rFonts w:eastAsiaTheme="majorEastAsia"/>
          <w:color w:val="333333"/>
          <w:sz w:val="22"/>
          <w:szCs w:val="22"/>
        </w:rPr>
        <w:t>. В их числе шесть миллионов евреев. Треть еврейского населения была стерта с земли. И сегодня мы почтим память жертв </w:t>
      </w:r>
      <w:r w:rsidR="00D14DF5" w:rsidRPr="00D14DF5">
        <w:rPr>
          <w:rFonts w:eastAsiaTheme="majorEastAsia"/>
          <w:bCs/>
          <w:color w:val="333333"/>
          <w:sz w:val="22"/>
          <w:szCs w:val="22"/>
        </w:rPr>
        <w:t>холокоста</w:t>
      </w:r>
      <w:r w:rsidR="00D14DF5" w:rsidRPr="00D14DF5">
        <w:rPr>
          <w:rFonts w:eastAsiaTheme="majorEastAsia"/>
          <w:color w:val="333333"/>
          <w:sz w:val="22"/>
          <w:szCs w:val="22"/>
        </w:rPr>
        <w:t>. Возможно, вы нас спросите: почему именно сейчас, когда прошло более шести десятилетий, когда мир и так напряжен, наэлектризован и агрессивен и столько новых проблем, мы снова говорим о </w:t>
      </w:r>
      <w:r w:rsidR="00D14DF5" w:rsidRPr="00D14DF5">
        <w:rPr>
          <w:rFonts w:eastAsiaTheme="majorEastAsia"/>
          <w:bCs/>
          <w:color w:val="333333"/>
          <w:sz w:val="22"/>
          <w:szCs w:val="22"/>
        </w:rPr>
        <w:t>холокосте</w:t>
      </w:r>
      <w:r w:rsidR="00D14DF5" w:rsidRPr="00D14DF5">
        <w:rPr>
          <w:rFonts w:eastAsiaTheme="majorEastAsia"/>
          <w:color w:val="333333"/>
          <w:sz w:val="22"/>
          <w:szCs w:val="22"/>
        </w:rPr>
        <w:t>? ... В каждом городе была своя </w:t>
      </w:r>
      <w:r w:rsidR="00D14DF5" w:rsidRPr="00D14DF5">
        <w:rPr>
          <w:rFonts w:eastAsiaTheme="majorEastAsia"/>
          <w:bCs/>
          <w:color w:val="333333"/>
          <w:sz w:val="22"/>
          <w:szCs w:val="22"/>
        </w:rPr>
        <w:t>трагедия</w:t>
      </w:r>
      <w:r w:rsidR="00D14DF5" w:rsidRPr="00D14DF5">
        <w:rPr>
          <w:rFonts w:eastAsiaTheme="majorEastAsia"/>
          <w:color w:val="333333"/>
          <w:sz w:val="22"/>
          <w:szCs w:val="22"/>
        </w:rPr>
        <w:t> </w:t>
      </w:r>
      <w:r w:rsidR="00D14DF5" w:rsidRPr="00D14DF5">
        <w:rPr>
          <w:rFonts w:eastAsiaTheme="majorEastAsia"/>
          <w:bCs/>
          <w:color w:val="333333"/>
          <w:sz w:val="22"/>
          <w:szCs w:val="22"/>
        </w:rPr>
        <w:t>Холокоста</w:t>
      </w:r>
      <w:r w:rsidR="00D14DF5" w:rsidRPr="00D14DF5">
        <w:rPr>
          <w:rFonts w:eastAsiaTheme="majorEastAsia"/>
          <w:color w:val="333333"/>
          <w:sz w:val="22"/>
          <w:szCs w:val="22"/>
        </w:rPr>
        <w:t>. Символом </w:t>
      </w:r>
      <w:r w:rsidR="00D14DF5" w:rsidRPr="00D14DF5">
        <w:rPr>
          <w:rFonts w:eastAsiaTheme="majorEastAsia"/>
          <w:bCs/>
          <w:color w:val="333333"/>
          <w:sz w:val="22"/>
          <w:szCs w:val="22"/>
        </w:rPr>
        <w:t>трагедии</w:t>
      </w:r>
      <w:r w:rsidR="00D14DF5" w:rsidRPr="00D14DF5">
        <w:rPr>
          <w:rFonts w:eastAsiaTheme="majorEastAsia"/>
          <w:color w:val="333333"/>
          <w:sz w:val="22"/>
          <w:szCs w:val="22"/>
        </w:rPr>
        <w:t> евреев в Советском Союзе стал Бабий Яр. В Киеве нацисты сделали первую, к сожалению, удачную пробу уничтожить всех евреев большого города. Обречённых группами по 30-40 человек палачи с собаками гнали на край глубокого оврага и в упор расстреливали. </w:t>
      </w:r>
    </w:p>
    <w:p w:rsidR="00D14DF5" w:rsidRPr="00D14DF5" w:rsidRDefault="00D14DF5" w:rsidP="00D14DF5">
      <w:pPr>
        <w:shd w:val="clear" w:color="auto" w:fill="FFFFFF"/>
        <w:spacing w:line="360" w:lineRule="atLeast"/>
        <w:ind w:left="-150" w:right="-30"/>
        <w:outlineLvl w:val="1"/>
        <w:rPr>
          <w:bCs/>
          <w:color w:val="551A8B"/>
          <w:sz w:val="36"/>
          <w:szCs w:val="36"/>
        </w:rPr>
      </w:pPr>
      <w:r w:rsidRPr="00D14DF5">
        <w:rPr>
          <w:rFonts w:ascii="Arial" w:hAnsi="Arial" w:cs="Arial"/>
          <w:color w:val="333333"/>
          <w:sz w:val="27"/>
          <w:szCs w:val="27"/>
        </w:rPr>
        <w:fldChar w:fldCharType="begin"/>
      </w:r>
      <w:r w:rsidRPr="00D14DF5">
        <w:rPr>
          <w:rFonts w:ascii="Arial" w:hAnsi="Arial" w:cs="Arial"/>
          <w:color w:val="333333"/>
          <w:sz w:val="27"/>
          <w:szCs w:val="27"/>
        </w:rPr>
        <w:instrText xml:space="preserve"> HYPERLINK "https://mega-talant.com/biblioteka/klassnyy-chas-pamyati-zhertv-holokosta-posvyaschaetsya-98923.html" \t "_blank" </w:instrText>
      </w:r>
      <w:r w:rsidRPr="00D14DF5">
        <w:rPr>
          <w:rFonts w:ascii="Arial" w:hAnsi="Arial" w:cs="Arial"/>
          <w:color w:val="333333"/>
          <w:sz w:val="27"/>
          <w:szCs w:val="27"/>
        </w:rPr>
        <w:fldChar w:fldCharType="separate"/>
      </w:r>
    </w:p>
    <w:p w:rsidR="00FD318D" w:rsidRDefault="00D14DF5" w:rsidP="00D14DF5">
      <w:r w:rsidRPr="00D14DF5">
        <w:rPr>
          <w:rFonts w:ascii="Arial" w:hAnsi="Arial" w:cs="Arial"/>
          <w:bCs/>
          <w:color w:val="551A8B"/>
          <w:sz w:val="20"/>
          <w:szCs w:val="20"/>
        </w:rPr>
        <w:br/>
      </w:r>
      <w:r w:rsidRPr="00D14DF5">
        <w:rPr>
          <w:rFonts w:ascii="Arial" w:hAnsi="Arial" w:cs="Arial"/>
          <w:bCs/>
          <w:color w:val="333333"/>
          <w:sz w:val="27"/>
          <w:szCs w:val="27"/>
        </w:rPr>
        <w:fldChar w:fldCharType="end"/>
      </w:r>
    </w:p>
    <w:p w:rsidR="00FD318D" w:rsidRDefault="00FD318D"/>
    <w:p w:rsidR="00FD318D" w:rsidRDefault="00FD318D">
      <w:r w:rsidRPr="00FD318D">
        <w:rPr>
          <w:noProof/>
        </w:rPr>
        <w:drawing>
          <wp:inline distT="0" distB="0" distL="0" distR="0">
            <wp:extent cx="3718782" cy="2092569"/>
            <wp:effectExtent l="0" t="0" r="0" b="3175"/>
            <wp:docPr id="4" name="Рисунок 4" descr="C:\Users\User\Desktop\Новая папка (100\20201203_1402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Новая папка (100\20201203_14021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32041" cy="2100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8D" w:rsidRDefault="00FD318D"/>
    <w:p w:rsidR="00FD318D" w:rsidRDefault="00FD318D"/>
    <w:p w:rsidR="00FD318D" w:rsidRDefault="00FD318D"/>
    <w:p w:rsidR="00D14DF5" w:rsidRPr="00D14DF5" w:rsidRDefault="00505A1A">
      <w:pPr>
        <w:rPr>
          <w:sz w:val="22"/>
          <w:szCs w:val="22"/>
        </w:rPr>
      </w:pPr>
      <w:r w:rsidRPr="00D14DF5">
        <w:rPr>
          <w:sz w:val="22"/>
          <w:szCs w:val="22"/>
        </w:rPr>
        <w:t>В 5б классе Алиева Н.А. провела классный час «Будем помнить всегда!»</w:t>
      </w:r>
    </w:p>
    <w:p w:rsidR="00D14DF5" w:rsidRPr="00D14DF5" w:rsidRDefault="00D14DF5">
      <w:pPr>
        <w:rPr>
          <w:sz w:val="22"/>
          <w:szCs w:val="22"/>
        </w:rPr>
      </w:pPr>
      <w:r w:rsidRPr="00D14DF5">
        <w:rPr>
          <w:color w:val="333333"/>
          <w:sz w:val="22"/>
          <w:szCs w:val="22"/>
          <w:shd w:val="clear" w:color="auto" w:fill="FFFFFF"/>
        </w:rPr>
        <w:t> Мы, современные люди, не просто должны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помнить</w:t>
      </w:r>
      <w:r w:rsidRPr="00D14DF5">
        <w:rPr>
          <w:color w:val="333333"/>
          <w:sz w:val="22"/>
          <w:szCs w:val="22"/>
          <w:shd w:val="clear" w:color="auto" w:fill="FFFFFF"/>
        </w:rPr>
        <w:t> ужас тех лет, но и стать толерантными, то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есть</w:t>
      </w:r>
      <w:r w:rsidRPr="00D14DF5">
        <w:rPr>
          <w:color w:val="333333"/>
          <w:sz w:val="22"/>
          <w:szCs w:val="22"/>
          <w:shd w:val="clear" w:color="auto" w:fill="FFFFFF"/>
        </w:rPr>
        <w:t> терпимыми к другим людям, вне зависимости от расы, нации, вероисповедания и других отличий, чтобы не повторились события, унесшие жизни миллионов людей, виновных лишь в том, что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были</w:t>
      </w:r>
      <w:r w:rsidRPr="00D14DF5">
        <w:rPr>
          <w:color w:val="333333"/>
          <w:sz w:val="22"/>
          <w:szCs w:val="22"/>
          <w:shd w:val="clear" w:color="auto" w:fill="FFFFFF"/>
        </w:rPr>
        <w:t> евреями. Пока мы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помним</w:t>
      </w:r>
      <w:r w:rsidRPr="00D14DF5">
        <w:rPr>
          <w:color w:val="333333"/>
          <w:sz w:val="22"/>
          <w:szCs w:val="22"/>
          <w:shd w:val="clear" w:color="auto" w:fill="FFFFFF"/>
        </w:rPr>
        <w:t> – мы живы. И жива память о миллионах погибших в аду Геноцида и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Холокоста</w:t>
      </w:r>
      <w:r w:rsidRPr="00D14DF5">
        <w:rPr>
          <w:color w:val="333333"/>
          <w:sz w:val="22"/>
          <w:szCs w:val="22"/>
          <w:shd w:val="clear" w:color="auto" w:fill="FFFFFF"/>
        </w:rPr>
        <w:t>. Мы обязаны знать причины </w:t>
      </w:r>
      <w:r w:rsidRPr="00D14DF5">
        <w:rPr>
          <w:bCs/>
          <w:color w:val="333333"/>
          <w:sz w:val="22"/>
          <w:szCs w:val="22"/>
          <w:shd w:val="clear" w:color="auto" w:fill="FFFFFF"/>
        </w:rPr>
        <w:t>Холокоста</w:t>
      </w:r>
      <w:r w:rsidRPr="00D14DF5">
        <w:rPr>
          <w:color w:val="333333"/>
          <w:sz w:val="22"/>
          <w:szCs w:val="22"/>
          <w:shd w:val="clear" w:color="auto" w:fill="FFFFFF"/>
        </w:rPr>
        <w:t>, обязаны думать о том, почему такое стало возможным, и делать все, чтобы этот ужас никогда больше не повторился. Сохранится память — сохранится народ</w:t>
      </w:r>
      <w:r w:rsidR="008B6CC1">
        <w:rPr>
          <w:color w:val="333333"/>
          <w:sz w:val="22"/>
          <w:szCs w:val="22"/>
          <w:shd w:val="clear" w:color="auto" w:fill="FFFFFF"/>
        </w:rPr>
        <w:t>.</w:t>
      </w:r>
      <w:bookmarkStart w:id="0" w:name="_GoBack"/>
      <w:bookmarkEnd w:id="0"/>
    </w:p>
    <w:p w:rsidR="00D14DF5" w:rsidRPr="00D14DF5" w:rsidRDefault="00D14DF5">
      <w:pPr>
        <w:rPr>
          <w:sz w:val="22"/>
          <w:szCs w:val="22"/>
        </w:rPr>
      </w:pPr>
    </w:p>
    <w:p w:rsidR="00D14DF5" w:rsidRDefault="00D14DF5"/>
    <w:p w:rsidR="00FD318D" w:rsidRDefault="00FD318D">
      <w:r w:rsidRPr="00FD318D">
        <w:rPr>
          <w:noProof/>
        </w:rPr>
        <w:drawing>
          <wp:inline distT="0" distB="0" distL="0" distR="0">
            <wp:extent cx="4211515" cy="3157813"/>
            <wp:effectExtent l="0" t="0" r="0" b="5080"/>
            <wp:docPr id="7" name="Рисунок 7" descr="C:\Users\User\Desktop\Новая папка (100\IMG-20200317-WA00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Users\User\Desktop\Новая папка (100\IMG-20200317-WA0018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6044" cy="31687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D318D" w:rsidRDefault="00FD318D"/>
    <w:p w:rsidR="00FD318D" w:rsidRDefault="00FD318D"/>
    <w:p w:rsidR="00505A1A" w:rsidRDefault="00505A1A"/>
    <w:p w:rsidR="00505A1A" w:rsidRPr="008C1034" w:rsidRDefault="00505A1A">
      <w:r>
        <w:t xml:space="preserve">Зам </w:t>
      </w:r>
      <w:proofErr w:type="spellStart"/>
      <w:r>
        <w:t>дир</w:t>
      </w:r>
      <w:proofErr w:type="spellEnd"/>
      <w:r>
        <w:t xml:space="preserve"> по </w:t>
      </w:r>
      <w:proofErr w:type="gramStart"/>
      <w:r>
        <w:t xml:space="preserve">ВР  </w:t>
      </w:r>
      <w:proofErr w:type="spellStart"/>
      <w:r>
        <w:t>Залибекова</w:t>
      </w:r>
      <w:proofErr w:type="spellEnd"/>
      <w:proofErr w:type="gramEnd"/>
      <w:r>
        <w:t xml:space="preserve"> Н.А.</w:t>
      </w:r>
    </w:p>
    <w:sectPr w:rsidR="00505A1A" w:rsidRPr="008C1034" w:rsidSect="00D14DF5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D27835"/>
    <w:multiLevelType w:val="multilevel"/>
    <w:tmpl w:val="B4BAB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1C43327"/>
    <w:multiLevelType w:val="multilevel"/>
    <w:tmpl w:val="4C364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1034"/>
    <w:rsid w:val="00045E9C"/>
    <w:rsid w:val="00113728"/>
    <w:rsid w:val="0029587E"/>
    <w:rsid w:val="00505A1A"/>
    <w:rsid w:val="007D7AA1"/>
    <w:rsid w:val="00806315"/>
    <w:rsid w:val="008B6CC1"/>
    <w:rsid w:val="008C1034"/>
    <w:rsid w:val="00B42101"/>
    <w:rsid w:val="00D14DF5"/>
    <w:rsid w:val="00FD3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53F19A"/>
  <w15:chartTrackingRefBased/>
  <w15:docId w15:val="{00C5886C-9C8A-4CFA-9A5A-11BE295BE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103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D14D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C1034"/>
    <w:rPr>
      <w:color w:val="0563C1" w:themeColor="hyperlink"/>
      <w:u w:val="single"/>
    </w:rPr>
  </w:style>
  <w:style w:type="paragraph" w:styleId="a4">
    <w:name w:val="No Spacing"/>
    <w:uiPriority w:val="1"/>
    <w:qFormat/>
    <w:rsid w:val="008C1034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rsid w:val="00D14DF5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222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881824">
          <w:marLeft w:val="0"/>
          <w:marRight w:val="0"/>
          <w:marTop w:val="0"/>
          <w:marBottom w:val="39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249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382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730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650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158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716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0767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8716722">
              <w:marLeft w:val="0"/>
              <w:marRight w:val="0"/>
              <w:marTop w:val="3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8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79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0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7030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685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4661984">
                          <w:marLeft w:val="0"/>
                          <w:marRight w:val="0"/>
                          <w:marTop w:val="3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25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67549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728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-kazanische_school@mail.ru" TargetMode="External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hyperlink" Target="http://www.vkazanishe1.dagschool.com" TargetMode="Externa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infourok.ru/krugliy-stol-holokost-uroki-istorii-1633654.html" TargetMode="External"/><Relationship Id="rId5" Type="http://schemas.openxmlformats.org/officeDocument/2006/relationships/hyperlink" Target="http://images.yandex.ru/yandsearch?p=1&amp;text=%D0%B3%D0%B5%D1%80%D0%B1%20%D0%A0%D0%BE%D1%81%D1%81%D0%B8%D0%B8%20%D0%BA%D0%B0%D1%80%D1%82%D0%B8%D0%BD%D0%BA%D0%B8&amp;fp=1&amp;img_url=http://flag.kremlin.ru/i/gerb-big.png&amp;pos=34&amp;uinfo=ww-1655-wh-857-fw-1430-fh-598-pd-1.149999976158142&amp;rpt=simage" TargetMode="External"/><Relationship Id="rId15" Type="http://schemas.openxmlformats.org/officeDocument/2006/relationships/image" Target="media/image7.jpeg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506</Words>
  <Characters>2889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2021-01-26T09:03:00Z</dcterms:created>
  <dcterms:modified xsi:type="dcterms:W3CDTF">2021-01-26T10:38:00Z</dcterms:modified>
</cp:coreProperties>
</file>